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632" w:type="dxa"/>
        <w:tblInd w:w="-459" w:type="dxa"/>
        <w:tblLayout w:type="fixed"/>
        <w:tblLook w:val="0000"/>
      </w:tblPr>
      <w:tblGrid>
        <w:gridCol w:w="250"/>
        <w:gridCol w:w="10382"/>
      </w:tblGrid>
      <w:tr w:rsidR="00870EC4" w:rsidTr="005726B2">
        <w:tc>
          <w:tcPr>
            <w:tcW w:w="250" w:type="dxa"/>
            <w:shd w:val="clear" w:color="auto" w:fill="auto"/>
          </w:tcPr>
          <w:p w:rsidR="00870EC4" w:rsidRDefault="00870EC4" w:rsidP="00C356B4">
            <w:pPr>
              <w:pStyle w:val="5"/>
              <w:snapToGrid w:val="0"/>
              <w:rPr>
                <w:szCs w:val="28"/>
              </w:rPr>
            </w:pPr>
          </w:p>
        </w:tc>
        <w:tc>
          <w:tcPr>
            <w:tcW w:w="10382" w:type="dxa"/>
            <w:shd w:val="clear" w:color="auto" w:fill="auto"/>
          </w:tcPr>
          <w:p w:rsidR="005726B2" w:rsidRPr="00BC4E97" w:rsidRDefault="005726B2" w:rsidP="005726B2">
            <w:pPr>
              <w:rPr>
                <w:lang w:val="en-US"/>
              </w:rPr>
            </w:pPr>
          </w:p>
          <w:p w:rsidR="00F46633" w:rsidRDefault="00F46633" w:rsidP="005726B2"/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Приложение №2</w:t>
            </w:r>
          </w:p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ЗАТО г. Радужный Владимирской области</w:t>
            </w:r>
          </w:p>
          <w:p w:rsidR="001E7977" w:rsidRDefault="001E7977" w:rsidP="001E7977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                                       от «</w:t>
            </w:r>
            <w:r w:rsidR="002633FD">
              <w:rPr>
                <w:szCs w:val="28"/>
              </w:rPr>
              <w:t>16</w:t>
            </w:r>
            <w:r>
              <w:rPr>
                <w:szCs w:val="28"/>
              </w:rPr>
              <w:t>»_</w:t>
            </w:r>
            <w:r w:rsidR="002633FD">
              <w:rPr>
                <w:szCs w:val="28"/>
              </w:rPr>
              <w:t>08</w:t>
            </w:r>
            <w:r>
              <w:rPr>
                <w:szCs w:val="28"/>
              </w:rPr>
              <w:t>_2021 г. №_</w:t>
            </w:r>
            <w:r w:rsidR="002633FD">
              <w:rPr>
                <w:szCs w:val="28"/>
              </w:rPr>
              <w:t>989</w:t>
            </w:r>
          </w:p>
          <w:p w:rsidR="001E7977" w:rsidRDefault="001E7977" w:rsidP="001E7977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  <w:p w:rsidR="001E7977" w:rsidRDefault="001E7977" w:rsidP="001E7977">
            <w:pPr>
              <w:shd w:val="clear" w:color="auto" w:fill="FFFFFF"/>
              <w:rPr>
                <w:sz w:val="22"/>
                <w:szCs w:val="22"/>
              </w:rPr>
            </w:pPr>
          </w:p>
          <w:p w:rsidR="001E7977" w:rsidRDefault="001E7977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  <w:r w:rsidRPr="006A65FB">
              <w:rPr>
                <w:b/>
                <w:sz w:val="26"/>
                <w:szCs w:val="26"/>
              </w:rPr>
              <w:t>Состав конкурсной комиссии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1E7977" w:rsidRDefault="001E7977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городского конкурса социальных проектов  «Идея проектов»</w:t>
            </w:r>
            <w:r w:rsidRPr="006A65FB">
              <w:rPr>
                <w:b/>
                <w:sz w:val="26"/>
                <w:szCs w:val="26"/>
              </w:rPr>
              <w:t>:</w:t>
            </w:r>
          </w:p>
          <w:p w:rsidR="00BF0389" w:rsidRDefault="00BF0389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5726B2" w:rsidRDefault="005726B2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tbl>
            <w:tblPr>
              <w:tblStyle w:val="af1"/>
              <w:tblW w:w="9781" w:type="dxa"/>
              <w:tblInd w:w="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56"/>
              <w:gridCol w:w="7325"/>
            </w:tblGrid>
            <w:tr w:rsidR="00450681" w:rsidTr="00BF0389">
              <w:trPr>
                <w:trHeight w:val="523"/>
              </w:trPr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Олесиков С.С.</w:t>
                  </w:r>
                </w:p>
              </w:tc>
              <w:tc>
                <w:tcPr>
                  <w:tcW w:w="7325" w:type="dxa"/>
                </w:tcPr>
                <w:p w:rsidR="00450681" w:rsidRDefault="00BF0389" w:rsidP="00BF0389">
                  <w:pPr>
                    <w:ind w:left="418" w:hanging="425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 xml:space="preserve">заместитель главы администрации города по социальной политике; </w:t>
                  </w:r>
                </w:p>
                <w:p w:rsidR="00BF0389" w:rsidRPr="00450681" w:rsidRDefault="00BF0389" w:rsidP="0045068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Горшкова О.М.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325" w:type="dxa"/>
                </w:tcPr>
                <w:p w:rsidR="00450681" w:rsidRDefault="00450681" w:rsidP="00BF0389">
                  <w:pPr>
                    <w:suppressAutoHyphens w:val="0"/>
                    <w:ind w:left="418" w:right="-45" w:hanging="142"/>
                    <w:rPr>
                      <w:sz w:val="28"/>
                      <w:szCs w:val="28"/>
                      <w:lang w:bidi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 xml:space="preserve">заместитель главы администрации города по финансам </w:t>
                  </w:r>
                  <w:r w:rsidR="00BF0389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 xml:space="preserve">и </w:t>
                  </w:r>
                  <w:r w:rsidR="00BF0389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>экономике, начальник финансового управления;</w:t>
                  </w:r>
                </w:p>
                <w:p w:rsidR="00BF0389" w:rsidRPr="00450681" w:rsidRDefault="00BF0389" w:rsidP="00450681">
                  <w:pPr>
                    <w:suppressAutoHyphens w:val="0"/>
                    <w:ind w:right="-45"/>
                    <w:rPr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BF0389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0681" w:rsidRPr="001E7977">
                    <w:rPr>
                      <w:b/>
                      <w:color w:val="000000"/>
                      <w:sz w:val="28"/>
                      <w:szCs w:val="28"/>
                    </w:rPr>
                    <w:t>Пивоварова О.В.</w:t>
                  </w:r>
                </w:p>
              </w:tc>
              <w:tc>
                <w:tcPr>
                  <w:tcW w:w="7325" w:type="dxa"/>
                </w:tcPr>
                <w:p w:rsidR="00BF0389" w:rsidRDefault="00BF0389" w:rsidP="0045068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председатель МКУ «Комитет по культуре и спорту»;</w:t>
                  </w:r>
                </w:p>
                <w:p w:rsidR="00BF0389" w:rsidRPr="00450681" w:rsidRDefault="00BF0389" w:rsidP="0045068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Касумова Ш.М.</w:t>
                  </w:r>
                </w:p>
              </w:tc>
              <w:tc>
                <w:tcPr>
                  <w:tcW w:w="7325" w:type="dxa"/>
                </w:tcPr>
                <w:p w:rsidR="00450681" w:rsidRDefault="00BF0389" w:rsidP="0045068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главный специалист управления образования;</w:t>
                  </w:r>
                </w:p>
                <w:p w:rsidR="00BF0389" w:rsidRDefault="00BF0389" w:rsidP="00450681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Исаева Т.С.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7325" w:type="dxa"/>
                </w:tcPr>
                <w:p w:rsidR="00450681" w:rsidRDefault="00BF0389" w:rsidP="0045068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>
                    <w:rPr>
                      <w:sz w:val="28"/>
                      <w:szCs w:val="28"/>
                    </w:rPr>
                    <w:t>з</w:t>
                  </w:r>
                  <w:r w:rsidR="00450681" w:rsidRPr="001E7977">
                    <w:rPr>
                      <w:sz w:val="28"/>
                      <w:szCs w:val="28"/>
                    </w:rPr>
                    <w:t>аведующий юридическим отделом администрации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BF0389" w:rsidRDefault="00BF0389" w:rsidP="00450681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Симонова Т.П.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7325" w:type="dxa"/>
                </w:tcPr>
                <w:p w:rsidR="00450681" w:rsidRDefault="00BF0389" w:rsidP="00450681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заведующ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>ий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 xml:space="preserve"> отделом экономики;</w:t>
                  </w:r>
                </w:p>
                <w:p w:rsidR="00BF0389" w:rsidRPr="00450681" w:rsidRDefault="00BF0389" w:rsidP="00450681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Игнатосян</w:t>
                  </w:r>
                  <w:proofErr w:type="spellEnd"/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 xml:space="preserve"> И.В.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325" w:type="dxa"/>
                </w:tcPr>
                <w:p w:rsidR="00450681" w:rsidRPr="00450681" w:rsidRDefault="00BF0389" w:rsidP="00BF0389">
                  <w:pPr>
                    <w:ind w:left="418" w:hanging="284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 xml:space="preserve">начальник отдела по молодежной политике и вопросам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демографии.</w:t>
                  </w:r>
                </w:p>
              </w:tc>
            </w:tr>
          </w:tbl>
          <w:p w:rsidR="00450681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450681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1E7977" w:rsidRPr="001E7977" w:rsidRDefault="005726B2" w:rsidP="00450681">
            <w:pPr>
              <w:ind w:right="-7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</w:p>
          <w:p w:rsidR="001E7977" w:rsidRPr="001E7977" w:rsidRDefault="001E7977" w:rsidP="00450681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  <w:p w:rsidR="001E7977" w:rsidRPr="001E7977" w:rsidRDefault="001E7977" w:rsidP="00450681">
            <w:pPr>
              <w:shd w:val="clear" w:color="auto" w:fill="FFFFFF"/>
              <w:ind w:left="34"/>
              <w:jc w:val="both"/>
              <w:rPr>
                <w:color w:val="000000"/>
                <w:sz w:val="28"/>
                <w:szCs w:val="28"/>
              </w:rPr>
            </w:pPr>
          </w:p>
          <w:p w:rsidR="001E7977" w:rsidRDefault="001E7977" w:rsidP="0045068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8D4B0D">
            <w:pPr>
              <w:pStyle w:val="5"/>
              <w:ind w:right="34"/>
              <w:jc w:val="right"/>
              <w:rPr>
                <w:szCs w:val="28"/>
              </w:rPr>
            </w:pPr>
          </w:p>
          <w:p w:rsidR="001E7977" w:rsidRDefault="001E7977" w:rsidP="00BF0389">
            <w:pPr>
              <w:pStyle w:val="5"/>
              <w:ind w:left="0" w:right="34"/>
              <w:jc w:val="left"/>
              <w:rPr>
                <w:szCs w:val="28"/>
              </w:rPr>
            </w:pPr>
          </w:p>
          <w:p w:rsidR="001E7977" w:rsidRDefault="001E7977" w:rsidP="001E7977">
            <w:pPr>
              <w:pStyle w:val="5"/>
              <w:ind w:left="0" w:right="34"/>
              <w:jc w:val="left"/>
              <w:rPr>
                <w:szCs w:val="28"/>
              </w:rPr>
            </w:pPr>
          </w:p>
          <w:p w:rsidR="00870EC4" w:rsidRDefault="00870EC4" w:rsidP="00E5379D">
            <w:pPr>
              <w:pStyle w:val="5"/>
              <w:ind w:right="34"/>
              <w:jc w:val="right"/>
              <w:rPr>
                <w:szCs w:val="28"/>
              </w:rPr>
            </w:pPr>
          </w:p>
        </w:tc>
      </w:tr>
    </w:tbl>
    <w:p w:rsidR="00C66E16" w:rsidRPr="00F46633" w:rsidRDefault="00C66E16" w:rsidP="00F46633">
      <w:pPr>
        <w:ind w:right="-7"/>
        <w:jc w:val="both"/>
        <w:rPr>
          <w:sz w:val="22"/>
          <w:szCs w:val="22"/>
        </w:rPr>
      </w:pPr>
    </w:p>
    <w:sectPr w:rsidR="00C66E16" w:rsidRPr="00F46633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0592"/>
    <w:rsid w:val="00094588"/>
    <w:rsid w:val="00137B16"/>
    <w:rsid w:val="001A282D"/>
    <w:rsid w:val="001E0B5C"/>
    <w:rsid w:val="001E7977"/>
    <w:rsid w:val="001F2718"/>
    <w:rsid w:val="0023370C"/>
    <w:rsid w:val="002633FD"/>
    <w:rsid w:val="002D53F0"/>
    <w:rsid w:val="00347648"/>
    <w:rsid w:val="003634CC"/>
    <w:rsid w:val="00367C62"/>
    <w:rsid w:val="00383D56"/>
    <w:rsid w:val="003D0405"/>
    <w:rsid w:val="003D4280"/>
    <w:rsid w:val="004157B1"/>
    <w:rsid w:val="00450681"/>
    <w:rsid w:val="00477264"/>
    <w:rsid w:val="004955A8"/>
    <w:rsid w:val="004968D2"/>
    <w:rsid w:val="004F1012"/>
    <w:rsid w:val="004F343C"/>
    <w:rsid w:val="0052429E"/>
    <w:rsid w:val="005469EB"/>
    <w:rsid w:val="005726B2"/>
    <w:rsid w:val="005B17F8"/>
    <w:rsid w:val="005C2FBA"/>
    <w:rsid w:val="005F0592"/>
    <w:rsid w:val="006334A6"/>
    <w:rsid w:val="00663E82"/>
    <w:rsid w:val="006B7690"/>
    <w:rsid w:val="006C5DCE"/>
    <w:rsid w:val="006E1BFC"/>
    <w:rsid w:val="00806379"/>
    <w:rsid w:val="00813F32"/>
    <w:rsid w:val="00870EC4"/>
    <w:rsid w:val="008B6B28"/>
    <w:rsid w:val="008D4B0D"/>
    <w:rsid w:val="00944D13"/>
    <w:rsid w:val="009A611B"/>
    <w:rsid w:val="009C0465"/>
    <w:rsid w:val="009C67F3"/>
    <w:rsid w:val="009F1B19"/>
    <w:rsid w:val="00A24D8D"/>
    <w:rsid w:val="00A521E5"/>
    <w:rsid w:val="00A82C3C"/>
    <w:rsid w:val="00AA2C23"/>
    <w:rsid w:val="00AB3626"/>
    <w:rsid w:val="00AB79C7"/>
    <w:rsid w:val="00AC325A"/>
    <w:rsid w:val="00AC6902"/>
    <w:rsid w:val="00B10A8B"/>
    <w:rsid w:val="00B86BB6"/>
    <w:rsid w:val="00B93D5E"/>
    <w:rsid w:val="00B95FAF"/>
    <w:rsid w:val="00BC4E97"/>
    <w:rsid w:val="00BD3743"/>
    <w:rsid w:val="00BF0389"/>
    <w:rsid w:val="00C356B4"/>
    <w:rsid w:val="00C66E16"/>
    <w:rsid w:val="00C70743"/>
    <w:rsid w:val="00C8254B"/>
    <w:rsid w:val="00CA33D9"/>
    <w:rsid w:val="00CA686F"/>
    <w:rsid w:val="00CF0841"/>
    <w:rsid w:val="00D574AB"/>
    <w:rsid w:val="00D92DB4"/>
    <w:rsid w:val="00DA5E8F"/>
    <w:rsid w:val="00DE56C7"/>
    <w:rsid w:val="00DF6426"/>
    <w:rsid w:val="00E24C40"/>
    <w:rsid w:val="00E40206"/>
    <w:rsid w:val="00E5379D"/>
    <w:rsid w:val="00E65A5D"/>
    <w:rsid w:val="00EB152D"/>
    <w:rsid w:val="00EE0CB8"/>
    <w:rsid w:val="00F02E9A"/>
    <w:rsid w:val="00F03D7F"/>
    <w:rsid w:val="00F228B4"/>
    <w:rsid w:val="00F22CD0"/>
    <w:rsid w:val="00F36643"/>
    <w:rsid w:val="00F46633"/>
    <w:rsid w:val="00F900F7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link w:val="a4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adm11</cp:lastModifiedBy>
  <cp:revision>3</cp:revision>
  <cp:lastPrinted>2021-08-12T12:27:00Z</cp:lastPrinted>
  <dcterms:created xsi:type="dcterms:W3CDTF">2021-08-17T12:29:00Z</dcterms:created>
  <dcterms:modified xsi:type="dcterms:W3CDTF">2021-08-17T13:02:00Z</dcterms:modified>
</cp:coreProperties>
</file>