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2768"/>
        <w:gridCol w:w="3383"/>
        <w:gridCol w:w="2145"/>
      </w:tblGrid>
      <w:tr w:rsidR="00630D32" w:rsidRPr="00630D32" w:rsidTr="00DE2B8F">
        <w:tc>
          <w:tcPr>
            <w:tcW w:w="9781" w:type="dxa"/>
            <w:gridSpan w:val="4"/>
            <w:shd w:val="clear" w:color="auto" w:fill="auto"/>
          </w:tcPr>
          <w:p w:rsidR="00630D32" w:rsidRPr="000B4638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B4638">
              <w:rPr>
                <w:rFonts w:ascii="Times New Roman" w:hAnsi="Times New Roman" w:cs="Times New Roman"/>
                <w:b/>
                <w:sz w:val="22"/>
              </w:rPr>
              <w:t>ИНИЦИАТИВНЫЙ ПРОЕКТ</w:t>
            </w:r>
          </w:p>
        </w:tc>
      </w:tr>
      <w:tr w:rsidR="00630D32" w:rsidRPr="00630D32" w:rsidTr="00DE2B8F">
        <w:tc>
          <w:tcPr>
            <w:tcW w:w="1485" w:type="dxa"/>
            <w:shd w:val="clear" w:color="auto" w:fill="auto"/>
          </w:tcPr>
          <w:p w:rsidR="00630D32" w:rsidRPr="00630D32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1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30D32" w:rsidRPr="000B4638" w:rsidRDefault="00630D32" w:rsidP="00630D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B4638">
              <w:rPr>
                <w:rFonts w:ascii="Times New Roman" w:hAnsi="Times New Roman" w:cs="Times New Roman"/>
                <w:b/>
                <w:sz w:val="22"/>
              </w:rPr>
              <w:t>Лаборатория юного эколога</w:t>
            </w:r>
          </w:p>
        </w:tc>
        <w:tc>
          <w:tcPr>
            <w:tcW w:w="2145" w:type="dxa"/>
            <w:shd w:val="clear" w:color="auto" w:fill="auto"/>
          </w:tcPr>
          <w:p w:rsidR="00630D32" w:rsidRPr="00630D32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630D32" w:rsidRPr="00630D32" w:rsidTr="00DE2B8F">
        <w:tc>
          <w:tcPr>
            <w:tcW w:w="1485" w:type="dxa"/>
            <w:shd w:val="clear" w:color="auto" w:fill="auto"/>
          </w:tcPr>
          <w:p w:rsidR="00630D32" w:rsidRPr="00630D32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15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30D32" w:rsidRPr="000B4638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B4638">
              <w:rPr>
                <w:rFonts w:ascii="Times New Roman" w:hAnsi="Times New Roman" w:cs="Times New Roman"/>
                <w:b/>
                <w:sz w:val="22"/>
              </w:rPr>
              <w:t>(наименование инициативного проекта)</w:t>
            </w:r>
          </w:p>
        </w:tc>
        <w:tc>
          <w:tcPr>
            <w:tcW w:w="2145" w:type="dxa"/>
            <w:shd w:val="clear" w:color="auto" w:fill="auto"/>
          </w:tcPr>
          <w:p w:rsidR="00630D32" w:rsidRPr="00630D32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630D32" w:rsidRPr="00630D32" w:rsidTr="00DE2B8F">
        <w:tc>
          <w:tcPr>
            <w:tcW w:w="97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30D32" w:rsidRPr="00630D32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630D32" w:rsidRPr="00630D32" w:rsidTr="00CA4D9C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630D32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30D32">
              <w:rPr>
                <w:rFonts w:ascii="Times New Roman" w:hAnsi="Times New Roman" w:cs="Times New Roman"/>
                <w:b/>
                <w:sz w:val="22"/>
              </w:rPr>
              <w:t>Муниципальное образование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630D32" w:rsidRDefault="00630D32" w:rsidP="00630D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30D32">
              <w:rPr>
                <w:rFonts w:ascii="Times New Roman" w:hAnsi="Times New Roman" w:cs="Times New Roman"/>
                <w:b/>
                <w:sz w:val="22"/>
              </w:rPr>
              <w:t xml:space="preserve">ЗАТО </w:t>
            </w:r>
            <w:proofErr w:type="gramStart"/>
            <w:r w:rsidRPr="00630D32">
              <w:rPr>
                <w:rFonts w:ascii="Times New Roman" w:hAnsi="Times New Roman" w:cs="Times New Roman"/>
                <w:b/>
                <w:sz w:val="22"/>
              </w:rPr>
              <w:t>г</w:t>
            </w:r>
            <w:proofErr w:type="gramEnd"/>
            <w:r w:rsidRPr="00630D32">
              <w:rPr>
                <w:rFonts w:ascii="Times New Roman" w:hAnsi="Times New Roman" w:cs="Times New Roman"/>
                <w:b/>
                <w:sz w:val="22"/>
              </w:rPr>
              <w:t>. Радужный</w:t>
            </w:r>
          </w:p>
        </w:tc>
      </w:tr>
      <w:tr w:rsidR="00630D32" w:rsidRPr="00630D32" w:rsidTr="00CA4D9C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630D32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30D32">
              <w:rPr>
                <w:rFonts w:ascii="Times New Roman" w:hAnsi="Times New Roman" w:cs="Times New Roman"/>
                <w:sz w:val="22"/>
              </w:rPr>
              <w:t>Инициатор проекта</w:t>
            </w:r>
          </w:p>
          <w:p w:rsidR="00630D32" w:rsidRPr="00630D32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30D32">
              <w:rPr>
                <w:rFonts w:ascii="Times New Roman" w:hAnsi="Times New Roman" w:cs="Times New Roman"/>
                <w:sz w:val="22"/>
              </w:rPr>
              <w:t>(инициативная группа)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Default="00630D32" w:rsidP="00630D3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Коломиец Татьяна Викторовна,</w:t>
            </w:r>
            <w:r w:rsidR="006065B6">
              <w:rPr>
                <w:rFonts w:ascii="Times New Roman" w:hAnsi="Times New Roman" w:cs="Times New Roman"/>
                <w:sz w:val="22"/>
              </w:rPr>
              <w:t xml:space="preserve"> 1980 г.р.</w:t>
            </w:r>
          </w:p>
          <w:p w:rsidR="00630D32" w:rsidRDefault="00630D32" w:rsidP="00630D3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Шаброва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Наталья Владимировна</w:t>
            </w:r>
            <w:r w:rsidR="006065B6">
              <w:rPr>
                <w:rFonts w:ascii="Times New Roman" w:hAnsi="Times New Roman" w:cs="Times New Roman"/>
                <w:sz w:val="22"/>
              </w:rPr>
              <w:t>, 1978 г.р.</w:t>
            </w:r>
          </w:p>
          <w:p w:rsidR="00630D32" w:rsidRDefault="00630D32" w:rsidP="00630D3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Ломова Татьяна Николаевна</w:t>
            </w:r>
            <w:r w:rsidR="003B1FF1">
              <w:rPr>
                <w:rFonts w:ascii="Times New Roman" w:hAnsi="Times New Roman" w:cs="Times New Roman"/>
                <w:sz w:val="22"/>
              </w:rPr>
              <w:t>,</w:t>
            </w:r>
            <w:r w:rsidR="006065B6">
              <w:rPr>
                <w:rFonts w:ascii="Times New Roman" w:hAnsi="Times New Roman" w:cs="Times New Roman"/>
                <w:sz w:val="22"/>
              </w:rPr>
              <w:t xml:space="preserve"> 1970 г.р.</w:t>
            </w:r>
          </w:p>
          <w:p w:rsidR="003B1FF1" w:rsidRDefault="003B1FF1" w:rsidP="00630D3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Маланкина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Инна Анатольевна, </w:t>
            </w:r>
            <w:r w:rsidR="006065B6">
              <w:rPr>
                <w:rFonts w:ascii="Times New Roman" w:hAnsi="Times New Roman" w:cs="Times New Roman"/>
                <w:sz w:val="22"/>
              </w:rPr>
              <w:t>1976 г.р.</w:t>
            </w:r>
          </w:p>
          <w:p w:rsidR="003B1FF1" w:rsidRDefault="003B1FF1" w:rsidP="00630D3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Серегина Надежда Вячеславовна,</w:t>
            </w:r>
            <w:r w:rsidR="006065B6">
              <w:rPr>
                <w:rFonts w:ascii="Times New Roman" w:hAnsi="Times New Roman" w:cs="Times New Roman"/>
                <w:sz w:val="22"/>
              </w:rPr>
              <w:t xml:space="preserve"> 1986 г.р.</w:t>
            </w:r>
          </w:p>
          <w:p w:rsidR="003B1FF1" w:rsidRDefault="003B1FF1" w:rsidP="00630D3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Усачева Любовь Владимировна,</w:t>
            </w:r>
            <w:r w:rsidR="006065B6">
              <w:rPr>
                <w:rFonts w:ascii="Times New Roman" w:hAnsi="Times New Roman" w:cs="Times New Roman"/>
                <w:sz w:val="22"/>
              </w:rPr>
              <w:t xml:space="preserve"> 1969 г. р.</w:t>
            </w:r>
          </w:p>
          <w:p w:rsidR="003B1FF1" w:rsidRDefault="003B1FF1" w:rsidP="00630D3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Обдула Жанна</w:t>
            </w:r>
            <w:r w:rsidR="006065B6">
              <w:rPr>
                <w:rFonts w:ascii="Times New Roman" w:hAnsi="Times New Roman" w:cs="Times New Roman"/>
                <w:sz w:val="22"/>
              </w:rPr>
              <w:t xml:space="preserve"> Алексеевна, 1990 г. р.</w:t>
            </w:r>
          </w:p>
          <w:p w:rsidR="006065B6" w:rsidRDefault="006065B6" w:rsidP="00630D3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Клюева Юлия Николаевна, 1983 г.р.</w:t>
            </w:r>
          </w:p>
          <w:p w:rsidR="006065B6" w:rsidRDefault="006065B6" w:rsidP="00630D3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Киселева Марина Петровна, 1965 г.р.</w:t>
            </w:r>
          </w:p>
          <w:p w:rsidR="00630D32" w:rsidRPr="00630D32" w:rsidRDefault="006065B6" w:rsidP="006065B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Тихонова Ирина Сергеевна, 1982 г.р.</w:t>
            </w:r>
          </w:p>
        </w:tc>
      </w:tr>
    </w:tbl>
    <w:p w:rsidR="00630D32" w:rsidRDefault="00630D32" w:rsidP="00630D32">
      <w:pPr>
        <w:pStyle w:val="ConsPlusNormal"/>
        <w:jc w:val="both"/>
      </w:pPr>
    </w:p>
    <w:tbl>
      <w:tblPr>
        <w:tblW w:w="9776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3854"/>
        <w:gridCol w:w="2789"/>
        <w:gridCol w:w="2712"/>
      </w:tblGrid>
      <w:tr w:rsidR="00630D32" w:rsidRPr="002F07DE" w:rsidTr="00DE2B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Общая характеристика инициативного проекта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</w:tc>
      </w:tr>
      <w:tr w:rsidR="00630D32" w:rsidRPr="002F07DE" w:rsidTr="00DE2B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DE2B8F" w:rsidP="000D248C">
            <w:pPr>
              <w:pStyle w:val="ConsPlusNormal"/>
              <w:ind w:firstLine="478"/>
              <w:rPr>
                <w:rFonts w:ascii="Times New Roman" w:hAnsi="Times New Roman" w:cs="Times New Roman"/>
                <w:sz w:val="22"/>
                <w:szCs w:val="22"/>
              </w:rPr>
            </w:pPr>
            <w:r w:rsidRPr="007F582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Низкий интерес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детей дошкольного возраста к изучению окружающего мира, обусловленный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цифровизацией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окружающей среды, перенасыщенной легкодоступными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гаджетами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привлекающими ярк</w:t>
            </w:r>
            <w:r w:rsidR="007F5822">
              <w:rPr>
                <w:rFonts w:ascii="Times New Roman" w:hAnsi="Times New Roman" w:cs="Times New Roman"/>
                <w:sz w:val="22"/>
                <w:szCs w:val="22"/>
              </w:rPr>
              <w:t>ой, быстро меняющейся картинкой,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313E">
              <w:rPr>
                <w:rFonts w:ascii="Times New Roman" w:hAnsi="Times New Roman" w:cs="Times New Roman"/>
                <w:sz w:val="22"/>
                <w:szCs w:val="22"/>
              </w:rPr>
              <w:t>влекущий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собой </w:t>
            </w:r>
            <w:r w:rsidR="007F582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уровня познавательных потребностей. </w:t>
            </w:r>
            <w:r w:rsidR="00A8313E">
              <w:rPr>
                <w:rFonts w:ascii="Times New Roman" w:hAnsi="Times New Roman" w:cs="Times New Roman"/>
                <w:sz w:val="22"/>
                <w:szCs w:val="22"/>
              </w:rPr>
              <w:t>Что в дальнейшем негативно сказывается на</w:t>
            </w:r>
            <w:r w:rsidR="000D248C"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формировании учебной мотивации и, как следствие, успеваемости детей в школе.</w:t>
            </w:r>
          </w:p>
        </w:tc>
      </w:tr>
      <w:tr w:rsidR="00630D32" w:rsidRPr="002F07DE" w:rsidTr="00DE2B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Обоснование предложений по решению указанной проблемы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Default="00FC5A96" w:rsidP="00FC5A96">
            <w:pPr>
              <w:pStyle w:val="ConsPlusNormal"/>
              <w:ind w:firstLine="4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Скорректировать данную проблему позволит создание пространства по прикладному изучению окружающего мира в логике системн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подхода.</w:t>
            </w:r>
          </w:p>
          <w:p w:rsidR="00FC5A96" w:rsidRDefault="00FC5A96" w:rsidP="00FC5A96">
            <w:pPr>
              <w:pStyle w:val="ConsPlusNormal"/>
              <w:ind w:firstLine="4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каждого воспитанника индивидуальным набором приборов/ инструментов/ реактивов стимулирует развитие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поисков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исследовательской деятельности, ввиду опоры на наглядно- действенное( до 3-х лет) и наглядно- образное ( с 3-х лет) мышление, свойственное детям дошкольного возраста.</w:t>
            </w:r>
          </w:p>
          <w:p w:rsidR="009210A9" w:rsidRDefault="00FC5A96" w:rsidP="009210A9">
            <w:pPr>
              <w:pStyle w:val="ConsPlusNormal"/>
              <w:ind w:firstLine="4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Зрелищность биологических экспериментов и химический</w:t>
            </w:r>
            <w:r w:rsidR="009210A9">
              <w:rPr>
                <w:rFonts w:ascii="Times New Roman" w:hAnsi="Times New Roman" w:cs="Times New Roman"/>
                <w:sz w:val="22"/>
                <w:szCs w:val="22"/>
              </w:rPr>
              <w:t xml:space="preserve">/ физических опытов мотивирует на включение в работу. Н.Н. </w:t>
            </w:r>
            <w:proofErr w:type="spellStart"/>
            <w:r w:rsidR="009210A9">
              <w:rPr>
                <w:rFonts w:ascii="Times New Roman" w:hAnsi="Times New Roman" w:cs="Times New Roman"/>
                <w:sz w:val="22"/>
                <w:szCs w:val="22"/>
              </w:rPr>
              <w:t>Поддьяков</w:t>
            </w:r>
            <w:proofErr w:type="spellEnd"/>
            <w:r w:rsidR="009210A9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 эту закономерность фундаментальной потребностью в новых впечатлениях и новых знаниях, лежащей в основе как познавательного, так и общего психического развития дете</w:t>
            </w:r>
            <w:proofErr w:type="gramStart"/>
            <w:r w:rsidR="009210A9">
              <w:rPr>
                <w:rFonts w:ascii="Times New Roman" w:hAnsi="Times New Roman" w:cs="Times New Roman"/>
                <w:sz w:val="22"/>
                <w:szCs w:val="22"/>
              </w:rPr>
              <w:t>й-</w:t>
            </w:r>
            <w:proofErr w:type="gramEnd"/>
            <w:r w:rsidR="009210A9">
              <w:rPr>
                <w:rFonts w:ascii="Times New Roman" w:hAnsi="Times New Roman" w:cs="Times New Roman"/>
                <w:sz w:val="22"/>
                <w:szCs w:val="22"/>
              </w:rPr>
              <w:t xml:space="preserve"> дошкольников.</w:t>
            </w:r>
          </w:p>
          <w:p w:rsidR="009210A9" w:rsidRDefault="009210A9" w:rsidP="009210A9">
            <w:pPr>
              <w:pStyle w:val="ConsPlusNormal"/>
              <w:ind w:firstLine="4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Максимальное включение воспитанников в процесс обеспечит выбор тем, наиболее интересных для изучения:</w:t>
            </w:r>
          </w:p>
          <w:p w:rsidR="009210A9" w:rsidRDefault="000B4638" w:rsidP="009210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210A9">
              <w:rPr>
                <w:rFonts w:ascii="Times New Roman" w:hAnsi="Times New Roman" w:cs="Times New Roman"/>
                <w:sz w:val="22"/>
                <w:szCs w:val="22"/>
              </w:rPr>
              <w:t xml:space="preserve">сследование жизненного цикла овощных культур, через выращивание в закрытом </w:t>
            </w:r>
            <w:r w:rsidR="009210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грунте рассадным способом;</w:t>
            </w:r>
          </w:p>
          <w:p w:rsidR="009210A9" w:rsidRDefault="000B4638" w:rsidP="009210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«С</w:t>
            </w:r>
            <w:r w:rsidR="009210A9">
              <w:rPr>
                <w:rFonts w:ascii="Times New Roman" w:hAnsi="Times New Roman" w:cs="Times New Roman"/>
                <w:sz w:val="22"/>
                <w:szCs w:val="22"/>
              </w:rPr>
              <w:t>троение насекомых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9210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9210A9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="009210A9">
              <w:rPr>
                <w:rFonts w:ascii="Times New Roman" w:hAnsi="Times New Roman" w:cs="Times New Roman"/>
                <w:sz w:val="22"/>
                <w:szCs w:val="22"/>
              </w:rPr>
              <w:t>полевая практика);</w:t>
            </w:r>
          </w:p>
          <w:p w:rsidR="009210A9" w:rsidRDefault="009210A9" w:rsidP="009210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«Мой гербарий»: виды жилкования листьев, виды соцветий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олевая практика);</w:t>
            </w:r>
          </w:p>
          <w:p w:rsidR="009210A9" w:rsidRDefault="009210A9" w:rsidP="009210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«Такие разные «камни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«Виды горных пород»);</w:t>
            </w:r>
          </w:p>
          <w:p w:rsidR="009210A9" w:rsidRDefault="000B4638" w:rsidP="009210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9210A9">
              <w:rPr>
                <w:rFonts w:ascii="Times New Roman" w:hAnsi="Times New Roman" w:cs="Times New Roman"/>
                <w:sz w:val="22"/>
                <w:szCs w:val="22"/>
              </w:rPr>
              <w:t>Микромир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9210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9210A9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="009210A9">
              <w:rPr>
                <w:rFonts w:ascii="Times New Roman" w:hAnsi="Times New Roman" w:cs="Times New Roman"/>
                <w:sz w:val="22"/>
                <w:szCs w:val="22"/>
              </w:rPr>
              <w:t>изучение готовых микропрепаратов);</w:t>
            </w:r>
          </w:p>
          <w:p w:rsidR="009210A9" w:rsidRDefault="009210A9" w:rsidP="009210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«Карандаш или мочалка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«Виды корневой системы растений);</w:t>
            </w:r>
          </w:p>
          <w:p w:rsidR="00116113" w:rsidRDefault="00116113" w:rsidP="009210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«А что внутри?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!(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внутренние органы человека);</w:t>
            </w:r>
          </w:p>
          <w:p w:rsidR="00116113" w:rsidRDefault="00877931" w:rsidP="009210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«И все- таки она вертится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строение планеты Земля);</w:t>
            </w:r>
          </w:p>
          <w:p w:rsidR="009210A9" w:rsidRDefault="009210A9" w:rsidP="009210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Химический эксперимент:</w:t>
            </w:r>
          </w:p>
          <w:p w:rsidR="009210A9" w:rsidRDefault="009210A9" w:rsidP="009210A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определение кислотности продуктов индикаторным методом;</w:t>
            </w:r>
          </w:p>
          <w:p w:rsidR="009210A9" w:rsidRDefault="009210A9" w:rsidP="009210A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определение наличия в продуктах крахмала индикаторным методом;</w:t>
            </w:r>
          </w:p>
          <w:p w:rsidR="009210A9" w:rsidRDefault="009210A9" w:rsidP="009210A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изготовление творог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13398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 w:rsidR="00133986">
              <w:rPr>
                <w:rFonts w:ascii="Times New Roman" w:hAnsi="Times New Roman" w:cs="Times New Roman"/>
                <w:sz w:val="22"/>
                <w:szCs w:val="22"/>
              </w:rPr>
              <w:t xml:space="preserve"> сворачивание казеина лимонной кислотой);</w:t>
            </w:r>
          </w:p>
          <w:p w:rsidR="00133986" w:rsidRDefault="00133986" w:rsidP="009210A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лимонн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содовый вулкан;</w:t>
            </w:r>
          </w:p>
          <w:p w:rsidR="00133986" w:rsidRPr="00133986" w:rsidRDefault="00133986" w:rsidP="00133986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невидимые чернил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термическая обработка казеина);</w:t>
            </w:r>
          </w:p>
          <w:p w:rsidR="009210A9" w:rsidRDefault="009210A9" w:rsidP="009210A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физический эксперимент:</w:t>
            </w:r>
          </w:p>
          <w:p w:rsidR="00133986" w:rsidRDefault="00133986" w:rsidP="0013398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– универсальный растворитель;</w:t>
            </w:r>
          </w:p>
          <w:p w:rsidR="00133986" w:rsidRDefault="00133986" w:rsidP="0013398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научим яйцо плавать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или плотность воды;</w:t>
            </w:r>
          </w:p>
          <w:p w:rsidR="00133986" w:rsidRDefault="00133986" w:rsidP="0013398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«Вода тонет!» или плотность воды и растительного масла;</w:t>
            </w:r>
          </w:p>
          <w:p w:rsidR="00133986" w:rsidRDefault="00133986" w:rsidP="0013398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«Такая разная вода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агрегатные состояния);</w:t>
            </w:r>
          </w:p>
          <w:p w:rsidR="00133986" w:rsidRDefault="00133986" w:rsidP="0013398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«Радуга в ладони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преломление света трехгранной призмой).</w:t>
            </w:r>
          </w:p>
          <w:p w:rsidR="00133986" w:rsidRPr="002F07DE" w:rsidRDefault="00133986" w:rsidP="00983CDC">
            <w:pPr>
              <w:pStyle w:val="ConsPlusNormal"/>
              <w:ind w:firstLine="6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Такое разнообразие направлений работы, реализуемых в различных формах деятельност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игре, продуктивной деятельности, экспериментировании) стимулирует, согласно теории Н.Н.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Поддьякова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появление у ребенка множеств</w:t>
            </w:r>
            <w:r w:rsidR="00983CD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точек зарождения и роста новых психических образований</w:t>
            </w:r>
            <w:r w:rsidR="00A7345D">
              <w:rPr>
                <w:rFonts w:ascii="Times New Roman" w:hAnsi="Times New Roman" w:cs="Times New Roman"/>
                <w:sz w:val="22"/>
                <w:szCs w:val="22"/>
              </w:rPr>
              <w:t>( знаний, навыков и умений)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отражающих в зачаточной форме фундаментальные связи и отношения окружающей ребенка действительности, это, так называемые «глобальные психические образования», несущие функцию широкого универсального поиска в отношении внешнего мира. Говоря простым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языком</w:t>
            </w:r>
            <w:proofErr w:type="gramEnd"/>
            <w:r w:rsidR="00983CDC">
              <w:rPr>
                <w:rFonts w:ascii="Times New Roman" w:hAnsi="Times New Roman" w:cs="Times New Roman"/>
                <w:sz w:val="22"/>
                <w:szCs w:val="22"/>
              </w:rPr>
              <w:t xml:space="preserve"> позволяет развить любознательность</w:t>
            </w:r>
            <w:r w:rsidR="00F56D05">
              <w:rPr>
                <w:rFonts w:ascii="Times New Roman" w:hAnsi="Times New Roman" w:cs="Times New Roman"/>
                <w:sz w:val="22"/>
                <w:szCs w:val="22"/>
              </w:rPr>
              <w:t>, пытливость ума и стремление к познанию</w:t>
            </w:r>
            <w:r w:rsidR="002B1FD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30D32" w:rsidRPr="002F07DE" w:rsidTr="00DE2B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2B1FD2" w:rsidP="00725D90">
            <w:pPr>
              <w:pStyle w:val="ConsPlusNormal"/>
              <w:ind w:firstLine="4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проекта «</w:t>
            </w:r>
            <w:r w:rsidR="00A741B0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аборатория юного эколога» позволит создать </w:t>
            </w:r>
            <w:r w:rsidR="00A741B0">
              <w:rPr>
                <w:rFonts w:ascii="Times New Roman" w:hAnsi="Times New Roman" w:cs="Times New Roman"/>
                <w:sz w:val="22"/>
                <w:szCs w:val="22"/>
              </w:rPr>
              <w:t xml:space="preserve">место, в котором каждый ребенок почувствует себя настоящим ученым благодаря возможности лично ставить опыты и проводить эксперименты, удивляясь </w:t>
            </w:r>
            <w:r w:rsidR="008D56FE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="00A741B0">
              <w:rPr>
                <w:rFonts w:ascii="Times New Roman" w:hAnsi="Times New Roman" w:cs="Times New Roman"/>
                <w:sz w:val="22"/>
                <w:szCs w:val="22"/>
              </w:rPr>
              <w:t>воодушевляясь результат</w:t>
            </w:r>
            <w:r w:rsidR="008D56FE">
              <w:rPr>
                <w:rFonts w:ascii="Times New Roman" w:hAnsi="Times New Roman" w:cs="Times New Roman"/>
                <w:sz w:val="22"/>
                <w:szCs w:val="22"/>
              </w:rPr>
              <w:t xml:space="preserve">ами, что </w:t>
            </w:r>
            <w:r w:rsidR="00667AB0">
              <w:rPr>
                <w:rFonts w:ascii="Times New Roman" w:hAnsi="Times New Roman" w:cs="Times New Roman"/>
                <w:sz w:val="22"/>
                <w:szCs w:val="22"/>
              </w:rPr>
              <w:t xml:space="preserve">послужит </w:t>
            </w:r>
            <w:r w:rsidR="008D56FE">
              <w:rPr>
                <w:rFonts w:ascii="Times New Roman" w:hAnsi="Times New Roman" w:cs="Times New Roman"/>
                <w:sz w:val="22"/>
                <w:szCs w:val="22"/>
              </w:rPr>
              <w:t>крепким фундаментом для развития</w:t>
            </w:r>
            <w:r w:rsidR="00667AB0">
              <w:rPr>
                <w:rFonts w:ascii="Times New Roman" w:hAnsi="Times New Roman" w:cs="Times New Roman"/>
                <w:sz w:val="22"/>
                <w:szCs w:val="22"/>
              </w:rPr>
              <w:t xml:space="preserve"> познавательной активности и, в перспективе,</w:t>
            </w:r>
            <w:r w:rsidR="008D56FE">
              <w:rPr>
                <w:rFonts w:ascii="Times New Roman" w:hAnsi="Times New Roman" w:cs="Times New Roman"/>
                <w:sz w:val="22"/>
                <w:szCs w:val="22"/>
              </w:rPr>
              <w:t xml:space="preserve"> учебной </w:t>
            </w:r>
            <w:r w:rsidR="008D56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мотивации. </w:t>
            </w:r>
          </w:p>
        </w:tc>
      </w:tr>
      <w:tr w:rsidR="00630D32" w:rsidRPr="002F07DE" w:rsidTr="00DE2B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Указание на территорию муниципального образования или его часть, в границах которой будет реализовываться инициативные проект, в соответствии с порядком, установленным нормативным правовым актом представительного органа муниципального образования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6CE" w:rsidRDefault="00640289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МБДОУ ЦРР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/с №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г. Радужный </w:t>
            </w:r>
          </w:p>
          <w:p w:rsidR="00630D32" w:rsidRPr="002F07DE" w:rsidRDefault="00640289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Владимирская обл., ЗАТО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Радужный, 9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кв-л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7</w:t>
            </w:r>
          </w:p>
        </w:tc>
      </w:tr>
      <w:tr w:rsidR="00630D32" w:rsidRPr="002F07DE" w:rsidTr="00DE2B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Общая стоимость реализации инициативного проекта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1657D9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2113,30 тысяч рублей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два миллиона сто тринадцать тысяч триста рублей)</w:t>
            </w:r>
          </w:p>
        </w:tc>
      </w:tr>
      <w:tr w:rsidR="00630D32" w:rsidRPr="002F07DE" w:rsidTr="00DE2B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Размер инициативных платежей, тыс. рублей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CB5224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тыс.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сто тысяч) рублей</w:t>
            </w:r>
          </w:p>
        </w:tc>
      </w:tr>
      <w:tr w:rsidR="00630D32" w:rsidRPr="002F07DE" w:rsidTr="00DE2B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Размер запрашиваемого иного межбюджетного трансферта, тыс. рублей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1657D9" w:rsidP="001657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2013,30 тысяч рублей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два миллиона тринадцать тысяч триста рублей)</w:t>
            </w:r>
          </w:p>
        </w:tc>
      </w:tr>
      <w:tr w:rsidR="00630D32" w:rsidRPr="002F07DE" w:rsidTr="00DE2B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Описание трудового и имущественного участия жителей в реализации инициативного проекта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Default="00CB5224" w:rsidP="00CB52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Предоставление ГБПОУ «Владимирский аграрный колледж» набора семян овощных культур, заготовленных в ходе образовательной деятельности</w:t>
            </w:r>
            <w:r w:rsidR="00004955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 количестве достаточном для ведения работы в закрытом грунте на площади 7 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течение 3 лет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0543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 w:rsidR="0090543C">
              <w:rPr>
                <w:rFonts w:ascii="Times New Roman" w:hAnsi="Times New Roman" w:cs="Times New Roman"/>
                <w:sz w:val="22"/>
                <w:szCs w:val="22"/>
              </w:rPr>
              <w:t xml:space="preserve"> Договор безвозмездного оказания услуг)</w:t>
            </w:r>
          </w:p>
          <w:p w:rsidR="00004955" w:rsidRDefault="00004955" w:rsidP="00CB52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Предоставление во временное пользование личного мотоблока для первичной обработки грунта под монтаж теплицы.</w:t>
            </w:r>
            <w:r w:rsidR="0090543C">
              <w:rPr>
                <w:rFonts w:ascii="Times New Roman" w:hAnsi="Times New Roman" w:cs="Times New Roman"/>
                <w:sz w:val="22"/>
                <w:szCs w:val="22"/>
              </w:rPr>
              <w:t xml:space="preserve"> ( Договор безвозмездного оказания услуг)</w:t>
            </w:r>
          </w:p>
          <w:p w:rsidR="00004955" w:rsidRDefault="00004955" w:rsidP="000049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Предоставление перегноя с личного подсобного хозяйства в объеме 100 литров для удобрения грунта в теплице.</w:t>
            </w:r>
            <w:r w:rsidR="0090543C">
              <w:rPr>
                <w:rFonts w:ascii="Times New Roman" w:hAnsi="Times New Roman" w:cs="Times New Roman"/>
                <w:sz w:val="22"/>
                <w:szCs w:val="22"/>
              </w:rPr>
              <w:t xml:space="preserve"> ( Договор безвозмездного оказания услуг)</w:t>
            </w:r>
          </w:p>
          <w:p w:rsidR="00004955" w:rsidRPr="002F07DE" w:rsidRDefault="00004955" w:rsidP="00AF6D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304669">
              <w:rPr>
                <w:rFonts w:ascii="Times New Roman" w:hAnsi="Times New Roman" w:cs="Times New Roman"/>
                <w:sz w:val="22"/>
                <w:szCs w:val="22"/>
              </w:rPr>
              <w:t xml:space="preserve"> Монтаж и крепление конструкций и оборудования в помещении «Лаборатории юного эколога».</w:t>
            </w:r>
            <w:r w:rsidR="00AF6D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AF6D85">
              <w:rPr>
                <w:rFonts w:ascii="Times New Roman" w:hAnsi="Times New Roman" w:cs="Times New Roman"/>
                <w:sz w:val="22"/>
                <w:szCs w:val="22"/>
              </w:rPr>
              <w:t>( Договор безвозмездного выполнения работ.</w:t>
            </w:r>
            <w:proofErr w:type="gramEnd"/>
            <w:r w:rsidR="00AF6D85">
              <w:rPr>
                <w:rFonts w:ascii="Times New Roman" w:hAnsi="Times New Roman" w:cs="Times New Roman"/>
                <w:sz w:val="22"/>
                <w:szCs w:val="22"/>
              </w:rPr>
              <w:t xml:space="preserve"> Смета на проведение работ)</w:t>
            </w:r>
          </w:p>
        </w:tc>
      </w:tr>
      <w:tr w:rsidR="00630D32" w:rsidRPr="002F07DE" w:rsidTr="00DE2B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Планируемые сроки реализации инициативного проекта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A00D10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01.09.2026 – 01.10.2027 г.</w:t>
            </w:r>
          </w:p>
        </w:tc>
      </w:tr>
      <w:tr w:rsidR="00630D32" w:rsidRPr="002F07DE" w:rsidTr="00DE2B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Указание на порядковый номер в перечне наказов избирателей депутатам Законодательного Собрания Владимирской области (в случае, если инициативный проект направлен на финансирование объектов, включенных в перечень наказов избирателей депутатам Законодательного Собрания Владимирской области, рекомендованных к выполнению)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0D32" w:rsidRPr="002F07DE" w:rsidTr="00DE2B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Иные сведения, предусмотренные нормативным правовым актом представительного органа муниципального образования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0D32" w:rsidRPr="002F07DE" w:rsidTr="00DE2B8F">
        <w:tc>
          <w:tcPr>
            <w:tcW w:w="9776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0D32" w:rsidRPr="002F07DE" w:rsidTr="00DE2B8F">
        <w:tc>
          <w:tcPr>
            <w:tcW w:w="4275" w:type="dxa"/>
            <w:gridSpan w:val="2"/>
            <w:shd w:val="clear" w:color="auto" w:fill="auto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Инициатор проекта (инициативная группа)</w:t>
            </w:r>
          </w:p>
        </w:tc>
        <w:tc>
          <w:tcPr>
            <w:tcW w:w="2789" w:type="dxa"/>
            <w:tcBorders>
              <w:bottom w:val="single" w:sz="4" w:space="0" w:color="000000"/>
            </w:tcBorders>
            <w:shd w:val="clear" w:color="auto" w:fill="auto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:rsidR="00630D32" w:rsidRPr="002F07DE" w:rsidRDefault="00630D32" w:rsidP="00B742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B742EC">
              <w:rPr>
                <w:rFonts w:ascii="Times New Roman" w:hAnsi="Times New Roman" w:cs="Times New Roman"/>
                <w:sz w:val="22"/>
                <w:szCs w:val="22"/>
              </w:rPr>
              <w:t>Коломиец Т.В.</w:t>
            </w: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B742EC" w:rsidRPr="002F07DE" w:rsidTr="00DE2B8F">
        <w:tc>
          <w:tcPr>
            <w:tcW w:w="4275" w:type="dxa"/>
            <w:gridSpan w:val="2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bottom w:val="single" w:sz="4" w:space="0" w:color="000000"/>
            </w:tcBorders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Шаброва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Н.В./</w:t>
            </w:r>
          </w:p>
        </w:tc>
      </w:tr>
      <w:tr w:rsidR="00B742EC" w:rsidRPr="002F07DE" w:rsidTr="00DE2B8F">
        <w:tc>
          <w:tcPr>
            <w:tcW w:w="4275" w:type="dxa"/>
            <w:gridSpan w:val="2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bottom w:val="single" w:sz="4" w:space="0" w:color="000000"/>
            </w:tcBorders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/Ломова Т.Н./</w:t>
            </w:r>
          </w:p>
        </w:tc>
      </w:tr>
      <w:tr w:rsidR="00B742EC" w:rsidRPr="002F07DE" w:rsidTr="00DE2B8F">
        <w:tc>
          <w:tcPr>
            <w:tcW w:w="4275" w:type="dxa"/>
            <w:gridSpan w:val="2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bottom w:val="single" w:sz="4" w:space="0" w:color="000000"/>
            </w:tcBorders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Маланкина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И.А./</w:t>
            </w:r>
          </w:p>
        </w:tc>
      </w:tr>
      <w:tr w:rsidR="00B742EC" w:rsidRPr="002F07DE" w:rsidTr="00DE2B8F">
        <w:tc>
          <w:tcPr>
            <w:tcW w:w="4275" w:type="dxa"/>
            <w:gridSpan w:val="2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bottom w:val="single" w:sz="4" w:space="0" w:color="000000"/>
            </w:tcBorders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/Серегина Н.В./</w:t>
            </w:r>
          </w:p>
        </w:tc>
      </w:tr>
      <w:tr w:rsidR="00B742EC" w:rsidRPr="002F07DE" w:rsidTr="00DE2B8F">
        <w:tc>
          <w:tcPr>
            <w:tcW w:w="4275" w:type="dxa"/>
            <w:gridSpan w:val="2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bottom w:val="single" w:sz="4" w:space="0" w:color="000000"/>
            </w:tcBorders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/Усачева Л.В./</w:t>
            </w:r>
          </w:p>
        </w:tc>
      </w:tr>
      <w:tr w:rsidR="00B742EC" w:rsidRPr="002F07DE" w:rsidTr="00DE2B8F">
        <w:tc>
          <w:tcPr>
            <w:tcW w:w="4275" w:type="dxa"/>
            <w:gridSpan w:val="2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bottom w:val="single" w:sz="4" w:space="0" w:color="000000"/>
            </w:tcBorders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/Обдула Ж.А./</w:t>
            </w:r>
          </w:p>
        </w:tc>
      </w:tr>
      <w:tr w:rsidR="00B742EC" w:rsidRPr="002F07DE" w:rsidTr="00DE2B8F">
        <w:tc>
          <w:tcPr>
            <w:tcW w:w="4275" w:type="dxa"/>
            <w:gridSpan w:val="2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bottom w:val="single" w:sz="4" w:space="0" w:color="000000"/>
            </w:tcBorders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/Клюева Ю.Н./</w:t>
            </w:r>
          </w:p>
        </w:tc>
      </w:tr>
      <w:tr w:rsidR="00B742EC" w:rsidRPr="002F07DE" w:rsidTr="00DE2B8F">
        <w:tc>
          <w:tcPr>
            <w:tcW w:w="4275" w:type="dxa"/>
            <w:gridSpan w:val="2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bottom w:val="single" w:sz="4" w:space="0" w:color="000000"/>
            </w:tcBorders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/Киселева М.П./</w:t>
            </w:r>
          </w:p>
        </w:tc>
      </w:tr>
      <w:tr w:rsidR="00B742EC" w:rsidRPr="002F07DE" w:rsidTr="00DE2B8F">
        <w:tc>
          <w:tcPr>
            <w:tcW w:w="4275" w:type="dxa"/>
            <w:gridSpan w:val="2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bottom w:val="single" w:sz="4" w:space="0" w:color="000000"/>
            </w:tcBorders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</w:tcPr>
          <w:p w:rsidR="00B742EC" w:rsidRPr="002F07DE" w:rsidRDefault="00B742EC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/Тихонова И.С./</w:t>
            </w:r>
          </w:p>
        </w:tc>
      </w:tr>
      <w:tr w:rsidR="00630D32" w:rsidRPr="002F07DE" w:rsidTr="00DE2B8F">
        <w:tc>
          <w:tcPr>
            <w:tcW w:w="9776" w:type="dxa"/>
            <w:gridSpan w:val="4"/>
            <w:shd w:val="clear" w:color="auto" w:fill="auto"/>
          </w:tcPr>
          <w:p w:rsidR="00630D32" w:rsidRPr="002F07DE" w:rsidRDefault="00630D32" w:rsidP="00FE6E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0D32" w:rsidRPr="002F07DE" w:rsidTr="00DE2B8F">
        <w:tc>
          <w:tcPr>
            <w:tcW w:w="9776" w:type="dxa"/>
            <w:gridSpan w:val="4"/>
            <w:shd w:val="clear" w:color="auto" w:fill="auto"/>
          </w:tcPr>
          <w:p w:rsidR="00630D32" w:rsidRPr="002F07DE" w:rsidRDefault="00630D32" w:rsidP="00FE6EC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Приложение:</w:t>
            </w:r>
          </w:p>
          <w:p w:rsidR="00630D32" w:rsidRPr="002F07DE" w:rsidRDefault="00630D32" w:rsidP="00FE6EC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- смета расходов на приобретение товаров/оказание услуг по форме согласно прил</w:t>
            </w:r>
            <w:r w:rsidR="006B76B6">
              <w:rPr>
                <w:rFonts w:ascii="Times New Roman" w:hAnsi="Times New Roman" w:cs="Times New Roman"/>
                <w:sz w:val="22"/>
                <w:szCs w:val="22"/>
              </w:rPr>
              <w:t xml:space="preserve">ожению N 3 к настоящему Порядку, </w:t>
            </w: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подтверждающ</w:t>
            </w:r>
            <w:r w:rsidR="006B76B6"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 xml:space="preserve"> полную стоимость реализации инициативного проекта;</w:t>
            </w:r>
          </w:p>
          <w:p w:rsidR="00630D32" w:rsidRPr="002F07DE" w:rsidRDefault="00D41F70" w:rsidP="00FE6EC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презентация в формате</w:t>
            </w:r>
            <w:r w:rsidR="00630D32" w:rsidRPr="002F07DE">
              <w:rPr>
                <w:rFonts w:ascii="Times New Roman" w:hAnsi="Times New Roman" w:cs="Times New Roman"/>
                <w:sz w:val="22"/>
                <w:szCs w:val="22"/>
              </w:rPr>
              <w:t xml:space="preserve"> PPTX, отражающая текущее состояние объект</w:t>
            </w:r>
            <w:proofErr w:type="gramStart"/>
            <w:r w:rsidR="00630D32" w:rsidRPr="002F07DE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spellStart"/>
            <w:proofErr w:type="gramEnd"/>
            <w:r w:rsidR="00630D32" w:rsidRPr="002F07DE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 w:rsidR="00630D32" w:rsidRPr="002F07DE">
              <w:rPr>
                <w:rFonts w:ascii="Times New Roman" w:hAnsi="Times New Roman" w:cs="Times New Roman"/>
                <w:sz w:val="22"/>
                <w:szCs w:val="22"/>
              </w:rPr>
              <w:t>), на котором(</w:t>
            </w:r>
            <w:proofErr w:type="spellStart"/>
            <w:r w:rsidR="00630D32" w:rsidRPr="002F07DE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="00630D32" w:rsidRPr="002F07DE">
              <w:rPr>
                <w:rFonts w:ascii="Times New Roman" w:hAnsi="Times New Roman" w:cs="Times New Roman"/>
                <w:sz w:val="22"/>
                <w:szCs w:val="22"/>
              </w:rPr>
              <w:t>) будет реализован инициативный проект, а также визуализация результата(</w:t>
            </w:r>
            <w:proofErr w:type="spellStart"/>
            <w:r w:rsidR="00630D32" w:rsidRPr="002F07DE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 w:rsidR="00630D32" w:rsidRPr="002F07DE">
              <w:rPr>
                <w:rFonts w:ascii="Times New Roman" w:hAnsi="Times New Roman" w:cs="Times New Roman"/>
                <w:sz w:val="22"/>
                <w:szCs w:val="22"/>
              </w:rPr>
              <w:t>) реализации инициативного проекта;</w:t>
            </w:r>
          </w:p>
          <w:p w:rsidR="00630D32" w:rsidRPr="002F07DE" w:rsidRDefault="00630D32" w:rsidP="00FE6EC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- д</w:t>
            </w:r>
            <w:r w:rsidR="006B76B6">
              <w:rPr>
                <w:rFonts w:ascii="Times New Roman" w:hAnsi="Times New Roman" w:cs="Times New Roman"/>
                <w:sz w:val="22"/>
                <w:szCs w:val="22"/>
              </w:rPr>
              <w:t>оговоры</w:t>
            </w: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B76B6">
              <w:rPr>
                <w:rFonts w:ascii="Times New Roman" w:hAnsi="Times New Roman" w:cs="Times New Roman"/>
                <w:sz w:val="22"/>
                <w:szCs w:val="22"/>
              </w:rPr>
              <w:t xml:space="preserve"> на безвозмездное выполнение услуг и работ</w:t>
            </w: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 xml:space="preserve"> подтверждающие планируемое имущественное и трудовое участие </w:t>
            </w:r>
            <w:proofErr w:type="gramStart"/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жителей</w:t>
            </w:r>
            <w:proofErr w:type="gramEnd"/>
            <w:r w:rsidRPr="002F07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B76B6">
              <w:rPr>
                <w:rFonts w:ascii="Times New Roman" w:hAnsi="Times New Roman" w:cs="Times New Roman"/>
                <w:sz w:val="22"/>
                <w:szCs w:val="22"/>
              </w:rPr>
              <w:t xml:space="preserve">ЗАТО г. Радужный и с. </w:t>
            </w:r>
            <w:proofErr w:type="spellStart"/>
            <w:r w:rsidR="006B76B6">
              <w:rPr>
                <w:rFonts w:ascii="Times New Roman" w:hAnsi="Times New Roman" w:cs="Times New Roman"/>
                <w:sz w:val="22"/>
                <w:szCs w:val="22"/>
              </w:rPr>
              <w:t>Новоалександрово</w:t>
            </w:r>
            <w:proofErr w:type="spellEnd"/>
            <w:r w:rsidRPr="002F07DE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Владимирской области реализации ини</w:t>
            </w:r>
            <w:r w:rsidR="006B76B6">
              <w:rPr>
                <w:rFonts w:ascii="Times New Roman" w:hAnsi="Times New Roman" w:cs="Times New Roman"/>
                <w:sz w:val="22"/>
                <w:szCs w:val="22"/>
              </w:rPr>
              <w:t>циативного проекта</w:t>
            </w: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630D32" w:rsidRPr="002F07DE" w:rsidRDefault="00630D32" w:rsidP="006B76B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07D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6B76B6">
              <w:rPr>
                <w:rFonts w:ascii="Times New Roman" w:hAnsi="Times New Roman" w:cs="Times New Roman"/>
                <w:sz w:val="22"/>
                <w:szCs w:val="22"/>
              </w:rPr>
              <w:t>видеоматериалы, подтверждающие ведение работы в реализуемом направлении.</w:t>
            </w:r>
          </w:p>
        </w:tc>
      </w:tr>
    </w:tbl>
    <w:p w:rsidR="00A722B3" w:rsidRDefault="00A722B3"/>
    <w:sectPr w:rsidR="00A722B3" w:rsidSect="00A7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47651"/>
    <w:multiLevelType w:val="hybridMultilevel"/>
    <w:tmpl w:val="AD448A86"/>
    <w:lvl w:ilvl="0" w:tplc="25D813FA">
      <w:start w:val="1"/>
      <w:numFmt w:val="bullet"/>
      <w:lvlText w:val=""/>
      <w:lvlJc w:val="left"/>
      <w:pPr>
        <w:ind w:left="1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">
    <w:nsid w:val="482F7F5F"/>
    <w:multiLevelType w:val="hybridMultilevel"/>
    <w:tmpl w:val="49220B14"/>
    <w:lvl w:ilvl="0" w:tplc="0419000D">
      <w:start w:val="1"/>
      <w:numFmt w:val="bullet"/>
      <w:lvlText w:val=""/>
      <w:lvlJc w:val="left"/>
      <w:pPr>
        <w:ind w:left="11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>
    <w:nsid w:val="7C301EBC"/>
    <w:multiLevelType w:val="hybridMultilevel"/>
    <w:tmpl w:val="99BC6D9E"/>
    <w:lvl w:ilvl="0" w:tplc="25D813FA">
      <w:start w:val="1"/>
      <w:numFmt w:val="bullet"/>
      <w:lvlText w:val=""/>
      <w:lvlJc w:val="left"/>
      <w:pPr>
        <w:ind w:left="1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30D32"/>
    <w:rsid w:val="00004955"/>
    <w:rsid w:val="000B4638"/>
    <w:rsid w:val="000D0B22"/>
    <w:rsid w:val="000D248C"/>
    <w:rsid w:val="00106F85"/>
    <w:rsid w:val="00116113"/>
    <w:rsid w:val="00133986"/>
    <w:rsid w:val="001657D9"/>
    <w:rsid w:val="002B1FD2"/>
    <w:rsid w:val="002F07DE"/>
    <w:rsid w:val="00304669"/>
    <w:rsid w:val="003B1FF1"/>
    <w:rsid w:val="006065B6"/>
    <w:rsid w:val="00630D32"/>
    <w:rsid w:val="00640289"/>
    <w:rsid w:val="00667AB0"/>
    <w:rsid w:val="006B76B6"/>
    <w:rsid w:val="00725D90"/>
    <w:rsid w:val="00752930"/>
    <w:rsid w:val="007F5822"/>
    <w:rsid w:val="008276C8"/>
    <w:rsid w:val="008536CE"/>
    <w:rsid w:val="00877931"/>
    <w:rsid w:val="008D56FE"/>
    <w:rsid w:val="0090543C"/>
    <w:rsid w:val="009210A9"/>
    <w:rsid w:val="00983CDC"/>
    <w:rsid w:val="009A2718"/>
    <w:rsid w:val="00A00D10"/>
    <w:rsid w:val="00A722B3"/>
    <w:rsid w:val="00A7345D"/>
    <w:rsid w:val="00A741B0"/>
    <w:rsid w:val="00A8313E"/>
    <w:rsid w:val="00AF6D85"/>
    <w:rsid w:val="00B742EC"/>
    <w:rsid w:val="00CA4D9C"/>
    <w:rsid w:val="00CB5224"/>
    <w:rsid w:val="00D41F70"/>
    <w:rsid w:val="00DE2B8F"/>
    <w:rsid w:val="00F56D05"/>
    <w:rsid w:val="00FC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32"/>
    <w:pPr>
      <w:widowControl w:val="0"/>
      <w:suppressAutoHyphens/>
      <w:spacing w:after="0" w:line="240" w:lineRule="auto"/>
    </w:pPr>
    <w:rPr>
      <w:rFonts w:ascii="Liberation Serif" w:eastAsia="Noto Sans" w:hAnsi="Liberation Serif" w:cs="Noto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D32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1D709-EE9E-481A-BAE1-7803C47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34</cp:revision>
  <cp:lastPrinted>2026-02-12T08:11:00Z</cp:lastPrinted>
  <dcterms:created xsi:type="dcterms:W3CDTF">2026-02-10T10:41:00Z</dcterms:created>
  <dcterms:modified xsi:type="dcterms:W3CDTF">2026-02-12T08:52:00Z</dcterms:modified>
</cp:coreProperties>
</file>