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FF" w:rsidRPr="009D5FB2" w:rsidRDefault="00B82E50" w:rsidP="00B379FF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Утверждено</w:t>
      </w:r>
    </w:p>
    <w:p w:rsidR="00B379FF" w:rsidRPr="009D5FB2" w:rsidRDefault="00B82E50" w:rsidP="00B379FF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решением</w:t>
      </w:r>
      <w:r w:rsidR="00B379FF" w:rsidRPr="009D5FB2">
        <w:rPr>
          <w:color w:val="000000"/>
          <w:sz w:val="26"/>
          <w:szCs w:val="26"/>
        </w:rPr>
        <w:t xml:space="preserve">  Совета </w:t>
      </w:r>
      <w:proofErr w:type="gramStart"/>
      <w:r w:rsidR="00B379FF" w:rsidRPr="009D5FB2">
        <w:rPr>
          <w:color w:val="000000"/>
          <w:sz w:val="26"/>
          <w:szCs w:val="26"/>
        </w:rPr>
        <w:t>народных</w:t>
      </w:r>
      <w:proofErr w:type="gramEnd"/>
      <w:r w:rsidR="00B379FF" w:rsidRPr="009D5FB2">
        <w:rPr>
          <w:color w:val="000000"/>
          <w:sz w:val="26"/>
          <w:szCs w:val="26"/>
        </w:rPr>
        <w:t xml:space="preserve">                                                              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9D5FB2">
        <w:rPr>
          <w:color w:val="000000"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9D5FB2">
        <w:rPr>
          <w:color w:val="000000"/>
          <w:sz w:val="26"/>
          <w:szCs w:val="26"/>
        </w:rPr>
        <w:t>депутатов</w:t>
      </w:r>
      <w:proofErr w:type="gramEnd"/>
      <w:r w:rsidRPr="009D5FB2">
        <w:rPr>
          <w:color w:val="000000"/>
          <w:sz w:val="26"/>
          <w:szCs w:val="26"/>
        </w:rPr>
        <w:t xml:space="preserve"> ЗАТО г. Радужный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9D5FB2">
        <w:rPr>
          <w:color w:val="000000"/>
          <w:sz w:val="26"/>
          <w:szCs w:val="26"/>
        </w:rPr>
        <w:t xml:space="preserve">                                                                                              Владимирской области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9D5FB2">
        <w:rPr>
          <w:color w:val="000000"/>
          <w:sz w:val="26"/>
          <w:szCs w:val="26"/>
        </w:rPr>
        <w:t xml:space="preserve">                                                                                           от  </w:t>
      </w:r>
      <w:r w:rsidR="000F6A47" w:rsidRPr="009D5FB2">
        <w:rPr>
          <w:color w:val="000000"/>
          <w:sz w:val="26"/>
          <w:szCs w:val="26"/>
        </w:rPr>
        <w:t>23.01.2023 № 1/4</w:t>
      </w:r>
      <w:r w:rsidRPr="009D5FB2">
        <w:rPr>
          <w:color w:val="000000"/>
          <w:sz w:val="26"/>
          <w:szCs w:val="26"/>
        </w:rPr>
        <w:t xml:space="preserve">  </w:t>
      </w: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8"/>
          <w:szCs w:val="28"/>
        </w:rPr>
      </w:pPr>
    </w:p>
    <w:p w:rsidR="00B379FF" w:rsidRPr="009D5FB2" w:rsidRDefault="00B379FF" w:rsidP="00B379FF">
      <w:pPr>
        <w:keepNext/>
        <w:jc w:val="center"/>
        <w:outlineLvl w:val="0"/>
        <w:rPr>
          <w:b/>
          <w:color w:val="000000"/>
          <w:sz w:val="28"/>
          <w:szCs w:val="28"/>
        </w:rPr>
      </w:pPr>
      <w:proofErr w:type="gramStart"/>
      <w:r w:rsidRPr="009D5FB2">
        <w:rPr>
          <w:b/>
          <w:color w:val="000000"/>
          <w:sz w:val="28"/>
          <w:szCs w:val="28"/>
        </w:rPr>
        <w:t>П</w:t>
      </w:r>
      <w:proofErr w:type="gramEnd"/>
      <w:r w:rsidRPr="009D5FB2">
        <w:rPr>
          <w:b/>
          <w:color w:val="000000"/>
          <w:sz w:val="28"/>
          <w:szCs w:val="28"/>
          <w:lang w:val="en-US"/>
        </w:rPr>
        <w:t> </w:t>
      </w:r>
      <w:r w:rsidRPr="009D5FB2">
        <w:rPr>
          <w:b/>
          <w:color w:val="000000"/>
          <w:sz w:val="28"/>
          <w:szCs w:val="28"/>
        </w:rPr>
        <w:t>О Л О Ж Е Н И Е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D5FB2">
        <w:rPr>
          <w:b/>
          <w:color w:val="000000"/>
          <w:sz w:val="28"/>
          <w:szCs w:val="28"/>
        </w:rPr>
        <w:t>об  управлении  образования</w:t>
      </w:r>
      <w:r w:rsidRPr="009D5FB2">
        <w:rPr>
          <w:color w:val="000000"/>
          <w:sz w:val="28"/>
          <w:szCs w:val="28"/>
        </w:rPr>
        <w:t xml:space="preserve">   </w:t>
      </w:r>
      <w:r w:rsidRPr="009D5FB2">
        <w:rPr>
          <w:b/>
          <w:color w:val="000000"/>
          <w:sz w:val="28"/>
          <w:szCs w:val="28"/>
        </w:rPr>
        <w:t xml:space="preserve">администрации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D5FB2">
        <w:rPr>
          <w:b/>
          <w:color w:val="000000"/>
          <w:sz w:val="28"/>
          <w:szCs w:val="28"/>
        </w:rPr>
        <w:t xml:space="preserve">ЗАТО  г. </w:t>
      </w:r>
      <w:proofErr w:type="gramStart"/>
      <w:r w:rsidRPr="009D5FB2">
        <w:rPr>
          <w:b/>
          <w:color w:val="000000"/>
          <w:sz w:val="28"/>
          <w:szCs w:val="28"/>
        </w:rPr>
        <w:t>Радужный</w:t>
      </w:r>
      <w:proofErr w:type="gramEnd"/>
      <w:r w:rsidRPr="009D5FB2">
        <w:rPr>
          <w:b/>
          <w:color w:val="000000"/>
          <w:sz w:val="28"/>
          <w:szCs w:val="28"/>
        </w:rPr>
        <w:t xml:space="preserve">   Владимирской  области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1094D" w:rsidRDefault="0071094D" w:rsidP="0071094D">
      <w:pPr>
        <w:pStyle w:val="ConsPlusNormal"/>
        <w:jc w:val="center"/>
        <w:rPr>
          <w:color w:val="000000"/>
        </w:rPr>
      </w:pPr>
      <w:r>
        <w:rPr>
          <w:color w:val="000000"/>
        </w:rPr>
        <w:t>Список изменяющих документов</w:t>
      </w:r>
    </w:p>
    <w:p w:rsidR="0071094D" w:rsidRDefault="0071094D" w:rsidP="0071094D">
      <w:pPr>
        <w:pStyle w:val="ConsPlusNormal"/>
        <w:jc w:val="center"/>
        <w:rPr>
          <w:color w:val="000000"/>
        </w:rPr>
      </w:pPr>
      <w:r>
        <w:rPr>
          <w:color w:val="000000"/>
        </w:rPr>
        <w:t xml:space="preserve">(в ред. решения Совета народных </w:t>
      </w:r>
      <w:proofErr w:type="gramStart"/>
      <w:r>
        <w:rPr>
          <w:color w:val="000000"/>
        </w:rPr>
        <w:t>депутатов</w:t>
      </w:r>
      <w:proofErr w:type="gramEnd"/>
      <w:r>
        <w:rPr>
          <w:color w:val="000000"/>
        </w:rPr>
        <w:t xml:space="preserve"> ЗАТО г. Радужный</w:t>
      </w:r>
    </w:p>
    <w:p w:rsidR="00B379FF" w:rsidRPr="009D5FB2" w:rsidRDefault="0071094D" w:rsidP="0071094D">
      <w:pPr>
        <w:keepNext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</w:rPr>
        <w:t>от 22.12.2025 N 9/66)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379FF" w:rsidRPr="009D5FB2" w:rsidRDefault="00B379FF" w:rsidP="00B379FF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9D5FB2">
        <w:rPr>
          <w:color w:val="000000"/>
          <w:sz w:val="26"/>
          <w:szCs w:val="26"/>
        </w:rPr>
        <w:t>г. Радужный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1. Общие положения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48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1.1. Положение  об        управлении    образования  администрации   ЗАТО </w:t>
      </w:r>
    </w:p>
    <w:p w:rsidR="00B379FF" w:rsidRPr="009D5FB2" w:rsidRDefault="00B379FF" w:rsidP="00B379FF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</w:rPr>
      </w:pPr>
      <w:proofErr w:type="gramStart"/>
      <w:r w:rsidRPr="009D5FB2">
        <w:rPr>
          <w:color w:val="000000"/>
          <w:sz w:val="28"/>
          <w:szCs w:val="28"/>
        </w:rPr>
        <w:t>г. Радужный Владимирской области (далее –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г. № 25-ФЗ «О муниципальной службе в Российской Федерации», Федеральным законом от 29.12.2012 № 273-ФЗ «Об образовании в Российской Федерации», Законом Российской Федерации от 14.07.1992 № 3297-1 «О закрытом административно-территориальном образовании», Федеральным законом от 27.07.2010</w:t>
      </w:r>
      <w:proofErr w:type="gramEnd"/>
      <w:r w:rsidRPr="009D5FB2">
        <w:rPr>
          <w:color w:val="000000"/>
          <w:sz w:val="28"/>
          <w:szCs w:val="28"/>
        </w:rPr>
        <w:t xml:space="preserve"> г. № 210-ФЗ «Об организации предоставления государственных и муниципальных услуг», другими нормативными правовыми актами Российской Федерации и Владимирской области, Уставом муниципального образования закрытое административно-территориальное образование город Радужный Владимирской области, муниципальными правовыми актами закрытого административно-территориального </w:t>
      </w:r>
      <w:proofErr w:type="gramStart"/>
      <w:r w:rsidRPr="009D5FB2">
        <w:rPr>
          <w:color w:val="000000"/>
          <w:sz w:val="28"/>
          <w:szCs w:val="28"/>
        </w:rPr>
        <w:t>образования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 (далее - ЗАТО г. Радужный Владимирской области), регулирующими правоотношения в сфере образования и его организации, в сфере молодежной политики.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ind w:firstLine="58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1.2. Настоящее Положение регулирует деятельность управления образования </w:t>
      </w:r>
      <w:proofErr w:type="gramStart"/>
      <w:r w:rsidRPr="009D5FB2">
        <w:rPr>
          <w:color w:val="000000"/>
          <w:sz w:val="28"/>
          <w:szCs w:val="28"/>
        </w:rPr>
        <w:t>администрации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 (далее - управление образования).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1.3.</w:t>
      </w:r>
      <w:r w:rsidRPr="009D5FB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D5FB2">
        <w:rPr>
          <w:color w:val="000000"/>
          <w:sz w:val="28"/>
          <w:szCs w:val="28"/>
        </w:rPr>
        <w:t xml:space="preserve">Управление образования создано постановлением главы администрации </w:t>
      </w:r>
      <w:proofErr w:type="gramStart"/>
      <w:r w:rsidRPr="009D5FB2">
        <w:rPr>
          <w:color w:val="000000"/>
          <w:sz w:val="28"/>
          <w:szCs w:val="28"/>
        </w:rPr>
        <w:t>г</w:t>
      </w:r>
      <w:proofErr w:type="gramEnd"/>
      <w:r w:rsidRPr="009D5FB2">
        <w:rPr>
          <w:color w:val="000000"/>
          <w:sz w:val="28"/>
          <w:szCs w:val="28"/>
        </w:rPr>
        <w:t>. Радужный Владимирской области от 19.03.92 г. № 14 «Об организации служб при администрации г. Радужный». Запись о юридическом лице, управлении образования, внесена Межрайонной инспекцией Министерства Российской Федерации по налогам и сборам № 10 по Владимирской области в Единый государственный реестр юридических лиц 27.01.2003 г. за основным государственным регистрационным номером 1033303402626.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5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1.4. Учредителем управления образования является муниципальное образование (городской округ) закрытое административно-территориальное образование город Радужный Владимирской области (далее - учредитель).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before="5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Функции и полномочия учредителя управления образования осуществляет </w:t>
      </w:r>
      <w:proofErr w:type="gramStart"/>
      <w:r w:rsidRPr="009D5FB2">
        <w:rPr>
          <w:color w:val="000000"/>
          <w:sz w:val="28"/>
          <w:szCs w:val="28"/>
        </w:rPr>
        <w:t>администрация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 (далее - администрация).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1.5. Управление образования является отраслевым (функциональным) органом и входит в структуру </w:t>
      </w:r>
      <w:proofErr w:type="gramStart"/>
      <w:r w:rsidRPr="009D5FB2">
        <w:rPr>
          <w:color w:val="000000"/>
          <w:sz w:val="28"/>
          <w:szCs w:val="28"/>
        </w:rPr>
        <w:t>администрации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области, обладает собственными полномочиями по решению вопросов местного значения в сфере образования и молодежной политики, патриотического воспитания детей и молодежи.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1.6. Управление образования наделено правами юридического лица в соответствии с федеральным законодательством и Уставом муниципального </w:t>
      </w:r>
      <w:proofErr w:type="gramStart"/>
      <w:r w:rsidRPr="009D5FB2">
        <w:rPr>
          <w:color w:val="000000"/>
          <w:sz w:val="28"/>
          <w:szCs w:val="28"/>
        </w:rPr>
        <w:t>образования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1.7. Организационно-правовой статус управления образования – муниципальное учреждение. Управление образования является муниципальным </w:t>
      </w:r>
      <w:r w:rsidRPr="009D5FB2">
        <w:rPr>
          <w:color w:val="000000"/>
          <w:sz w:val="28"/>
          <w:szCs w:val="28"/>
        </w:rPr>
        <w:lastRenderedPageBreak/>
        <w:t>казенным учреждением и действует на основании общих для организаций данного типа положений Федерального закона от 06.10.2003 № 131 - ФЗ «Об общих принципах организации местного самоуправления в Российской Федерации», в соответствии с нормами Гражданского кодекса Российской Федерации применительно к казенным учреждениям.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1.8. Наименование юридического лица. Полное: управление образования </w:t>
      </w:r>
      <w:proofErr w:type="gramStart"/>
      <w:r w:rsidRPr="009D5FB2">
        <w:rPr>
          <w:color w:val="000000"/>
          <w:sz w:val="28"/>
          <w:szCs w:val="28"/>
        </w:rPr>
        <w:t>администрации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 Сокращенное: управление образования.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ab/>
        <w:t xml:space="preserve">1.9. Юридический адрес управления образования: квартал 1, дом 55, кабинет </w:t>
      </w:r>
      <w:smartTag w:uri="urn:schemas-microsoft-com:office:smarttags" w:element="metricconverter">
        <w:smartTagPr>
          <w:attr w:name="ProductID" w:val="103, г"/>
        </w:smartTagPr>
        <w:r w:rsidRPr="009D5FB2">
          <w:rPr>
            <w:color w:val="000000"/>
            <w:sz w:val="28"/>
            <w:szCs w:val="28"/>
          </w:rPr>
          <w:t>103, г</w:t>
        </w:r>
      </w:smartTag>
      <w:r w:rsidRPr="009D5FB2">
        <w:rPr>
          <w:color w:val="000000"/>
          <w:sz w:val="28"/>
          <w:szCs w:val="28"/>
        </w:rPr>
        <w:t>. Радужный, Владимирская область, 600910.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1.10. Управление образования вправе иметь круглые печати с изображением герба муниципального </w:t>
      </w:r>
      <w:proofErr w:type="gramStart"/>
      <w:r w:rsidRPr="009D5FB2">
        <w:rPr>
          <w:color w:val="000000"/>
          <w:sz w:val="28"/>
          <w:szCs w:val="28"/>
        </w:rPr>
        <w:t>образования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области, наименованием учредителя и своим наименованием, а также угловой штамп, другие печати и штампы, бланки, эмблему и другие реквизиты. </w:t>
      </w:r>
    </w:p>
    <w:p w:rsidR="00B379FF" w:rsidRPr="009D5FB2" w:rsidRDefault="00B379FF" w:rsidP="00B379FF">
      <w:pPr>
        <w:autoSpaceDN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1.11. Управлению образования подконтрольны следующие муниципальные образовательные </w:t>
      </w:r>
      <w:proofErr w:type="gramStart"/>
      <w:r w:rsidRPr="009D5FB2">
        <w:rPr>
          <w:color w:val="000000"/>
          <w:sz w:val="28"/>
          <w:szCs w:val="28"/>
        </w:rPr>
        <w:t>организации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 (далее - образовательные организации):</w:t>
      </w:r>
      <w:r w:rsidRPr="009D5FB2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«Муниципальное бюджетное общеобразовательное учреждение средняя общеобразовательная школа № 1 закрытого административно-территориального образования города </w:t>
      </w:r>
      <w:proofErr w:type="gramStart"/>
      <w:r w:rsidRPr="009D5FB2">
        <w:rPr>
          <w:color w:val="000000"/>
          <w:sz w:val="28"/>
          <w:szCs w:val="28"/>
        </w:rPr>
        <w:t>Радужный</w:t>
      </w:r>
      <w:proofErr w:type="gramEnd"/>
      <w:r w:rsidRPr="009D5FB2">
        <w:rPr>
          <w:color w:val="000000"/>
          <w:sz w:val="28"/>
          <w:szCs w:val="28"/>
        </w:rPr>
        <w:t xml:space="preserve"> Владимирской области»;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2 им. И.С. </w:t>
      </w:r>
      <w:proofErr w:type="spellStart"/>
      <w:r w:rsidRPr="009D5FB2">
        <w:rPr>
          <w:color w:val="000000"/>
          <w:sz w:val="28"/>
          <w:szCs w:val="28"/>
        </w:rPr>
        <w:t>Косьминова</w:t>
      </w:r>
      <w:proofErr w:type="spellEnd"/>
      <w:r w:rsidRPr="009D5FB2">
        <w:rPr>
          <w:color w:val="000000"/>
          <w:sz w:val="28"/>
          <w:szCs w:val="28"/>
        </w:rPr>
        <w:t xml:space="preserve"> закрытого административно-территориального образования города </w:t>
      </w:r>
      <w:proofErr w:type="gramStart"/>
      <w:r w:rsidRPr="009D5FB2">
        <w:rPr>
          <w:color w:val="000000"/>
          <w:sz w:val="28"/>
          <w:szCs w:val="28"/>
        </w:rPr>
        <w:t>Радужный</w:t>
      </w:r>
      <w:proofErr w:type="gramEnd"/>
      <w:r w:rsidRPr="009D5FB2">
        <w:rPr>
          <w:color w:val="000000"/>
          <w:sz w:val="28"/>
          <w:szCs w:val="28"/>
        </w:rPr>
        <w:t xml:space="preserve"> Владимирской области;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Центр развития ребенка - детский сад № </w:t>
      </w:r>
      <w:proofErr w:type="gramStart"/>
      <w:r w:rsidRPr="009D5FB2">
        <w:rPr>
          <w:color w:val="000000"/>
          <w:sz w:val="28"/>
          <w:szCs w:val="28"/>
        </w:rPr>
        <w:t>3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области;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Центр развития ребенка - детский сад № </w:t>
      </w:r>
      <w:proofErr w:type="gramStart"/>
      <w:r w:rsidRPr="009D5FB2">
        <w:rPr>
          <w:color w:val="000000"/>
          <w:sz w:val="28"/>
          <w:szCs w:val="28"/>
        </w:rPr>
        <w:t>5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области;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центр развития ребенка - детский сад № </w:t>
      </w:r>
      <w:proofErr w:type="gramStart"/>
      <w:r w:rsidRPr="009D5FB2">
        <w:rPr>
          <w:color w:val="000000"/>
          <w:sz w:val="28"/>
          <w:szCs w:val="28"/>
        </w:rPr>
        <w:t>6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области;</w:t>
      </w:r>
    </w:p>
    <w:p w:rsidR="00B379FF" w:rsidRPr="009D5FB2" w:rsidRDefault="00B379FF" w:rsidP="00B379F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Муниципальное бюджетное образовательное учреждение дополнительного образования Центр внешкольной работы «Лад» ЗАТО </w:t>
      </w:r>
      <w:proofErr w:type="gramStart"/>
      <w:r w:rsidRPr="009D5FB2">
        <w:rPr>
          <w:color w:val="000000"/>
          <w:sz w:val="28"/>
          <w:szCs w:val="28"/>
        </w:rPr>
        <w:t>г</w:t>
      </w:r>
      <w:proofErr w:type="gramEnd"/>
      <w:r w:rsidRPr="009D5FB2">
        <w:rPr>
          <w:color w:val="000000"/>
          <w:sz w:val="28"/>
          <w:szCs w:val="28"/>
        </w:rPr>
        <w:t>. Радужный Владимирской области.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1.12. Управление образования исполняет функции и полномочия учредителя в отношении образовательных организаций в объеме и порядке, установленном администрацией. Отношения между управлением образования и образовательными организациями регулируются законодательством об образовании и местном самоуправлении, договорами  управления образования с образовательными организациями, уставами образовательных организаций.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1.13. Управление образования осуществляет исполнительную и распорядительную деятельность в сфере образования,  молодежной политики, формирует муниципальное задание на предоставление муниципальных услуг </w:t>
      </w:r>
      <w:r w:rsidRPr="009D5FB2">
        <w:rPr>
          <w:color w:val="000000"/>
          <w:sz w:val="28"/>
          <w:szCs w:val="28"/>
        </w:rPr>
        <w:lastRenderedPageBreak/>
        <w:t>образовательными организациями, утверждает планы финансово-хозяйственной деятельности образовательных организаций, готовит предложения по изменению типа, созданию, реорганизации, ликвидации образовательных организаций.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1.14. Деятельность управления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555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1.15. Приказы заместителя главы администрации, начальника управления образования, принятые в пределах его компетенции, обязательны для исполнения всеми подведомственными образовательными организациями.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1.16. Структура управления образования, штатное расписание управления образования утверждаются распоряжением администрации города.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ind w:firstLine="160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 Полномочия управления образования 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2.1. Разработка и реализация муниципальных программ в сферах образования и молодежной </w:t>
      </w:r>
      <w:proofErr w:type="gramStart"/>
      <w:r w:rsidRPr="009D5FB2">
        <w:rPr>
          <w:color w:val="000000"/>
          <w:sz w:val="28"/>
          <w:szCs w:val="28"/>
        </w:rPr>
        <w:t>политики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 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2.2. Обеспечение осуществления мониторинга в системе образования на муниципальном уровне.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2.3.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5" w:history="1">
        <w:r w:rsidRPr="009D5FB2">
          <w:rPr>
            <w:color w:val="000000"/>
            <w:sz w:val="28"/>
            <w:szCs w:val="28"/>
          </w:rPr>
          <w:t>стандартами</w:t>
        </w:r>
      </w:hyperlink>
      <w:r w:rsidRPr="009D5FB2">
        <w:rPr>
          <w:color w:val="000000"/>
          <w:sz w:val="28"/>
          <w:szCs w:val="28"/>
        </w:rPr>
        <w:t>).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2.4. Организация предоставления дополнительного образования детей в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Владимирской области).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2.5. Создание условий для осуществления присмотра и ухода за детьми, содержания детей в образовательных организациях.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2.6.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2.7. Исполнение переданных государственных полномочий Владимирской области: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2.7.1. По организации и осуществлению деятельности по опеке и попечительству   в отношении несовершеннолетних граждан.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2.7.2. По исполнению мер социальной поддержки детей-сирот и детей, оставшихся без попечения родителей.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2.7.3. По социальной поддержке детей-инвалидов дошкольного возраста. 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2.7.4.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B379FF" w:rsidRPr="009D5FB2" w:rsidRDefault="00B379FF" w:rsidP="00B379FF">
      <w:pPr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lastRenderedPageBreak/>
        <w:t>2.7.5. По предоставлению мер социальной поддержки педагогическим работникам и иным специалистам образовательных организаций по оплате жилого помещения, отопления и освещения.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2.8. Учет детей, подлежащих </w:t>
      </w:r>
      <w:proofErr w:type="gramStart"/>
      <w:r w:rsidRPr="009D5FB2">
        <w:rPr>
          <w:color w:val="000000"/>
          <w:sz w:val="28"/>
          <w:szCs w:val="28"/>
        </w:rPr>
        <w:t>обучению по</w:t>
      </w:r>
      <w:proofErr w:type="gramEnd"/>
      <w:r w:rsidRPr="009D5FB2">
        <w:rPr>
          <w:color w:val="000000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образовательных организаций за конкретными территориями городского округа.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2.9. Координация деятельности образовательных организаций  с целью создания и развития единого информационного пространства по обеспечению открытости, общедоступности и полноты информации о ведущейся ими образовательной деятельности.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2.10. Разрешение приема детей в образовательную организацию на </w:t>
      </w:r>
      <w:proofErr w:type="gramStart"/>
      <w:r w:rsidRPr="009D5FB2">
        <w:rPr>
          <w:color w:val="000000"/>
          <w:sz w:val="28"/>
          <w:szCs w:val="28"/>
        </w:rPr>
        <w:t>обучение по</w:t>
      </w:r>
      <w:proofErr w:type="gramEnd"/>
      <w:r w:rsidRPr="009D5FB2">
        <w:rPr>
          <w:color w:val="000000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возрасте, чем предусмотрено законодательством, по заявлению родителей </w:t>
      </w:r>
      <w:hyperlink r:id="rId6" w:history="1">
        <w:r w:rsidRPr="009D5FB2">
          <w:rPr>
            <w:color w:val="000000"/>
            <w:sz w:val="28"/>
            <w:szCs w:val="28"/>
          </w:rPr>
          <w:t>(законных представителей)</w:t>
        </w:r>
      </w:hyperlink>
      <w:r w:rsidRPr="009D5FB2">
        <w:rPr>
          <w:color w:val="000000"/>
          <w:sz w:val="28"/>
          <w:szCs w:val="28"/>
        </w:rPr>
        <w:t xml:space="preserve"> детей. 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2.11. Согласование оставления образовательной организации обучающимся, достигшим возраста пятнадцати лет, до получения основного общего образования и принятие мер (не позднее чем в месячный срок)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2.12. Принятие совместно с родителями (законными представителями)  мер, обеспечивающих получение общего образования несовершеннолетним обучающимся, достигшим возраста 15 лет и не получившим основного общего образования, в качестве меры дисциплинарного взыскания отчисленным из образовательной организации.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0" w:name="p927"/>
      <w:bookmarkStart w:id="1" w:name="p928"/>
      <w:bookmarkStart w:id="2" w:name="p932"/>
      <w:bookmarkStart w:id="3" w:name="p935"/>
      <w:bookmarkEnd w:id="0"/>
      <w:bookmarkEnd w:id="1"/>
      <w:bookmarkEnd w:id="2"/>
      <w:bookmarkEnd w:id="3"/>
      <w:r w:rsidRPr="009D5FB2">
        <w:rPr>
          <w:color w:val="000000"/>
          <w:sz w:val="28"/>
          <w:szCs w:val="28"/>
        </w:rPr>
        <w:t>2.13. Создание в образовательных организациях, реализующих основные общеобразовательные программы дошкольного, начального общего, основного общего и среднего общего образования,  условий для обучения детей с ограниченными возможностями здоровья.</w:t>
      </w:r>
    </w:p>
    <w:p w:rsidR="00B379FF" w:rsidRPr="009D5FB2" w:rsidRDefault="00B379FF" w:rsidP="00B379FF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2.14. Проведение муниципальных мероприятий для обучающихся (олимпиад, конкурсов), направленных на выявление и развитие у обучающихся интеллектуальных, творческих способностей, способностей к занятиям физической культурой, интереса к научно-исследовательской деятельности, на пропаганду научных знаний, творческих и спортивных достижений.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2.15. Реализация молодежной политики и патриотического воспитания  детей и молодежи  на </w:t>
      </w:r>
      <w:proofErr w:type="gramStart"/>
      <w:r w:rsidRPr="009D5FB2">
        <w:rPr>
          <w:color w:val="000000"/>
          <w:sz w:val="28"/>
          <w:szCs w:val="28"/>
        </w:rPr>
        <w:t>территории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</w:t>
      </w:r>
    </w:p>
    <w:p w:rsidR="00B379FF" w:rsidRPr="009D5FB2" w:rsidRDefault="00B379FF" w:rsidP="00B379FF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2.16.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5FB2">
        <w:rPr>
          <w:color w:val="000000"/>
          <w:sz w:val="28"/>
          <w:szCs w:val="28"/>
        </w:rPr>
        <w:t xml:space="preserve">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на </w:t>
      </w:r>
      <w:proofErr w:type="gramStart"/>
      <w:r w:rsidRPr="009D5FB2">
        <w:rPr>
          <w:color w:val="000000"/>
          <w:sz w:val="28"/>
          <w:szCs w:val="28"/>
        </w:rPr>
        <w:t>территории</w:t>
      </w:r>
      <w:proofErr w:type="gramEnd"/>
      <w:r w:rsidRPr="009D5FB2">
        <w:rPr>
          <w:color w:val="000000"/>
          <w:sz w:val="28"/>
          <w:szCs w:val="28"/>
        </w:rPr>
        <w:t xml:space="preserve"> ЗАТО  г. Радужный Владимирской области.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2.17. Реализация кадровой политики в области образования, координация вопросов подготовки и повышения квалификации педагогических кадров, обеспечение социальной </w:t>
      </w:r>
      <w:proofErr w:type="gramStart"/>
      <w:r w:rsidRPr="009D5FB2">
        <w:rPr>
          <w:color w:val="000000"/>
          <w:sz w:val="28"/>
          <w:szCs w:val="28"/>
        </w:rPr>
        <w:t>поддержки работников системы образования города</w:t>
      </w:r>
      <w:proofErr w:type="gramEnd"/>
      <w:r w:rsidRPr="009D5FB2">
        <w:rPr>
          <w:color w:val="000000"/>
          <w:sz w:val="28"/>
          <w:szCs w:val="28"/>
        </w:rPr>
        <w:t>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2.18. Внесение предложений в администрацию  о создании, реорганизации, ликвидации образовательных организаций, осуществление функций и </w:t>
      </w:r>
      <w:r w:rsidRPr="009D5FB2">
        <w:rPr>
          <w:color w:val="000000"/>
          <w:sz w:val="28"/>
          <w:szCs w:val="28"/>
        </w:rPr>
        <w:lastRenderedPageBreak/>
        <w:t>полномочий учредителя в объеме и порядке, установленном администрацией, в отношении образовательных организаций.</w:t>
      </w:r>
    </w:p>
    <w:p w:rsidR="00B379FF" w:rsidRPr="009D5FB2" w:rsidRDefault="00B379FF" w:rsidP="00B379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2.19. Обеспечение содержания зданий и сооружений образовательных организаций, обустройство прилегающих к ним территорий.</w:t>
      </w:r>
    </w:p>
    <w:p w:rsidR="00B379FF" w:rsidRPr="009D5FB2" w:rsidRDefault="00B379FF" w:rsidP="00B379FF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2.20.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5FB2">
        <w:rPr>
          <w:color w:val="000000"/>
          <w:sz w:val="28"/>
          <w:szCs w:val="28"/>
        </w:rPr>
        <w:t>Реализация иных полномочий, предусмотренных законодательством Российской Федерации, законодательством Владимирской области и  правовыми актами органов местного самоуправления в сфере образования и молодежной политики.</w:t>
      </w:r>
    </w:p>
    <w:p w:rsidR="00B379FF" w:rsidRPr="009D5FB2" w:rsidRDefault="00B379FF" w:rsidP="00B379FF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226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 Функции управления образования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226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3.1. Разрабатывает проекты муниципальных правовых актов, содержащих нормы, регулирующие отношения в сфере образования, молодежной политики в пределах своих функций и полномочий в соответствии с федеральным законодательством и законодательством Владимирской области.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3.2</w:t>
      </w:r>
      <w:r w:rsidRPr="009D5FB2">
        <w:rPr>
          <w:i/>
          <w:color w:val="000000"/>
          <w:sz w:val="28"/>
          <w:szCs w:val="28"/>
        </w:rPr>
        <w:t xml:space="preserve">. </w:t>
      </w:r>
      <w:r w:rsidRPr="009D5FB2">
        <w:rPr>
          <w:color w:val="000000"/>
          <w:sz w:val="28"/>
          <w:szCs w:val="28"/>
        </w:rPr>
        <w:t>Формирует муниципальное задание на предоставление муниципальных услуг образовательными организациями в сфере образования с учетом показателей, характеризующих состав, качество и объем услуг, в соответствии с законодательством и объемом полномочий образовательных организаций. Финансовое обеспечение выполнения муниципального задания осуществляется за счет средств городского бюджета в порядке, установленном администрацией.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3.3. Анализирует функционирование и планирование развития муниципальной системы образования на </w:t>
      </w:r>
      <w:proofErr w:type="gramStart"/>
      <w:r w:rsidRPr="009D5FB2">
        <w:rPr>
          <w:color w:val="000000"/>
          <w:sz w:val="28"/>
          <w:szCs w:val="28"/>
        </w:rPr>
        <w:t>территории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4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Определяет направления исследований и разработок в муниципальной системе образования. Поддерживает инновационную деятельность в муниципальной системе образования.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3.4. Осуществляет методическую помощь руководителям образовательных организаций при</w:t>
      </w:r>
      <w:r w:rsidRPr="009D5FB2">
        <w:rPr>
          <w:b/>
          <w:color w:val="000000"/>
          <w:sz w:val="28"/>
          <w:szCs w:val="28"/>
        </w:rPr>
        <w:t xml:space="preserve"> </w:t>
      </w:r>
      <w:r w:rsidRPr="009D5FB2">
        <w:rPr>
          <w:color w:val="000000"/>
          <w:sz w:val="28"/>
          <w:szCs w:val="28"/>
        </w:rPr>
        <w:t>лицензировании и аккредитации.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Организует и осуществляет методическую помощь работникам муниципальных образовательных организаций при аттестации.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1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3.5. </w:t>
      </w:r>
      <w:proofErr w:type="gramStart"/>
      <w:r w:rsidRPr="009D5FB2">
        <w:rPr>
          <w:color w:val="000000"/>
          <w:sz w:val="28"/>
          <w:szCs w:val="28"/>
        </w:rPr>
        <w:t>Организует систему работы с обучающимися с ограниченными возможностями здоровья.</w:t>
      </w:r>
      <w:proofErr w:type="gramEnd"/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3.6.  Создает условия для организации питания, охраны жизни и укрепления здоровья </w:t>
      </w:r>
      <w:proofErr w:type="gramStart"/>
      <w:r w:rsidRPr="009D5FB2">
        <w:rPr>
          <w:color w:val="000000"/>
          <w:sz w:val="28"/>
          <w:szCs w:val="28"/>
        </w:rPr>
        <w:t>обучающихся</w:t>
      </w:r>
      <w:proofErr w:type="gramEnd"/>
      <w:r w:rsidRPr="009D5FB2">
        <w:rPr>
          <w:color w:val="000000"/>
          <w:sz w:val="28"/>
          <w:szCs w:val="28"/>
        </w:rPr>
        <w:t>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3.7. Организует проведение школьного и муниципального этапов всероссийской олимпиады школьников.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3.8. Исполняет  полномочия по опеке и попечительству.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3.9. Осуществляет координацию деятельности образовательных организаций по вопросам: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5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соблюдения нормативных и муниципальных правовых актов образовательными организациями;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пользования движимым и недвижимым имуществом, находящимся у </w:t>
      </w:r>
      <w:r w:rsidRPr="009D5FB2">
        <w:rPr>
          <w:color w:val="000000"/>
          <w:sz w:val="28"/>
          <w:szCs w:val="28"/>
        </w:rPr>
        <w:lastRenderedPageBreak/>
        <w:t>образовательных организаций в оперативном управлении, в соответствии с целями их деятельности, в пределах, установленных законом;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выполнения требований правил охраны труда, техники безопасности и санитарии в образовательных организациях;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реализации приносящей доход деятельности образовательными организациями;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рационального расходования средств муниципального бюджета образовательными организациями;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осуществления электронного обучения и реализация дистанционных образовательных технологий;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организации мероприятий гражданской обороны и мобилизационной подготовки;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организации мероприятий патриотического воспитания обучающихся;</w:t>
      </w:r>
    </w:p>
    <w:p w:rsidR="00B379FF" w:rsidRPr="009D5FB2" w:rsidRDefault="00B379FF" w:rsidP="00B379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организации мероприятий антитеррористической защищенности и безопасности.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3.10. Обеспечивает меры социальной защиты работников образовательных организаций.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3.11. Осуществляет методическое обеспечение и организацию повышения квалификации педагогических работников образовательных организаций. Оказывает методическую помощь образовательным организациям, организует их материально-техническое обеспечение в соответствии с законодательством об образовании и местном самоуправлении.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3.12. Разрабатывает Положение об отраслевой системе оплаты труда работников образовательных организаций. </w:t>
      </w:r>
    </w:p>
    <w:p w:rsidR="00B379FF" w:rsidRPr="009D5FB2" w:rsidRDefault="00B379FF" w:rsidP="00B379FF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3.13. Разрабатывает административные регламенты по предоставлению муниципальных услуг в сфере образования, несет ответственность за организацию предоставления муниципальных услуг. </w:t>
      </w:r>
    </w:p>
    <w:p w:rsidR="00B379FF" w:rsidRPr="009D5FB2" w:rsidRDefault="00B379FF" w:rsidP="00B379FF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3.14.</w:t>
      </w:r>
      <w:r w:rsidRPr="009D5FB2">
        <w:rPr>
          <w:rFonts w:ascii="Arial" w:hAnsi="Arial" w:cs="Arial"/>
          <w:color w:val="000000"/>
          <w:sz w:val="28"/>
          <w:szCs w:val="28"/>
        </w:rPr>
        <w:t xml:space="preserve"> </w:t>
      </w:r>
      <w:r w:rsidRPr="009D5FB2">
        <w:rPr>
          <w:color w:val="000000"/>
          <w:sz w:val="28"/>
          <w:szCs w:val="28"/>
        </w:rPr>
        <w:t>Проводит аттестацию кандидатов  на  должность руководителя и руководителя муниципальной образовательной организации. Устанавливает  порядок  и  сроки  её  проведения.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3.15. Рассматривает в установленном порядке предложения, заявления и жалобы граждан и принимает по ним необходимые меры, осуществляет прием граждан по вопросам, отнесенным к компетенции управления образования.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FB2">
        <w:rPr>
          <w:color w:val="000000"/>
          <w:sz w:val="28"/>
          <w:szCs w:val="28"/>
        </w:rPr>
        <w:t>3.16.</w:t>
      </w:r>
      <w:r w:rsidRPr="009D5FB2">
        <w:rPr>
          <w:rFonts w:eastAsia="Calibri"/>
          <w:color w:val="000000"/>
          <w:sz w:val="28"/>
          <w:szCs w:val="28"/>
          <w:lang w:eastAsia="en-US"/>
        </w:rPr>
        <w:t xml:space="preserve"> Размещает информацию о результатах независимой оценки качества образовательной деятельности организаций, осуществляющих образовательную деятельность,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FB2">
        <w:rPr>
          <w:color w:val="000000"/>
          <w:sz w:val="28"/>
          <w:szCs w:val="28"/>
        </w:rPr>
        <w:t>3.17.</w:t>
      </w:r>
      <w:r w:rsidR="00286B74" w:rsidRPr="00286B74">
        <w:rPr>
          <w:sz w:val="28"/>
          <w:szCs w:val="28"/>
        </w:rPr>
        <w:t xml:space="preserve"> </w:t>
      </w:r>
      <w:r w:rsidR="00286B74" w:rsidRPr="008D1070">
        <w:rPr>
          <w:sz w:val="28"/>
          <w:szCs w:val="28"/>
        </w:rPr>
        <w:t>Организует и ведёт бухгалтерский и статистический учёт, включая учёт подведомственных муниципальных образовательных организаций. Услуги по бухгалтерскому обслуживанию предоставляются централизованной бухгалтерией на основании заключенных договоров.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3.18. Осуществляет в соответствии с действующим законодательством работу по комплектованию, хранению, учету и использованию архивных документов, образовавшихся в процессе деятельности управления образования.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lastRenderedPageBreak/>
        <w:t>3.19. Заключает соглашения с городской организацией профсоюза работников народного образования и науки Российской Федерации.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3.20. Осуществляет соблюдение требований защиты информации и выполнение работниками управления образования нормативных правовых актов, регламентирующих вопросы защиты информации.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9D5FB2">
        <w:rPr>
          <w:color w:val="000000"/>
          <w:sz w:val="28"/>
          <w:szCs w:val="28"/>
        </w:rPr>
        <w:t>3.21. Обеспечивает открытость и доступность информации о системе образования.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3.22. Разрабатывает и реализует на территории города общественные проекты в области патриотического воспитания.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3.23. Содействует молодежным, детским общественным объединениям в реализации общественных (гражданских) инициатив с оказанием информационной, методической и правовой помощи.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3.24. Реализует иные функции, предусмотренные законодательством Российской Федерации и законодательством Владимирской области, нормативными правовыми актами органов местного самоуправления.</w:t>
      </w:r>
    </w:p>
    <w:p w:rsidR="00B379FF" w:rsidRPr="009D5FB2" w:rsidRDefault="00B379FF" w:rsidP="00B379FF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226"/>
        <w:ind w:firstLine="562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4. Руководство управлением образования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4.1. Руководство деятельностью управления образования осуществляет </w:t>
      </w:r>
      <w:r w:rsidR="009D5FB2" w:rsidRPr="009D5FB2">
        <w:rPr>
          <w:sz w:val="28"/>
          <w:szCs w:val="28"/>
        </w:rPr>
        <w:t>заместитель главы администрации города по социальным вопросам, начальник управления образования</w:t>
      </w:r>
      <w:r w:rsidRPr="009D5FB2">
        <w:rPr>
          <w:color w:val="000000"/>
          <w:sz w:val="28"/>
          <w:szCs w:val="28"/>
        </w:rPr>
        <w:t xml:space="preserve">, который персонально отвечает за эффективность функционирования и развития образовательных организаций. </w:t>
      </w:r>
    </w:p>
    <w:p w:rsidR="00B379FF" w:rsidRPr="009D5FB2" w:rsidRDefault="00B379FF" w:rsidP="00B379FF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Глава города </w:t>
      </w:r>
      <w:r w:rsidRPr="009D5FB2">
        <w:rPr>
          <w:iCs/>
          <w:color w:val="000000"/>
          <w:spacing w:val="1"/>
          <w:sz w:val="28"/>
          <w:szCs w:val="28"/>
        </w:rPr>
        <w:t xml:space="preserve">осуществляет полномочия и функции представителя нанимателя (работодателя) в отношении </w:t>
      </w:r>
      <w:r w:rsidRPr="009D5FB2">
        <w:rPr>
          <w:color w:val="000000"/>
          <w:sz w:val="28"/>
          <w:szCs w:val="28"/>
        </w:rPr>
        <w:t>заместителя главы администрации города,</w:t>
      </w:r>
      <w:r w:rsidRPr="009D5FB2">
        <w:rPr>
          <w:iCs/>
          <w:color w:val="000000"/>
          <w:spacing w:val="1"/>
          <w:sz w:val="28"/>
          <w:szCs w:val="28"/>
        </w:rPr>
        <w:t xml:space="preserve"> начальника управления образования в соответствии с действующим федеральным и областным законодательством о муниципальной службе, трудовым  законодательством и  Уставом муниципального образования   </w:t>
      </w:r>
      <w:r w:rsidRPr="009D5FB2">
        <w:rPr>
          <w:color w:val="000000"/>
          <w:sz w:val="28"/>
          <w:szCs w:val="28"/>
        </w:rPr>
        <w:t xml:space="preserve"> закрытое административно-территориальное образование город</w:t>
      </w:r>
      <w:r w:rsidRPr="009D5FB2">
        <w:rPr>
          <w:iCs/>
          <w:color w:val="000000"/>
          <w:spacing w:val="1"/>
          <w:sz w:val="28"/>
          <w:szCs w:val="28"/>
        </w:rPr>
        <w:t xml:space="preserve">  Радужный Владимирской области</w:t>
      </w:r>
      <w:r w:rsidRPr="009D5FB2">
        <w:rPr>
          <w:color w:val="000000"/>
          <w:sz w:val="28"/>
          <w:szCs w:val="28"/>
        </w:rPr>
        <w:t>.</w:t>
      </w:r>
    </w:p>
    <w:p w:rsidR="00B379FF" w:rsidRPr="009D5FB2" w:rsidRDefault="00B379FF" w:rsidP="009D5FB2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  <w:tab w:val="left" w:pos="109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К исключительной компетенции учредителя относится:</w:t>
      </w:r>
    </w:p>
    <w:p w:rsidR="00B379FF" w:rsidRPr="009D5FB2" w:rsidRDefault="00B379FF" w:rsidP="009D5FB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подготовка проекта Положения об управлении образования;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2) определение приоритетных направлений деятельности управления образования;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3) реорганизация, ликвидация и изменение типа управления образования;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D5FB2">
        <w:rPr>
          <w:color w:val="000000"/>
          <w:sz w:val="28"/>
          <w:szCs w:val="28"/>
        </w:rPr>
        <w:t>4) назначение (увольнение) заместителя главы администрации города,</w:t>
      </w:r>
      <w:r w:rsidRPr="009D5FB2">
        <w:rPr>
          <w:iCs/>
          <w:color w:val="000000"/>
          <w:spacing w:val="1"/>
          <w:sz w:val="28"/>
          <w:szCs w:val="28"/>
        </w:rPr>
        <w:t xml:space="preserve"> </w:t>
      </w:r>
      <w:r w:rsidRPr="009D5FB2">
        <w:rPr>
          <w:color w:val="000000"/>
          <w:sz w:val="28"/>
          <w:szCs w:val="28"/>
        </w:rPr>
        <w:t xml:space="preserve">начальника управления образования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</w:t>
      </w:r>
      <w:hyperlink r:id="rId7" w:history="1">
        <w:r w:rsidRPr="009D5FB2">
          <w:rPr>
            <w:color w:val="000000"/>
            <w:sz w:val="28"/>
            <w:u w:val="single"/>
          </w:rPr>
          <w:t>законом</w:t>
        </w:r>
      </w:hyperlink>
      <w:r w:rsidRPr="009D5FB2">
        <w:rPr>
          <w:color w:val="000000"/>
          <w:sz w:val="28"/>
          <w:szCs w:val="28"/>
        </w:rPr>
        <w:t xml:space="preserve"> «О муниципальной службе в Российской Федерации»;</w:t>
      </w:r>
      <w:r w:rsidRPr="009D5F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5) другие функции, предусмотренные действующим законодательством.</w:t>
      </w:r>
    </w:p>
    <w:p w:rsidR="00B379FF" w:rsidRPr="009D5FB2" w:rsidRDefault="009D5FB2" w:rsidP="009D5FB2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  <w:tab w:val="left" w:pos="109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sz w:val="28"/>
          <w:szCs w:val="28"/>
        </w:rPr>
        <w:t>Заместитель главы администрации города по социальным вопросам, начальник управления образования</w:t>
      </w:r>
      <w:r w:rsidRPr="009D5FB2">
        <w:rPr>
          <w:color w:val="000000"/>
          <w:sz w:val="28"/>
          <w:szCs w:val="28"/>
        </w:rPr>
        <w:t xml:space="preserve"> </w:t>
      </w:r>
      <w:r w:rsidR="00B379FF" w:rsidRPr="009D5FB2">
        <w:rPr>
          <w:color w:val="000000"/>
          <w:sz w:val="28"/>
          <w:szCs w:val="28"/>
        </w:rPr>
        <w:t>подконтролен и подчиняется непосредственно главе города.</w:t>
      </w:r>
    </w:p>
    <w:p w:rsidR="00B379FF" w:rsidRPr="009D5FB2" w:rsidRDefault="009D5FB2" w:rsidP="009D5FB2">
      <w:pPr>
        <w:widowControl w:val="0"/>
        <w:numPr>
          <w:ilvl w:val="1"/>
          <w:numId w:val="2"/>
        </w:numPr>
        <w:shd w:val="clear" w:color="auto" w:fill="FFFFFF"/>
        <w:tabs>
          <w:tab w:val="num" w:pos="284"/>
          <w:tab w:val="left" w:pos="109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sz w:val="28"/>
          <w:szCs w:val="28"/>
        </w:rPr>
        <w:t>Заместитель главы администрации города по социальным вопросам, начальник управления образования</w:t>
      </w:r>
      <w:r w:rsidRPr="009D5FB2">
        <w:rPr>
          <w:color w:val="000000"/>
          <w:sz w:val="28"/>
          <w:szCs w:val="28"/>
        </w:rPr>
        <w:t xml:space="preserve"> </w:t>
      </w:r>
      <w:r w:rsidR="00B379FF" w:rsidRPr="009D5FB2">
        <w:rPr>
          <w:color w:val="000000"/>
          <w:sz w:val="28"/>
          <w:szCs w:val="28"/>
        </w:rPr>
        <w:t xml:space="preserve">осуществляет руководство деятельностью </w:t>
      </w:r>
      <w:r w:rsidR="00B379FF" w:rsidRPr="009D5FB2">
        <w:rPr>
          <w:color w:val="000000"/>
          <w:sz w:val="28"/>
          <w:szCs w:val="28"/>
        </w:rPr>
        <w:lastRenderedPageBreak/>
        <w:t>управления образования на основе единоначалия. Полномочия заместителя главы администрации города, начальника управления образования, а также его ответственность определяется настоящим Положением, должностной инструкцией и трудовым договором.</w:t>
      </w:r>
    </w:p>
    <w:p w:rsidR="00B379FF" w:rsidRPr="009D5FB2" w:rsidRDefault="00B379FF" w:rsidP="009D5FB2">
      <w:pPr>
        <w:widowControl w:val="0"/>
        <w:numPr>
          <w:ilvl w:val="1"/>
          <w:numId w:val="2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Заместитель главы администрации города</w:t>
      </w:r>
      <w:r w:rsidR="009D5FB2" w:rsidRPr="009D5FB2">
        <w:rPr>
          <w:color w:val="000000"/>
          <w:sz w:val="28"/>
          <w:szCs w:val="28"/>
        </w:rPr>
        <w:t xml:space="preserve"> </w:t>
      </w:r>
      <w:r w:rsidR="009D5FB2" w:rsidRPr="009D5FB2">
        <w:rPr>
          <w:sz w:val="28"/>
          <w:szCs w:val="28"/>
        </w:rPr>
        <w:t>по социальным вопросам</w:t>
      </w:r>
      <w:r w:rsidRPr="009D5FB2">
        <w:rPr>
          <w:color w:val="000000"/>
          <w:sz w:val="28"/>
          <w:szCs w:val="28"/>
        </w:rPr>
        <w:t>, начальник управления образования: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руководит деятельностью управления образования, организует его работу в соответствии с полномочиями и функциями, определенными настоящим Положением, и несет персональную ответственность за результаты работы управления образования;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издает в пределах своей компетенции приказы, контролирует их исполнение;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утверждает бюджетную смету управления образования;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утверждает правила внутреннего трудового распорядка в управлении образования;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является работодателем по отношению к работникам управления образования, руководителям образовательных организаций; заключает с ними трудовые договоры, согласовывая с главой города назначение на должность и увольнение с должности по инициативе работодателя руководителей образовательных организаций; 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действует от имени управления образования без доверенности, представляет его интересы в органах государственной власти и местного самоуправления, в судебных и следственных органах, предприятиях и организациях различных форм собственности, общественных организациях; заключает муниципальные контракты, договоры и соглашения;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организует работу с работниками управления, их аттестацию и повышение квалификации;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применяет меры поощрения и дисциплинарные взыскания к работникам управления, руководителям образовательных организаций в соответствии с законодательством Российской Федерации о труде;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представляет к награждению государственными, ведомственными, муниципальными наградами работников управления образования и образовательных организаций;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4"/>
          <w:tab w:val="left" w:pos="69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ведет прием граждан, рассматривает обращения и принимает по ним решения;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является начальником гражданской обороны управления образования;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контролирует подготовку образовательных организаций к учебному году и к отопительному периоду;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обеспечивает соблюдение законов и муниципальных правовых актов, регулирующих образовательные правоотношения на территории города;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визирует в пределах своей компетенции проекты нормативных правовых актов органов местного самоуправления, а также иные документы администрации города;</w:t>
      </w:r>
    </w:p>
    <w:p w:rsidR="00B379FF" w:rsidRPr="009D5FB2" w:rsidRDefault="00B379FF" w:rsidP="009D5FB2">
      <w:pPr>
        <w:widowControl w:val="0"/>
        <w:numPr>
          <w:ilvl w:val="0"/>
          <w:numId w:val="4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0" w:firstLine="709"/>
        <w:jc w:val="both"/>
        <w:rPr>
          <w:i/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выполняет другие полномочия в соответствии с законодательством.</w:t>
      </w:r>
    </w:p>
    <w:p w:rsidR="00B379FF" w:rsidRPr="009D5FB2" w:rsidRDefault="00B379FF" w:rsidP="009D5FB2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lastRenderedPageBreak/>
        <w:t xml:space="preserve">4.6. В целях обеспечения взаимодействия управления образования с администрацией, руководителями предприятий и организаций различных форм собственности, общественными организациями, обеспечения </w:t>
      </w:r>
      <w:proofErr w:type="gramStart"/>
      <w:r w:rsidRPr="009D5FB2">
        <w:rPr>
          <w:color w:val="000000"/>
          <w:sz w:val="28"/>
          <w:szCs w:val="28"/>
        </w:rPr>
        <w:t>контроля за</w:t>
      </w:r>
      <w:proofErr w:type="gramEnd"/>
      <w:r w:rsidRPr="009D5FB2">
        <w:rPr>
          <w:color w:val="000000"/>
          <w:sz w:val="28"/>
          <w:szCs w:val="28"/>
        </w:rPr>
        <w:t xml:space="preserve"> исполнением законодательства в области образовании, молодежной политики, оперативного решения вопросов по отдельным направлениям деятельности управления образования предусмотрена должность заместителя начальника управления образования.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4.7. В качестве совещательных органов при заместителе главы администрации города, начальнике управления образования могут создаваться совещания, коллегии или консультативные общественные советы.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Для принятия решений по наиболее важным вопросам функционирования и развития муниципальной системы образования при управлении образования может быть создан совет руководителей образовательных организаций.</w:t>
      </w:r>
    </w:p>
    <w:p w:rsidR="00B379FF" w:rsidRPr="009D5FB2" w:rsidRDefault="00B379FF" w:rsidP="009D5FB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Полномочия и порядок деятельности таких органов определяются соответствующими положениями, которые утверждаются заместителем главы администрации города, начальником управления образования.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4.8. Заместитель главы администрации города</w:t>
      </w:r>
      <w:r w:rsidR="009D5FB2" w:rsidRPr="009D5FB2">
        <w:rPr>
          <w:color w:val="000000"/>
          <w:sz w:val="28"/>
          <w:szCs w:val="28"/>
        </w:rPr>
        <w:t xml:space="preserve"> </w:t>
      </w:r>
      <w:r w:rsidR="009D5FB2" w:rsidRPr="009D5FB2">
        <w:rPr>
          <w:sz w:val="28"/>
          <w:szCs w:val="28"/>
        </w:rPr>
        <w:t>по социальным вопросам</w:t>
      </w:r>
      <w:r w:rsidRPr="009D5FB2">
        <w:rPr>
          <w:color w:val="000000"/>
          <w:sz w:val="28"/>
          <w:szCs w:val="28"/>
        </w:rPr>
        <w:t>, начальник управления образования обязан выполнять требования настоящего Положения и действующего законодательства.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 w:firstLine="709"/>
        <w:jc w:val="both"/>
        <w:rPr>
          <w:color w:val="000000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5. Имущество и финансы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/>
        <w:jc w:val="center"/>
        <w:rPr>
          <w:color w:val="000000"/>
          <w:sz w:val="28"/>
          <w:szCs w:val="28"/>
        </w:rPr>
      </w:pPr>
    </w:p>
    <w:p w:rsidR="00B379FF" w:rsidRPr="009D5FB2" w:rsidRDefault="00B379FF" w:rsidP="00B379FF">
      <w:pPr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5.1. Управление образования владеет и пользуется имуществом, являющимся муниципальной собственностью и закрепленным за ним на праве оперативного управления Комитетом по управлению муниципальным имуществом </w:t>
      </w:r>
      <w:proofErr w:type="gramStart"/>
      <w:r w:rsidRPr="009D5FB2">
        <w:rPr>
          <w:color w:val="000000"/>
          <w:sz w:val="28"/>
          <w:szCs w:val="28"/>
        </w:rPr>
        <w:t>администрации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области, в пределах, установленных законом, в соответствии с целями своей деятельности. </w:t>
      </w:r>
    </w:p>
    <w:p w:rsidR="00B379FF" w:rsidRPr="009D5FB2" w:rsidRDefault="00B379FF" w:rsidP="00B379FF">
      <w:pPr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5.2. Право оперативного управления на движимое имущество, в отношении которого принято решение о закреплении его на праве оперативного управления, возникает у управления образования с момента его передачи и прекращается по основаниям, предусмотренным законодательством.   </w:t>
      </w:r>
    </w:p>
    <w:p w:rsidR="00B379FF" w:rsidRPr="009D5FB2" w:rsidRDefault="00B379FF" w:rsidP="00B379FF">
      <w:pPr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5.3. Управление образования имеет самостоятельный баланс, может от своего имени приобретать и осуществлять имущественные и личные неимущественные права, </w:t>
      </w:r>
      <w:proofErr w:type="gramStart"/>
      <w:r w:rsidRPr="009D5FB2">
        <w:rPr>
          <w:color w:val="000000"/>
          <w:sz w:val="28"/>
          <w:szCs w:val="28"/>
        </w:rPr>
        <w:t>нести обязанности</w:t>
      </w:r>
      <w:proofErr w:type="gramEnd"/>
      <w:r w:rsidRPr="009D5FB2">
        <w:rPr>
          <w:color w:val="000000"/>
          <w:sz w:val="28"/>
          <w:szCs w:val="28"/>
        </w:rPr>
        <w:t>, быть истцом и ответчиком в суде.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5.4. Источниками формирования имущества и финансовых ресурсов управления образования являются: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- имущество, переданное управлению образования его собственником (учредителем);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- средства городского бюджета на обеспечение деятельности управления образования;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- иные источники, не запрещенные законодательством Российской Федерации.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5.5. В случае ликвидации управления образования имущество, закрепленное за управлением образования на праве оперативного управления, используется в порядке, предусмотренном законодательством Российской Федерации.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lastRenderedPageBreak/>
        <w:t xml:space="preserve">5.6. Деятельность управления образования при осуществлении им бюджетных полномочий главного распорядителя бюджетных средств осуществляется в соответствии с Бюджетным кодексом Российской Федерации.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5.7. Управление образования осуществляет операции с бюджетными средствами через лицевой счет в Управлении Федерального казначейства по Владимирской области, открытый в соответствии с Бюджетным кодексом Российской Федерации.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5.8. Управление образования заключает муниципальные контракты и иные гражданско-правовые договоры от имени муниципального </w:t>
      </w:r>
      <w:proofErr w:type="gramStart"/>
      <w:r w:rsidRPr="009D5FB2">
        <w:rPr>
          <w:color w:val="000000"/>
          <w:sz w:val="28"/>
          <w:szCs w:val="28"/>
        </w:rPr>
        <w:t>образования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5.9. Управление образования не имеет права предоставлять и получать кредиты (займы), приобретать ценные бумаги; не вправе отчуждать либо иным способом распоряжаться имуществом без согласия собственника имущества. </w:t>
      </w:r>
    </w:p>
    <w:p w:rsidR="00B379FF" w:rsidRPr="009D5FB2" w:rsidRDefault="00B379FF" w:rsidP="00B379F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5.10. Управление образования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управления образования несет собственник его имущества.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 w:firstLine="709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9" w:firstLine="709"/>
        <w:jc w:val="both"/>
        <w:rPr>
          <w:color w:val="000000"/>
          <w:sz w:val="28"/>
          <w:szCs w:val="28"/>
        </w:rPr>
      </w:pPr>
    </w:p>
    <w:p w:rsidR="00B379FF" w:rsidRPr="009D5FB2" w:rsidRDefault="00B379FF" w:rsidP="00B379FF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Ликвидация и реорганизация управления образования</w:t>
      </w:r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ind w:left="360"/>
        <w:rPr>
          <w:color w:val="000000"/>
          <w:sz w:val="28"/>
          <w:szCs w:val="28"/>
        </w:rPr>
      </w:pPr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1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6.1. Ликвидация или реорганизация управления образования осуществляется на основании решения  Совета   народных   </w:t>
      </w:r>
      <w:proofErr w:type="gramStart"/>
      <w:r w:rsidRPr="009D5FB2">
        <w:rPr>
          <w:color w:val="000000"/>
          <w:sz w:val="28"/>
          <w:szCs w:val="28"/>
        </w:rPr>
        <w:t>депутатов</w:t>
      </w:r>
      <w:proofErr w:type="gramEnd"/>
      <w:r w:rsidRPr="009D5FB2">
        <w:rPr>
          <w:color w:val="000000"/>
          <w:sz w:val="28"/>
          <w:szCs w:val="28"/>
        </w:rPr>
        <w:t xml:space="preserve">   ЗАТО  г. Радужный Владимирской области по представлению главы города в соответствии с действующим законодательством. </w:t>
      </w:r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1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6.2. При ликвидации или реорганизации управления образования увольняемым работникам гарантируется соблюдение их прав в соответствии с законодательством Российской Федерации.</w:t>
      </w:r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0" w:firstLine="720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6.3. </w:t>
      </w:r>
      <w:proofErr w:type="gramStart"/>
      <w:r w:rsidRPr="009D5FB2">
        <w:rPr>
          <w:color w:val="000000"/>
          <w:sz w:val="28"/>
          <w:szCs w:val="28"/>
        </w:rPr>
        <w:t>Ликвидация управления образования считается завершенной, а управление образования прекратившим существование после внесения об этом записи в Единый государственный реестр юридических лиц.</w:t>
      </w:r>
      <w:proofErr w:type="gramEnd"/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6.4. При реорганизации управления образования документы, образовавшиеся в процессе деятельности, передаются на хранение правопреемнику, а при ликвидации - в архив.</w:t>
      </w:r>
    </w:p>
    <w:p w:rsidR="00B379FF" w:rsidRPr="009D5FB2" w:rsidRDefault="00B379FF" w:rsidP="00B379FF">
      <w:pPr>
        <w:keepLines/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6.5. В случае ликвидации управления образования все имущество передается его учредителю.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ind w:left="720" w:right="10"/>
        <w:rPr>
          <w:color w:val="000000"/>
          <w:sz w:val="28"/>
          <w:szCs w:val="28"/>
        </w:rPr>
      </w:pPr>
    </w:p>
    <w:p w:rsidR="00B379FF" w:rsidRPr="009D5FB2" w:rsidRDefault="00B379FF" w:rsidP="00B379F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10"/>
        <w:jc w:val="center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>Заключительные положения</w:t>
      </w:r>
    </w:p>
    <w:p w:rsidR="00B379FF" w:rsidRPr="009D5FB2" w:rsidRDefault="00B379FF" w:rsidP="00B379FF">
      <w:pPr>
        <w:widowControl w:val="0"/>
        <w:shd w:val="clear" w:color="auto" w:fill="FFFFFF"/>
        <w:autoSpaceDE w:val="0"/>
        <w:autoSpaceDN w:val="0"/>
        <w:adjustRightInd w:val="0"/>
        <w:ind w:left="420" w:right="10"/>
        <w:rPr>
          <w:color w:val="000000"/>
          <w:sz w:val="28"/>
          <w:szCs w:val="28"/>
        </w:rPr>
      </w:pPr>
    </w:p>
    <w:p w:rsidR="00B379FF" w:rsidRPr="009D5FB2" w:rsidRDefault="00B379FF" w:rsidP="009D5FB2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Все изменения к Положению утверждаются Советом народных </w:t>
      </w:r>
      <w:proofErr w:type="gramStart"/>
      <w:r w:rsidRPr="009D5FB2">
        <w:rPr>
          <w:color w:val="000000"/>
          <w:sz w:val="28"/>
          <w:szCs w:val="28"/>
        </w:rPr>
        <w:t>депутатов</w:t>
      </w:r>
      <w:proofErr w:type="gramEnd"/>
      <w:r w:rsidRPr="009D5FB2">
        <w:rPr>
          <w:color w:val="000000"/>
          <w:sz w:val="28"/>
          <w:szCs w:val="28"/>
        </w:rPr>
        <w:t xml:space="preserve"> ЗАТО г. Радужный Владимирской области по представлению главы города.</w:t>
      </w:r>
    </w:p>
    <w:p w:rsidR="00A65E0F" w:rsidRPr="00A65E0F" w:rsidRDefault="00B379FF" w:rsidP="009D5FB2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D5FB2">
        <w:rPr>
          <w:color w:val="000000"/>
          <w:sz w:val="28"/>
          <w:szCs w:val="28"/>
        </w:rPr>
        <w:t xml:space="preserve">          7.2. При внесении изменений в действующие законодательные акты Российской Федерации и Владимирской области, а также муниципальные правовые акты настоящее Положение продолжает действовать в части, не противоречащей этим актам.</w:t>
      </w:r>
    </w:p>
    <w:sectPr w:rsidR="00A65E0F" w:rsidRPr="00A65E0F" w:rsidSect="009D5FB2">
      <w:pgSz w:w="11906" w:h="16838"/>
      <w:pgMar w:top="851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D38"/>
    <w:multiLevelType w:val="hybridMultilevel"/>
    <w:tmpl w:val="9B2A14A2"/>
    <w:lvl w:ilvl="0" w:tplc="65AA8F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61CE6"/>
    <w:multiLevelType w:val="hybridMultilevel"/>
    <w:tmpl w:val="C660E892"/>
    <w:lvl w:ilvl="0" w:tplc="65AA8F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E743D"/>
    <w:multiLevelType w:val="hybridMultilevel"/>
    <w:tmpl w:val="EF10C838"/>
    <w:lvl w:ilvl="0" w:tplc="409886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61A0D"/>
    <w:multiLevelType w:val="multilevel"/>
    <w:tmpl w:val="4BF2E53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">
    <w:nsid w:val="4E8F779B"/>
    <w:multiLevelType w:val="hybridMultilevel"/>
    <w:tmpl w:val="B830938C"/>
    <w:lvl w:ilvl="0" w:tplc="AEBAA4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5">
    <w:nsid w:val="63142F30"/>
    <w:multiLevelType w:val="multilevel"/>
    <w:tmpl w:val="F738A4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63F74D8C"/>
    <w:multiLevelType w:val="hybridMultilevel"/>
    <w:tmpl w:val="85AEDAEC"/>
    <w:lvl w:ilvl="0" w:tplc="65AA8F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E0F"/>
    <w:rsid w:val="00027C53"/>
    <w:rsid w:val="00076AC1"/>
    <w:rsid w:val="000C0644"/>
    <w:rsid w:val="000F6A47"/>
    <w:rsid w:val="00106774"/>
    <w:rsid w:val="00147615"/>
    <w:rsid w:val="0019564D"/>
    <w:rsid w:val="0021130C"/>
    <w:rsid w:val="00286B74"/>
    <w:rsid w:val="002A0F86"/>
    <w:rsid w:val="00310AFB"/>
    <w:rsid w:val="00323A4F"/>
    <w:rsid w:val="00361181"/>
    <w:rsid w:val="003668DE"/>
    <w:rsid w:val="00467180"/>
    <w:rsid w:val="004D2FDC"/>
    <w:rsid w:val="005E06AE"/>
    <w:rsid w:val="00687056"/>
    <w:rsid w:val="006A6786"/>
    <w:rsid w:val="0071094D"/>
    <w:rsid w:val="00741B4E"/>
    <w:rsid w:val="008865DD"/>
    <w:rsid w:val="00943301"/>
    <w:rsid w:val="009D5FB2"/>
    <w:rsid w:val="009F341E"/>
    <w:rsid w:val="00A65E0F"/>
    <w:rsid w:val="00B379FF"/>
    <w:rsid w:val="00B82E50"/>
    <w:rsid w:val="00C53029"/>
    <w:rsid w:val="00C65E29"/>
    <w:rsid w:val="00DA26DB"/>
    <w:rsid w:val="00EF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A26DB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5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E0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D5FB2"/>
    <w:pPr>
      <w:ind w:left="720"/>
      <w:contextualSpacing/>
    </w:pPr>
  </w:style>
  <w:style w:type="paragraph" w:customStyle="1" w:styleId="ConsPlusNormal">
    <w:name w:val="ConsPlusNormal"/>
    <w:qFormat/>
    <w:rsid w:val="0071094D"/>
    <w:pPr>
      <w:widowControl w:val="0"/>
      <w:suppressAutoHyphens/>
    </w:pPr>
    <w:rPr>
      <w:rFonts w:eastAsia="Noto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A26DB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5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E0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AA6F614ABEB35B98215FF647A1B35A86679CDB563172A6745C24E5B188DEF4E3B05861E18AE91A3z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738E6A52C2692E8F0E2FA0966D7EA9117712DA94B6E056ECE70A9AA27A1418243606CB174742L8b2G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C1281DFDBEF488ADB95BF3AA5562AFB19E359A796C17FF886F2195D350CDp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2023-01-19T12:30:00Z</cp:lastPrinted>
  <dcterms:created xsi:type="dcterms:W3CDTF">2026-01-28T07:47:00Z</dcterms:created>
  <dcterms:modified xsi:type="dcterms:W3CDTF">2026-01-28T07:47:00Z</dcterms:modified>
</cp:coreProperties>
</file>