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0529" w:rsidRDefault="00E30529">
      <w:pPr>
        <w:spacing w:after="0" w:line="240" w:lineRule="auto"/>
        <w:ind w:left="4962" w:firstLine="425"/>
        <w:rPr>
          <w:rFonts w:ascii="Times New Roman" w:hAnsi="Times New Roman" w:cs="Times New Roman"/>
          <w:color w:val="auto"/>
          <w:sz w:val="28"/>
          <w:szCs w:val="28"/>
        </w:rPr>
      </w:pPr>
    </w:p>
    <w:p w:rsidR="006A75CA" w:rsidRDefault="00BD0227">
      <w:pPr>
        <w:spacing w:after="0" w:line="240" w:lineRule="auto"/>
        <w:ind w:left="4962" w:firstLine="425"/>
        <w:rPr>
          <w:rFonts w:ascii="Times New Roman" w:hAnsi="Times New Roman" w:cs="Times New Roman"/>
          <w:color w:val="auto"/>
          <w:sz w:val="28"/>
          <w:szCs w:val="28"/>
        </w:rPr>
      </w:pPr>
      <w:bookmarkStart w:id="0" w:name="_GoBack"/>
      <w:bookmarkEnd w:id="0"/>
      <w:r>
        <w:rPr>
          <w:rFonts w:ascii="Times New Roman" w:hAnsi="Times New Roman" w:cs="Times New Roman"/>
          <w:color w:val="auto"/>
          <w:sz w:val="28"/>
          <w:szCs w:val="28"/>
        </w:rPr>
        <w:t xml:space="preserve">Приложение  к постановлению  администрации ЗАТО г. Радужный     </w:t>
      </w:r>
    </w:p>
    <w:p w:rsidR="006A75CA" w:rsidRDefault="00BD0227">
      <w:pPr>
        <w:spacing w:after="0" w:line="240" w:lineRule="auto"/>
        <w:ind w:left="5387"/>
        <w:rPr>
          <w:rFonts w:ascii="Times New Roman" w:hAnsi="Times New Roman" w:cs="Times New Roman"/>
          <w:color w:val="auto"/>
          <w:sz w:val="28"/>
          <w:szCs w:val="28"/>
        </w:rPr>
      </w:pPr>
      <w:r>
        <w:rPr>
          <w:rFonts w:ascii="Times New Roman" w:hAnsi="Times New Roman" w:cs="Times New Roman"/>
          <w:color w:val="auto"/>
          <w:sz w:val="28"/>
          <w:szCs w:val="28"/>
        </w:rPr>
        <w:t xml:space="preserve">       Владимирской области</w:t>
      </w:r>
    </w:p>
    <w:p w:rsidR="006A75CA" w:rsidRDefault="00BD0227">
      <w:pPr>
        <w:spacing w:after="0" w:line="240" w:lineRule="auto"/>
        <w:ind w:left="5387"/>
        <w:rPr>
          <w:rFonts w:ascii="Times New Roman" w:hAnsi="Times New Roman" w:cs="Times New Roman"/>
          <w:color w:val="000000" w:themeColor="text1"/>
          <w:sz w:val="28"/>
          <w:szCs w:val="28"/>
        </w:rPr>
      </w:pPr>
      <w:r>
        <w:rPr>
          <w:rFonts w:ascii="Times New Roman" w:hAnsi="Times New Roman" w:cs="Times New Roman"/>
          <w:color w:val="auto"/>
          <w:sz w:val="28"/>
          <w:szCs w:val="28"/>
        </w:rPr>
        <w:t xml:space="preserve">          </w:t>
      </w:r>
      <w:r>
        <w:rPr>
          <w:rFonts w:ascii="Times New Roman" w:eastAsia="Times New Roman" w:hAnsi="Times New Roman" w:cs="Times New Roman"/>
          <w:color w:val="000000" w:themeColor="text1"/>
          <w:sz w:val="28"/>
          <w:szCs w:val="28"/>
          <w:lang w:eastAsia="zh-CN"/>
        </w:rPr>
        <w:t xml:space="preserve">от </w:t>
      </w:r>
      <w:r>
        <w:rPr>
          <w:rFonts w:ascii="Times New Roman" w:eastAsia="Times New Roman" w:hAnsi="Times New Roman" w:cs="Times New Roman"/>
          <w:color w:val="000000" w:themeColor="text1"/>
          <w:sz w:val="28"/>
          <w:szCs w:val="28"/>
          <w:u w:val="single"/>
          <w:lang w:eastAsia="zh-CN"/>
        </w:rPr>
        <w:t>26.01.2022</w:t>
      </w:r>
      <w:r>
        <w:rPr>
          <w:rFonts w:ascii="Times New Roman" w:eastAsia="Times New Roman" w:hAnsi="Times New Roman" w:cs="Times New Roman"/>
          <w:color w:val="000000" w:themeColor="text1"/>
          <w:sz w:val="28"/>
          <w:szCs w:val="28"/>
          <w:lang w:eastAsia="zh-CN"/>
        </w:rPr>
        <w:t xml:space="preserve">  №  </w:t>
      </w:r>
      <w:r>
        <w:rPr>
          <w:rFonts w:ascii="Times New Roman" w:eastAsia="Times New Roman" w:hAnsi="Times New Roman" w:cs="Times New Roman"/>
          <w:color w:val="000000" w:themeColor="text1"/>
          <w:sz w:val="28"/>
          <w:szCs w:val="28"/>
          <w:u w:val="single"/>
          <w:lang w:eastAsia="zh-CN"/>
        </w:rPr>
        <w:t>88</w:t>
      </w:r>
    </w:p>
    <w:p w:rsidR="006A75CA" w:rsidRDefault="00BD0227">
      <w:pPr>
        <w:widowControl w:val="0"/>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auto"/>
          <w:sz w:val="28"/>
          <w:szCs w:val="28"/>
          <w:lang w:eastAsia="ru-RU"/>
        </w:rPr>
        <w:t xml:space="preserve">                                                          в редакции </w:t>
      </w:r>
      <w:r>
        <w:rPr>
          <w:rFonts w:ascii="Times New Roman" w:eastAsia="Times New Roman" w:hAnsi="Times New Roman" w:cs="Times New Roman"/>
          <w:color w:val="000000"/>
          <w:sz w:val="28"/>
          <w:szCs w:val="28"/>
          <w:lang w:eastAsia="ru-RU"/>
        </w:rPr>
        <w:t xml:space="preserve">от </w:t>
      </w:r>
      <w:r>
        <w:rPr>
          <w:rFonts w:ascii="Times New Roman" w:eastAsia="Times New Roman" w:hAnsi="Times New Roman" w:cs="Times New Roman"/>
          <w:color w:val="000000"/>
          <w:sz w:val="28"/>
          <w:szCs w:val="28"/>
          <w:u w:val="single"/>
          <w:lang w:eastAsia="ru-RU"/>
        </w:rPr>
        <w:t>09.09.2025</w:t>
      </w:r>
      <w:r>
        <w:rPr>
          <w:rFonts w:ascii="Times New Roman" w:eastAsia="Times New Roman" w:hAnsi="Times New Roman" w:cs="Times New Roman"/>
          <w:color w:val="000000"/>
          <w:sz w:val="28"/>
          <w:szCs w:val="28"/>
          <w:lang w:eastAsia="ru-RU"/>
        </w:rPr>
        <w:t xml:space="preserve"> №  </w:t>
      </w:r>
      <w:r>
        <w:rPr>
          <w:rFonts w:ascii="Times New Roman" w:eastAsia="Times New Roman" w:hAnsi="Times New Roman" w:cs="Times New Roman"/>
          <w:color w:val="000000"/>
          <w:sz w:val="28"/>
          <w:szCs w:val="28"/>
          <w:u w:val="single"/>
          <w:lang w:eastAsia="ru-RU"/>
        </w:rPr>
        <w:t>1109</w:t>
      </w:r>
    </w:p>
    <w:p w:rsidR="005E73F0" w:rsidRDefault="00BD0227" w:rsidP="005E73F0">
      <w:pPr>
        <w:widowControl w:val="0"/>
        <w:spacing w:after="0" w:line="240" w:lineRule="auto"/>
        <w:jc w:val="center"/>
        <w:rPr>
          <w:rFonts w:ascii="Times New Roman" w:eastAsia="Times New Roman" w:hAnsi="Times New Roman" w:cs="Times New Roman"/>
          <w:color w:val="000000"/>
          <w:sz w:val="28"/>
          <w:szCs w:val="28"/>
          <w:lang w:eastAsia="ru-RU"/>
        </w:rPr>
      </w:pPr>
      <w:r>
        <w:rPr>
          <w:rFonts w:ascii="Times New Roman" w:hAnsi="Times New Roman" w:cs="Times New Roman"/>
          <w:sz w:val="28"/>
          <w:szCs w:val="28"/>
        </w:rPr>
        <w:t xml:space="preserve">                                                           в редакции</w:t>
      </w:r>
      <w:r w:rsidR="005E73F0">
        <w:rPr>
          <w:rFonts w:ascii="Times New Roman" w:eastAsia="Times New Roman" w:hAnsi="Times New Roman" w:cs="Times New Roman"/>
          <w:color w:val="auto"/>
          <w:sz w:val="28"/>
          <w:szCs w:val="28"/>
          <w:lang w:eastAsia="ru-RU"/>
        </w:rPr>
        <w:t xml:space="preserve"> </w:t>
      </w:r>
      <w:r w:rsidR="005E73F0">
        <w:rPr>
          <w:rFonts w:ascii="Times New Roman" w:eastAsia="Times New Roman" w:hAnsi="Times New Roman" w:cs="Times New Roman"/>
          <w:color w:val="000000"/>
          <w:sz w:val="28"/>
          <w:szCs w:val="28"/>
          <w:lang w:eastAsia="ru-RU"/>
        </w:rPr>
        <w:t xml:space="preserve">от </w:t>
      </w:r>
      <w:r w:rsidR="005E73F0">
        <w:rPr>
          <w:rFonts w:ascii="Times New Roman" w:eastAsia="Times New Roman" w:hAnsi="Times New Roman" w:cs="Times New Roman"/>
          <w:color w:val="000000"/>
          <w:sz w:val="28"/>
          <w:szCs w:val="28"/>
          <w:u w:val="single"/>
          <w:lang w:eastAsia="ru-RU"/>
        </w:rPr>
        <w:t>27.01.2026</w:t>
      </w:r>
      <w:r w:rsidR="005E73F0">
        <w:rPr>
          <w:rFonts w:ascii="Times New Roman" w:eastAsia="Times New Roman" w:hAnsi="Times New Roman" w:cs="Times New Roman"/>
          <w:color w:val="000000"/>
          <w:sz w:val="28"/>
          <w:szCs w:val="28"/>
          <w:lang w:eastAsia="ru-RU"/>
        </w:rPr>
        <w:t xml:space="preserve"> №  </w:t>
      </w:r>
      <w:r w:rsidR="005E73F0">
        <w:rPr>
          <w:rFonts w:ascii="Times New Roman" w:eastAsia="Times New Roman" w:hAnsi="Times New Roman" w:cs="Times New Roman"/>
          <w:color w:val="000000"/>
          <w:sz w:val="28"/>
          <w:szCs w:val="28"/>
          <w:u w:val="single"/>
          <w:lang w:eastAsia="ru-RU"/>
        </w:rPr>
        <w:t>121</w:t>
      </w:r>
    </w:p>
    <w:p w:rsidR="006A75CA" w:rsidRDefault="006A75CA">
      <w:pPr>
        <w:widowControl w:val="0"/>
        <w:spacing w:after="0" w:line="240" w:lineRule="auto"/>
        <w:jc w:val="center"/>
        <w:rPr>
          <w:rFonts w:ascii="Times New Roman" w:eastAsia="Times New Roman" w:hAnsi="Times New Roman" w:cs="Times New Roman"/>
          <w:color w:val="auto"/>
          <w:sz w:val="28"/>
          <w:szCs w:val="28"/>
          <w:u w:val="single"/>
          <w:lang w:eastAsia="ru-RU"/>
        </w:rPr>
      </w:pPr>
    </w:p>
    <w:p w:rsidR="006A75CA" w:rsidRDefault="006A75CA">
      <w:pPr>
        <w:spacing w:after="0" w:line="240" w:lineRule="auto"/>
        <w:rPr>
          <w:rFonts w:ascii="Times New Roman" w:hAnsi="Times New Roman" w:cs="Times New Roman"/>
          <w:color w:val="000000" w:themeColor="text1"/>
          <w:sz w:val="28"/>
          <w:szCs w:val="28"/>
        </w:rPr>
      </w:pPr>
    </w:p>
    <w:p w:rsidR="006A75CA" w:rsidRDefault="006A75CA">
      <w:pPr>
        <w:pStyle w:val="ConsPlusTitle"/>
        <w:jc w:val="center"/>
        <w:rPr>
          <w:rFonts w:ascii="Times New Roman" w:hAnsi="Times New Roman" w:cs="Times New Roman"/>
          <w:color w:val="000000" w:themeColor="text1"/>
          <w:sz w:val="28"/>
          <w:szCs w:val="28"/>
        </w:rPr>
      </w:pPr>
    </w:p>
    <w:p w:rsidR="006A75CA" w:rsidRDefault="00BD0227">
      <w:pPr>
        <w:pStyle w:val="ConsPlusTitle"/>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Административный регламент</w:t>
      </w:r>
    </w:p>
    <w:p w:rsidR="006A75CA" w:rsidRDefault="00BD0227">
      <w:pPr>
        <w:pStyle w:val="ConsPlusTitle"/>
        <w:jc w:val="center"/>
        <w:rPr>
          <w:rFonts w:ascii="Times New Roman" w:hAnsi="Times New Roman" w:cs="Times New Roman"/>
          <w:caps/>
          <w:color w:val="000000" w:themeColor="text1"/>
          <w:sz w:val="28"/>
          <w:szCs w:val="28"/>
        </w:rPr>
      </w:pPr>
      <w:r>
        <w:rPr>
          <w:rFonts w:ascii="Times New Roman" w:hAnsi="Times New Roman" w:cs="Times New Roman"/>
          <w:color w:val="000000" w:themeColor="text1"/>
          <w:sz w:val="28"/>
          <w:szCs w:val="28"/>
        </w:rPr>
        <w:t xml:space="preserve">предоставления муниципальным </w:t>
      </w:r>
      <w:proofErr w:type="gramStart"/>
      <w:r>
        <w:rPr>
          <w:rFonts w:ascii="Times New Roman" w:hAnsi="Times New Roman" w:cs="Times New Roman"/>
          <w:color w:val="000000" w:themeColor="text1"/>
          <w:sz w:val="28"/>
          <w:szCs w:val="28"/>
        </w:rPr>
        <w:t>образованием</w:t>
      </w:r>
      <w:proofErr w:type="gramEnd"/>
      <w:r>
        <w:rPr>
          <w:rFonts w:ascii="Times New Roman" w:hAnsi="Times New Roman" w:cs="Times New Roman"/>
          <w:color w:val="000000" w:themeColor="text1"/>
          <w:sz w:val="28"/>
          <w:szCs w:val="28"/>
        </w:rPr>
        <w:t xml:space="preserve"> ЗАТО г. Радужный Владимирской области муниципальной услуги</w:t>
      </w:r>
    </w:p>
    <w:tbl>
      <w:tblPr>
        <w:tblW w:w="10314" w:type="dxa"/>
        <w:tblLayout w:type="fixed"/>
        <w:tblLook w:val="0000" w:firstRow="0" w:lastRow="0" w:firstColumn="0" w:lastColumn="0" w:noHBand="0" w:noVBand="0"/>
      </w:tblPr>
      <w:tblGrid>
        <w:gridCol w:w="10314"/>
      </w:tblGrid>
      <w:tr w:rsidR="006A75CA">
        <w:trPr>
          <w:trHeight w:val="381"/>
        </w:trPr>
        <w:tc>
          <w:tcPr>
            <w:tcW w:w="10314" w:type="dxa"/>
            <w:shd w:val="clear" w:color="auto" w:fill="auto"/>
          </w:tcPr>
          <w:p w:rsidR="006A75CA" w:rsidRDefault="00BD0227">
            <w:pPr>
              <w:pStyle w:val="ConsPlusTitle"/>
              <w:ind w:right="600"/>
              <w:jc w:val="center"/>
              <w:rPr>
                <w:rFonts w:ascii="Times New Roman" w:hAnsi="Times New Roman"/>
                <w:color w:val="000000" w:themeColor="text1"/>
                <w:sz w:val="28"/>
                <w:szCs w:val="28"/>
              </w:rPr>
            </w:pPr>
            <w:r>
              <w:rPr>
                <w:rFonts w:ascii="Times New Roman" w:hAnsi="Times New Roman"/>
                <w:color w:val="000000" w:themeColor="text1"/>
                <w:sz w:val="28"/>
                <w:szCs w:val="28"/>
              </w:rPr>
              <w:t>«</w:t>
            </w:r>
            <w:r>
              <w:rPr>
                <w:rFonts w:ascii="Times New Roman" w:eastAsiaTheme="minorHAnsi" w:hAnsi="Times New Roman" w:cs="Times New Roman"/>
                <w:color w:val="000000" w:themeColor="text1"/>
                <w:sz w:val="28"/>
                <w:szCs w:val="28"/>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Pr>
                <w:rFonts w:ascii="Times New Roman" w:hAnsi="Times New Roman"/>
                <w:color w:val="000000" w:themeColor="text1"/>
                <w:sz w:val="28"/>
                <w:szCs w:val="28"/>
              </w:rPr>
              <w:t>»</w:t>
            </w:r>
          </w:p>
          <w:p w:rsidR="006A75CA" w:rsidRDefault="006A75CA">
            <w:pPr>
              <w:pStyle w:val="Default"/>
              <w:widowControl w:val="0"/>
              <w:jc w:val="center"/>
              <w:rPr>
                <w:b/>
                <w:color w:val="000000" w:themeColor="text1"/>
                <w:sz w:val="28"/>
                <w:szCs w:val="28"/>
              </w:rPr>
            </w:pPr>
          </w:p>
        </w:tc>
      </w:tr>
    </w:tbl>
    <w:p w:rsidR="006A75CA" w:rsidRDefault="00BD0227">
      <w:pPr>
        <w:pStyle w:val="ConsPlusTitle"/>
        <w:jc w:val="center"/>
        <w:outlineLvl w:val="1"/>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I. Общие положения</w:t>
      </w:r>
    </w:p>
    <w:p w:rsidR="006A75CA" w:rsidRDefault="006A75CA">
      <w:pPr>
        <w:pStyle w:val="ConsPlusNormal"/>
        <w:ind w:firstLine="709"/>
        <w:jc w:val="both"/>
        <w:rPr>
          <w:rFonts w:ascii="Times New Roman" w:hAnsi="Times New Roman" w:cs="Times New Roman"/>
          <w:color w:val="000000" w:themeColor="text1"/>
          <w:sz w:val="28"/>
          <w:szCs w:val="28"/>
        </w:rPr>
      </w:pPr>
    </w:p>
    <w:p w:rsidR="006A75CA" w:rsidRDefault="00BD0227">
      <w:pPr>
        <w:pStyle w:val="ConsPlusTitle"/>
        <w:jc w:val="both"/>
        <w:rPr>
          <w:rFonts w:ascii="Times New Roman" w:hAnsi="Times New Roman"/>
          <w:b w:val="0"/>
          <w:color w:val="000000" w:themeColor="text1"/>
          <w:sz w:val="28"/>
          <w:szCs w:val="28"/>
        </w:rPr>
      </w:pPr>
      <w:r>
        <w:rPr>
          <w:rFonts w:ascii="Times New Roman" w:hAnsi="Times New Roman"/>
          <w:b w:val="0"/>
          <w:color w:val="000000" w:themeColor="text1"/>
          <w:sz w:val="28"/>
          <w:szCs w:val="28"/>
        </w:rPr>
        <w:tab/>
        <w:t xml:space="preserve">1.1. Административный регламент предоставления муниципальным </w:t>
      </w:r>
      <w:proofErr w:type="gramStart"/>
      <w:r>
        <w:rPr>
          <w:rFonts w:ascii="Times New Roman" w:hAnsi="Times New Roman"/>
          <w:b w:val="0"/>
          <w:color w:val="000000" w:themeColor="text1"/>
          <w:sz w:val="28"/>
          <w:szCs w:val="28"/>
        </w:rPr>
        <w:t>образованием</w:t>
      </w:r>
      <w:proofErr w:type="gramEnd"/>
      <w:r>
        <w:rPr>
          <w:rFonts w:ascii="Times New Roman" w:hAnsi="Times New Roman"/>
          <w:b w:val="0"/>
          <w:color w:val="000000" w:themeColor="text1"/>
          <w:sz w:val="28"/>
          <w:szCs w:val="28"/>
        </w:rPr>
        <w:t xml:space="preserve"> </w:t>
      </w:r>
      <w:r>
        <w:rPr>
          <w:rFonts w:ascii="Times New Roman" w:hAnsi="Times New Roman"/>
          <w:b w:val="0"/>
          <w:bCs/>
          <w:color w:val="000000" w:themeColor="text1"/>
          <w:sz w:val="28"/>
          <w:szCs w:val="28"/>
        </w:rPr>
        <w:t>ЗАТО г. Радужный Владимирской области</w:t>
      </w:r>
      <w:r>
        <w:rPr>
          <w:rFonts w:ascii="Times New Roman" w:hAnsi="Times New Roman"/>
          <w:b w:val="0"/>
          <w:color w:val="000000" w:themeColor="text1"/>
          <w:sz w:val="28"/>
          <w:szCs w:val="28"/>
        </w:rPr>
        <w:t xml:space="preserve"> муниципальной услуги «</w:t>
      </w:r>
      <w:r>
        <w:rPr>
          <w:rFonts w:ascii="Times New Roman" w:eastAsiaTheme="minorHAnsi" w:hAnsi="Times New Roman" w:cs="Times New Roman"/>
          <w:b w:val="0"/>
          <w:color w:val="000000" w:themeColor="text1"/>
          <w:sz w:val="28"/>
          <w:szCs w:val="28"/>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Pr>
          <w:rFonts w:ascii="Times New Roman" w:hAnsi="Times New Roman"/>
          <w:b w:val="0"/>
          <w:color w:val="000000" w:themeColor="text1"/>
          <w:sz w:val="28"/>
          <w:szCs w:val="28"/>
        </w:rPr>
        <w:t>» (далее - муниципальная услуга).</w:t>
      </w:r>
    </w:p>
    <w:p w:rsidR="006A75CA" w:rsidRDefault="00BD0227">
      <w:pPr>
        <w:spacing w:after="0" w:line="240" w:lineRule="auto"/>
        <w:ind w:firstLine="540"/>
        <w:jc w:val="both"/>
        <w:rPr>
          <w:rFonts w:ascii="Times New Roman" w:eastAsia="Times New Roman" w:hAnsi="Times New Roman" w:cs="Times New Roman"/>
          <w:color w:val="000000" w:themeColor="text1"/>
          <w:sz w:val="28"/>
          <w:szCs w:val="28"/>
          <w:lang w:eastAsia="ru-RU"/>
        </w:rPr>
      </w:pPr>
      <w:r>
        <w:rPr>
          <w:rFonts w:ascii="Times New Roman" w:hAnsi="Times New Roman"/>
          <w:color w:val="000000" w:themeColor="text1"/>
          <w:sz w:val="28"/>
          <w:szCs w:val="28"/>
        </w:rPr>
        <w:tab/>
        <w:t>1.2. </w:t>
      </w:r>
      <w:proofErr w:type="gramStart"/>
      <w:r>
        <w:rPr>
          <w:rFonts w:ascii="Times New Roman" w:hAnsi="Times New Roman"/>
          <w:color w:val="000000" w:themeColor="text1"/>
          <w:sz w:val="28"/>
          <w:szCs w:val="28"/>
        </w:rPr>
        <w:t xml:space="preserve">Заявителями при предоставлении муниципальной услуги является </w:t>
      </w:r>
      <w:r>
        <w:rPr>
          <w:rFonts w:ascii="Times New Roman" w:eastAsia="Times New Roman" w:hAnsi="Times New Roman" w:cs="Times New Roman"/>
          <w:color w:val="000000" w:themeColor="text1"/>
          <w:sz w:val="28"/>
          <w:szCs w:val="28"/>
          <w:lang w:eastAsia="ru-RU"/>
        </w:rPr>
        <w:t>застройщик – физическое или юридическое лицо, обеспечивающее на земельном участке, правообладателем которого оно является, или на земельном участке иного правообладателя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w:t>
      </w:r>
      <w:proofErr w:type="gramEnd"/>
      <w:r>
        <w:rPr>
          <w:rFonts w:ascii="Times New Roman" w:eastAsia="Times New Roman" w:hAnsi="Times New Roman" w:cs="Times New Roman"/>
          <w:color w:val="000000" w:themeColor="text1"/>
          <w:sz w:val="28"/>
          <w:szCs w:val="28"/>
          <w:lang w:eastAsia="ru-RU"/>
        </w:rPr>
        <w:t xml:space="preserve"> </w:t>
      </w:r>
      <w:proofErr w:type="gramStart"/>
      <w:r>
        <w:rPr>
          <w:rFonts w:ascii="Times New Roman" w:eastAsia="Times New Roman" w:hAnsi="Times New Roman" w:cs="Times New Roman"/>
          <w:color w:val="000000" w:themeColor="text1"/>
          <w:sz w:val="28"/>
          <w:szCs w:val="28"/>
          <w:lang w:eastAsia="ru-RU"/>
        </w:rPr>
        <w:t xml:space="preserve">основании соглашений свои полномочия государственного (муниципального) заказчика) строительство, реконструкцию объектов капитального строительства, </w:t>
      </w:r>
      <w:r>
        <w:rPr>
          <w:rFonts w:ascii="Times New Roman" w:eastAsia="Times New Roman" w:hAnsi="Times New Roman" w:cs="Times New Roman"/>
          <w:color w:val="000000" w:themeColor="text1"/>
          <w:sz w:val="28"/>
          <w:szCs w:val="28"/>
          <w:shd w:val="clear" w:color="auto" w:fill="FFFFFF"/>
          <w:lang w:eastAsia="ru-RU"/>
        </w:rPr>
        <w:t xml:space="preserve">капитальный ремонт, </w:t>
      </w:r>
      <w:r>
        <w:rPr>
          <w:rFonts w:ascii="Times New Roman" w:eastAsia="Times New Roman" w:hAnsi="Times New Roman" w:cs="Times New Roman"/>
          <w:color w:val="000000" w:themeColor="text1"/>
          <w:sz w:val="28"/>
          <w:szCs w:val="28"/>
          <w:lang w:eastAsia="ru-RU"/>
        </w:rPr>
        <w:t>снос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w:t>
      </w:r>
      <w:proofErr w:type="gramEnd"/>
      <w:r>
        <w:rPr>
          <w:color w:val="000000" w:themeColor="text1"/>
          <w:sz w:val="28"/>
          <w:szCs w:val="28"/>
        </w:rPr>
        <w:t xml:space="preserve"> </w:t>
      </w:r>
      <w:r>
        <w:rPr>
          <w:rFonts w:ascii="Times New Roman" w:hAnsi="Times New Roman" w:cs="Times New Roman"/>
          <w:color w:val="000000" w:themeColor="text1"/>
          <w:sz w:val="28"/>
          <w:szCs w:val="28"/>
        </w:rPr>
        <w:t>Застройщик вправе передать свои функции, предусмотренные законодательством о градостроительной деятельности, техническому заказчику.</w:t>
      </w:r>
    </w:p>
    <w:p w:rsidR="006A75CA" w:rsidRDefault="00BD0227">
      <w:pPr>
        <w:spacing w:after="0" w:line="240" w:lineRule="auto"/>
        <w:ind w:firstLine="540"/>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Интересы заявителей могут представлять иные лица, уполномоченные заявителем в установленном законом порядке.</w:t>
      </w:r>
    </w:p>
    <w:p w:rsidR="006A75CA" w:rsidRDefault="00BD022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 xml:space="preserve">1.3. Муниципальную услугу оказывает </w:t>
      </w:r>
      <w:proofErr w:type="gramStart"/>
      <w:r>
        <w:rPr>
          <w:rFonts w:ascii="Times New Roman" w:hAnsi="Times New Roman" w:cs="Times New Roman"/>
          <w:color w:val="000000" w:themeColor="text1"/>
          <w:sz w:val="28"/>
          <w:szCs w:val="28"/>
        </w:rPr>
        <w:t>администрация</w:t>
      </w:r>
      <w:proofErr w:type="gramEnd"/>
      <w:r>
        <w:rPr>
          <w:rFonts w:ascii="Times New Roman" w:hAnsi="Times New Roman" w:cs="Times New Roman"/>
          <w:color w:val="000000" w:themeColor="text1"/>
          <w:sz w:val="28"/>
          <w:szCs w:val="28"/>
        </w:rPr>
        <w:t xml:space="preserve"> ЗАТО г. Радужный Владимирской области (далее – администрация, ОМСУ). Ответственным за организацию предоставления муниципальной услуги является отдел архитектуры и градостроительства муниципального казенного учреждения «Городской комитет муниципального </w:t>
      </w:r>
      <w:proofErr w:type="gramStart"/>
      <w:r>
        <w:rPr>
          <w:rFonts w:ascii="Times New Roman" w:hAnsi="Times New Roman" w:cs="Times New Roman"/>
          <w:color w:val="000000" w:themeColor="text1"/>
          <w:sz w:val="28"/>
          <w:szCs w:val="28"/>
        </w:rPr>
        <w:t>хозяйства</w:t>
      </w:r>
      <w:proofErr w:type="gramEnd"/>
      <w:r>
        <w:rPr>
          <w:rFonts w:ascii="Times New Roman" w:hAnsi="Times New Roman" w:cs="Times New Roman"/>
          <w:color w:val="000000" w:themeColor="text1"/>
          <w:sz w:val="28"/>
          <w:szCs w:val="28"/>
        </w:rPr>
        <w:t xml:space="preserve"> ЗАТО  г. Радужный Владимирской области» (далее - учреждение).</w:t>
      </w:r>
    </w:p>
    <w:p w:rsidR="006A75CA" w:rsidRDefault="00BD0227">
      <w:pPr>
        <w:pStyle w:val="ConsPlusNormal"/>
        <w:ind w:firstLine="709"/>
        <w:jc w:val="both"/>
        <w:rPr>
          <w:rFonts w:ascii="Times New Roman" w:hAnsi="Times New Roman" w:cs="Times New Roman"/>
          <w:color w:val="auto"/>
          <w:sz w:val="28"/>
          <w:szCs w:val="28"/>
        </w:rPr>
      </w:pPr>
      <w:r>
        <w:rPr>
          <w:rFonts w:ascii="Times New Roman" w:hAnsi="Times New Roman" w:cs="Times New Roman"/>
          <w:color w:val="000000" w:themeColor="text1"/>
          <w:sz w:val="28"/>
          <w:szCs w:val="28"/>
        </w:rPr>
        <w:lastRenderedPageBreak/>
        <w:t xml:space="preserve">Место предоставления  муниципальной услуги: 1 квартал, д. 55, </w:t>
      </w:r>
      <w:r>
        <w:rPr>
          <w:rFonts w:ascii="Times New Roman" w:hAnsi="Times New Roman" w:cs="Times New Roman"/>
          <w:color w:val="auto"/>
          <w:sz w:val="28"/>
          <w:szCs w:val="28"/>
        </w:rPr>
        <w:t xml:space="preserve">кабинет 406, телефон: (49254) 3-61-90. </w:t>
      </w:r>
    </w:p>
    <w:p w:rsidR="006A75CA" w:rsidRDefault="00BD022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Почтовый адрес:  1 квартал, 55, г. Радужный,  Владимирская область, 600910.</w:t>
      </w:r>
    </w:p>
    <w:p w:rsidR="006A75CA" w:rsidRDefault="00BD022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График приема застройщиков или их законных представителей в ОМСУ по вопросам предоставления муниципальной услуги ведется по месту нахождения ОМСУ: понедельник - пятница   с 8.00 до 17.00 (перерыв – с 12.00 - 13.00), суббота и воскресенье – выходные дни.</w:t>
      </w:r>
    </w:p>
    <w:p w:rsidR="006A75CA" w:rsidRDefault="00BD022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 xml:space="preserve">Адрес электронной почты: </w:t>
      </w:r>
      <w:r>
        <w:rPr>
          <w:rFonts w:ascii="Times New Roman" w:hAnsi="Times New Roman"/>
          <w:sz w:val="28"/>
          <w:szCs w:val="28"/>
        </w:rPr>
        <w:t>arh33rad@yandex.ru</w:t>
      </w:r>
      <w:r>
        <w:rPr>
          <w:rFonts w:ascii="Times New Roman" w:hAnsi="Times New Roman" w:cs="Times New Roman"/>
          <w:color w:val="000000" w:themeColor="text1"/>
          <w:sz w:val="28"/>
          <w:szCs w:val="28"/>
        </w:rPr>
        <w:t xml:space="preserve">;  официальный сайт </w:t>
      </w:r>
      <w:proofErr w:type="gramStart"/>
      <w:r>
        <w:rPr>
          <w:rFonts w:ascii="Times New Roman" w:hAnsi="Times New Roman" w:cs="Times New Roman"/>
          <w:color w:val="000000" w:themeColor="text1"/>
          <w:sz w:val="28"/>
          <w:szCs w:val="28"/>
        </w:rPr>
        <w:t>администрации</w:t>
      </w:r>
      <w:proofErr w:type="gramEnd"/>
      <w:r>
        <w:rPr>
          <w:rFonts w:ascii="Times New Roman" w:hAnsi="Times New Roman" w:cs="Times New Roman"/>
          <w:color w:val="000000" w:themeColor="text1"/>
          <w:sz w:val="28"/>
          <w:szCs w:val="28"/>
        </w:rPr>
        <w:t xml:space="preserve"> ЗАТО г. Радужный Владимирской области в информационно-телекоммуникационной сети «Интернет»: http://www.raduzhnyi-city.ru./.</w:t>
      </w:r>
    </w:p>
    <w:p w:rsidR="006A75CA" w:rsidRDefault="00BD0227">
      <w:pPr>
        <w:pStyle w:val="ConsPlusNormal"/>
        <w:ind w:firstLine="709"/>
        <w:jc w:val="both"/>
        <w:rPr>
          <w:rFonts w:ascii="Times New Roman" w:hAnsi="Times New Roman" w:cs="Times New Roman"/>
          <w:color w:val="000000" w:themeColor="text1"/>
          <w:sz w:val="28"/>
          <w:szCs w:val="28"/>
        </w:rPr>
      </w:pPr>
      <w:bookmarkStart w:id="1" w:name="P88"/>
      <w:bookmarkEnd w:id="1"/>
      <w:r>
        <w:rPr>
          <w:rFonts w:ascii="Times New Roman" w:hAnsi="Times New Roman" w:cs="Times New Roman"/>
          <w:color w:val="000000" w:themeColor="text1"/>
          <w:sz w:val="28"/>
          <w:szCs w:val="28"/>
        </w:rPr>
        <w:tab/>
        <w:t>1.4. Требования к порядку информирования о предоставлении муниципальной услуги:</w:t>
      </w:r>
    </w:p>
    <w:p w:rsidR="006A75CA" w:rsidRDefault="00BD022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1.4.1. Информация о порядке предоставления муниципальной услуги предоставляется учреждением.</w:t>
      </w:r>
    </w:p>
    <w:p w:rsidR="006A75CA" w:rsidRDefault="00BD022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К справочной информации относится:</w:t>
      </w:r>
    </w:p>
    <w:p w:rsidR="006A75CA" w:rsidRDefault="00BD022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а) место нахождения и графики работы учреждения;</w:t>
      </w:r>
    </w:p>
    <w:p w:rsidR="006A75CA" w:rsidRDefault="00BD022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б) справочные телефоны сотрудников учреждения, предоставляющих муниципальную услугу, в том числе номер телефонов для получения информации;</w:t>
      </w:r>
      <w:r>
        <w:rPr>
          <w:color w:val="000000" w:themeColor="text1"/>
        </w:rPr>
        <w:t xml:space="preserve"> </w:t>
      </w:r>
    </w:p>
    <w:p w:rsidR="006A75CA" w:rsidRDefault="00BD0227">
      <w:pPr>
        <w:pStyle w:val="ConsPlusNormal"/>
        <w:ind w:firstLine="709"/>
        <w:jc w:val="both"/>
        <w:rPr>
          <w:color w:val="000000" w:themeColor="text1"/>
        </w:rPr>
      </w:pPr>
      <w:r>
        <w:rPr>
          <w:rFonts w:ascii="Times New Roman" w:hAnsi="Times New Roman" w:cs="Times New Roman"/>
          <w:color w:val="000000" w:themeColor="text1"/>
          <w:sz w:val="28"/>
          <w:szCs w:val="28"/>
        </w:rPr>
        <w:tab/>
        <w:t xml:space="preserve">в) адрес официального сайта органов местного </w:t>
      </w:r>
      <w:proofErr w:type="gramStart"/>
      <w:r>
        <w:rPr>
          <w:rFonts w:ascii="Times New Roman" w:hAnsi="Times New Roman" w:cs="Times New Roman"/>
          <w:color w:val="000000" w:themeColor="text1"/>
          <w:sz w:val="28"/>
          <w:szCs w:val="28"/>
        </w:rPr>
        <w:t>самоуправления</w:t>
      </w:r>
      <w:proofErr w:type="gramEnd"/>
      <w:r>
        <w:rPr>
          <w:rFonts w:ascii="Times New Roman" w:hAnsi="Times New Roman" w:cs="Times New Roman"/>
          <w:color w:val="000000" w:themeColor="text1"/>
          <w:sz w:val="28"/>
          <w:szCs w:val="28"/>
        </w:rPr>
        <w:t xml:space="preserve"> ЗАТО  г. Радужный Владимирской области, а также электронной почты и (или) формы обратной связи учреждения в сети «Интернет».</w:t>
      </w:r>
    </w:p>
    <w:p w:rsidR="006A75CA" w:rsidRDefault="00BD0227">
      <w:pPr>
        <w:pStyle w:val="ConsPlusNormal"/>
        <w:ind w:firstLine="709"/>
        <w:jc w:val="both"/>
        <w:rPr>
          <w:color w:val="000000" w:themeColor="text1"/>
        </w:rPr>
      </w:pPr>
      <w:r>
        <w:rPr>
          <w:rFonts w:ascii="Times New Roman" w:hAnsi="Times New Roman" w:cs="Times New Roman"/>
          <w:color w:val="000000" w:themeColor="text1"/>
          <w:sz w:val="28"/>
          <w:szCs w:val="28"/>
        </w:rPr>
        <w:t>Справочная информация подлежит обязательному размещению в государственной информационной системе «Единый портал государственных и муниципальных услуг (функций)» (далее - Единый портал), в государственной информационной системе «Реестр государственных и муниципальных услуг Владимирской области» (далее - региональный реестр). Учреждение обеспечивает в установленном порядке размещение и актуализацию справочной информации на Едином портале и в региональном реестре.</w:t>
      </w:r>
    </w:p>
    <w:p w:rsidR="006A75CA" w:rsidRDefault="00BD022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1.4.2. Информирование заявителей о предоставлении муниципальной услуги осуществляется:</w:t>
      </w:r>
    </w:p>
    <w:p w:rsidR="006A75CA" w:rsidRDefault="00BD022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 непосредственно в учреждении при обращении заявителей;</w:t>
      </w:r>
    </w:p>
    <w:p w:rsidR="006A75CA" w:rsidRDefault="00BD0227">
      <w:pPr>
        <w:pStyle w:val="ConsPlusNormal"/>
        <w:ind w:firstLine="709"/>
        <w:jc w:val="both"/>
        <w:rPr>
          <w:color w:val="000000" w:themeColor="text1"/>
        </w:rPr>
      </w:pPr>
      <w:r>
        <w:rPr>
          <w:rFonts w:ascii="Times New Roman" w:hAnsi="Times New Roman" w:cs="Times New Roman"/>
          <w:color w:val="000000" w:themeColor="text1"/>
          <w:sz w:val="28"/>
          <w:szCs w:val="28"/>
        </w:rPr>
        <w:tab/>
        <w:t>- с использованием средств телефонной связи, электронной почты при обращении заявителей;</w:t>
      </w:r>
    </w:p>
    <w:p w:rsidR="006A75CA" w:rsidRDefault="00BD0227">
      <w:pPr>
        <w:pStyle w:val="ConsPlusNormal"/>
        <w:ind w:firstLine="709"/>
        <w:jc w:val="both"/>
        <w:rPr>
          <w:color w:val="000000" w:themeColor="text1"/>
        </w:rPr>
      </w:pPr>
      <w:r>
        <w:rPr>
          <w:rFonts w:ascii="Times New Roman" w:hAnsi="Times New Roman" w:cs="Times New Roman"/>
          <w:color w:val="000000" w:themeColor="text1"/>
          <w:sz w:val="28"/>
          <w:szCs w:val="28"/>
        </w:rPr>
        <w:tab/>
        <w:t xml:space="preserve">- посредством размещения административного регламента на официальном сайте органов местного </w:t>
      </w:r>
      <w:proofErr w:type="gramStart"/>
      <w:r>
        <w:rPr>
          <w:rFonts w:ascii="Times New Roman" w:hAnsi="Times New Roman" w:cs="Times New Roman"/>
          <w:color w:val="000000" w:themeColor="text1"/>
          <w:sz w:val="28"/>
          <w:szCs w:val="28"/>
        </w:rPr>
        <w:t>самоуправления</w:t>
      </w:r>
      <w:proofErr w:type="gramEnd"/>
      <w:r>
        <w:rPr>
          <w:rFonts w:ascii="Times New Roman" w:hAnsi="Times New Roman" w:cs="Times New Roman"/>
          <w:color w:val="000000" w:themeColor="text1"/>
          <w:sz w:val="28"/>
          <w:szCs w:val="28"/>
        </w:rPr>
        <w:t xml:space="preserve"> ЗАТО г. Радужный Владимирской области, а также публикации в средствах массовой информации.</w:t>
      </w:r>
    </w:p>
    <w:p w:rsidR="006A75CA" w:rsidRDefault="00BD0227">
      <w:pPr>
        <w:pStyle w:val="ConsPlusNormal"/>
        <w:ind w:firstLine="709"/>
        <w:jc w:val="both"/>
        <w:rPr>
          <w:color w:val="000000" w:themeColor="text1"/>
        </w:rPr>
      </w:pPr>
      <w:r>
        <w:rPr>
          <w:rFonts w:ascii="Times New Roman" w:hAnsi="Times New Roman" w:cs="Times New Roman"/>
          <w:color w:val="000000" w:themeColor="text1"/>
          <w:sz w:val="28"/>
          <w:szCs w:val="28"/>
        </w:rPr>
        <w:tab/>
        <w:t>1.4.3. Информация по вопросам предоставления муниципальной услуги заявителю предоставляется при личном или письменном обращении, по телефону, по электронной почте.</w:t>
      </w:r>
    </w:p>
    <w:p w:rsidR="006A75CA" w:rsidRDefault="00BD022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При ответах на телефонные звонки и устные обращения сотрудник учреждения подробно и в вежливой (корректной) форме консультирует обратившихся заявителей по интересующим их вопросам.</w:t>
      </w:r>
    </w:p>
    <w:p w:rsidR="006A75CA" w:rsidRDefault="00BD0227">
      <w:pPr>
        <w:pStyle w:val="ConsPlusNormal"/>
        <w:ind w:firstLine="709"/>
        <w:jc w:val="both"/>
        <w:rPr>
          <w:color w:val="000000" w:themeColor="text1"/>
        </w:rPr>
      </w:pPr>
      <w:r>
        <w:rPr>
          <w:rFonts w:ascii="Times New Roman" w:hAnsi="Times New Roman" w:cs="Times New Roman"/>
          <w:color w:val="000000" w:themeColor="text1"/>
          <w:sz w:val="28"/>
          <w:szCs w:val="28"/>
        </w:rPr>
        <w:tab/>
        <w:t>Ответ на телефонный звонок должен содержать информацию о наименовании органа, в который позвонил заявитель, фамилии, должности сотрудника, принявшего телефонный звонок.</w:t>
      </w:r>
    </w:p>
    <w:p w:rsidR="006A75CA" w:rsidRDefault="00BD022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Консультации предоставляются по следующим вопросам:</w:t>
      </w:r>
    </w:p>
    <w:p w:rsidR="006A75CA" w:rsidRDefault="00BD022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 содержание и ход предоставления муниципальной услуги;</w:t>
      </w:r>
    </w:p>
    <w:p w:rsidR="006A75CA" w:rsidRDefault="00BD022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 перечень документов, необходимых для предоставления муниципальной услуги, комплектность (достаточность) представленных документов;</w:t>
      </w:r>
    </w:p>
    <w:p w:rsidR="006A75CA" w:rsidRDefault="00BD022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 источник получения документов, необходимых для предоставления муниципальной услуги;</w:t>
      </w:r>
    </w:p>
    <w:p w:rsidR="006A75CA" w:rsidRDefault="00BD022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 время приема и выдачи документов;</w:t>
      </w:r>
    </w:p>
    <w:p w:rsidR="006A75CA" w:rsidRDefault="00BD022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 срок принятия решения о предоставлении муниципальной услуги;</w:t>
      </w:r>
    </w:p>
    <w:p w:rsidR="006A75CA" w:rsidRDefault="00BD022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 порядок обжалования действий (бездействия) и решений, осуществляемых и принимаемых учреждением, его должностными лицами</w:t>
      </w:r>
      <w:r>
        <w:rPr>
          <w:rFonts w:ascii="Times New Roman" w:hAnsi="Times New Roman" w:cs="Times New Roman"/>
          <w:color w:val="000000" w:themeColor="text1"/>
          <w:sz w:val="28"/>
          <w:szCs w:val="28"/>
        </w:rPr>
        <w:br/>
        <w:t>и сотрудниками в ходе предоставления муниципальной услуги;</w:t>
      </w:r>
    </w:p>
    <w:p w:rsidR="006A75CA" w:rsidRDefault="00BD022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 иным вопросам, возникающим у заявителя при предоставлении муниципальной услуги.</w:t>
      </w:r>
    </w:p>
    <w:p w:rsidR="006A75CA" w:rsidRDefault="00BD022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1.4.4. Письменные обращения о порядке предоставления муниципальной услуги рассматриваются с учетом времени подготовки ответа заявителю в срок, не превышающий 30 дней со дня регистрации обращения. Ответ на письменное обращение дается в простой, четкой и понятной форме с указанием фамилии и инициалов, номера телефона исполнителя. Ответ подписывается главой города (заместителем главы администрации города по городскому хозяйству) ЗАТО г. Радужный Владимирской области. При консультировании по электронной почте ответ на обращение направляется на электронный адрес заявителя в срок, не превышающий 30 дней со дня регистрации обращения.</w:t>
      </w:r>
    </w:p>
    <w:p w:rsidR="006A75CA" w:rsidRDefault="00BD0227">
      <w:pPr>
        <w:pStyle w:val="ConsPlusNormal"/>
        <w:ind w:firstLine="709"/>
        <w:jc w:val="both"/>
        <w:rPr>
          <w:color w:val="000000" w:themeColor="text1"/>
        </w:rPr>
      </w:pPr>
      <w:r>
        <w:rPr>
          <w:rFonts w:ascii="Times New Roman" w:hAnsi="Times New Roman" w:cs="Times New Roman"/>
          <w:color w:val="000000" w:themeColor="text1"/>
          <w:sz w:val="28"/>
          <w:szCs w:val="28"/>
        </w:rPr>
        <w:tab/>
        <w:t>Ответ на обращение направляется в форме электронного документа по адресу электронной почты, указанному в обращении, поступившем в администрацию в форме электронного документа, и в письменной форме по почтовому адресу, указанному в обращении, поступившем в администрацию в письменной форме.</w:t>
      </w:r>
    </w:p>
    <w:p w:rsidR="006A75CA" w:rsidRDefault="00BD0227">
      <w:pPr>
        <w:pStyle w:val="ConsPlusNormal"/>
        <w:ind w:firstLine="709"/>
        <w:jc w:val="both"/>
        <w:rPr>
          <w:color w:val="000000" w:themeColor="text1"/>
        </w:rPr>
      </w:pPr>
      <w:r>
        <w:rPr>
          <w:rFonts w:ascii="Times New Roman" w:hAnsi="Times New Roman" w:cs="Times New Roman"/>
          <w:color w:val="000000" w:themeColor="text1"/>
          <w:sz w:val="28"/>
          <w:szCs w:val="28"/>
        </w:rPr>
        <w:tab/>
        <w:t xml:space="preserve">1.4.5. На информационных стендах в помещениях учреждения  размещается адрес официального сайта органов местного </w:t>
      </w:r>
      <w:proofErr w:type="gramStart"/>
      <w:r>
        <w:rPr>
          <w:rFonts w:ascii="Times New Roman" w:hAnsi="Times New Roman" w:cs="Times New Roman"/>
          <w:color w:val="000000" w:themeColor="text1"/>
          <w:sz w:val="28"/>
          <w:szCs w:val="28"/>
        </w:rPr>
        <w:t>самоуправления</w:t>
      </w:r>
      <w:proofErr w:type="gramEnd"/>
      <w:r>
        <w:rPr>
          <w:rFonts w:ascii="Times New Roman" w:hAnsi="Times New Roman" w:cs="Times New Roman"/>
          <w:color w:val="000000" w:themeColor="text1"/>
          <w:sz w:val="28"/>
          <w:szCs w:val="28"/>
        </w:rPr>
        <w:t xml:space="preserve"> ЗАТО г. Радужный Владимирской области в информационно-телекоммуникационной сети «Интернет», адрес электронной почты, справочные телефоны, информация о режиме работы, о порядке представления муниципальной услуги, о порядке подачи и рассмотрения жалоб на решения и действия (бездействие) администрации или учреждения, ее должностных лиц, сотрудников, перечень документов, предоставление которых необходимо для получения муниципальной услуги, образцы форм заявлений для обращения за получением муниципальной услуги.</w:t>
      </w:r>
    </w:p>
    <w:p w:rsidR="006A75CA" w:rsidRDefault="00BD0227">
      <w:pPr>
        <w:pStyle w:val="ConsPlusNormal"/>
        <w:ind w:firstLine="709"/>
        <w:jc w:val="both"/>
        <w:rPr>
          <w:color w:val="000000" w:themeColor="text1"/>
        </w:rPr>
      </w:pPr>
      <w:r>
        <w:rPr>
          <w:rFonts w:ascii="Times New Roman" w:hAnsi="Times New Roman" w:cs="Times New Roman"/>
          <w:color w:val="000000" w:themeColor="text1"/>
          <w:sz w:val="28"/>
          <w:szCs w:val="28"/>
        </w:rPr>
        <w:tab/>
        <w:t xml:space="preserve">1.4.6. Информация по вопросам предоставления муниципальной услуги, сведения о ходе ее предоставления, о порядке подачи и рассмотрения жалоб на решения и действия (бездействие) администрации или учреждения, должностных лиц, работников могут быть получены заявителем на официальном сайте органов местного </w:t>
      </w:r>
      <w:proofErr w:type="gramStart"/>
      <w:r>
        <w:rPr>
          <w:rFonts w:ascii="Times New Roman" w:hAnsi="Times New Roman" w:cs="Times New Roman"/>
          <w:color w:val="000000" w:themeColor="text1"/>
          <w:sz w:val="28"/>
          <w:szCs w:val="28"/>
        </w:rPr>
        <w:t>самоуправления</w:t>
      </w:r>
      <w:proofErr w:type="gramEnd"/>
      <w:r>
        <w:rPr>
          <w:rFonts w:ascii="Times New Roman" w:hAnsi="Times New Roman" w:cs="Times New Roman"/>
          <w:color w:val="000000" w:themeColor="text1"/>
          <w:sz w:val="28"/>
          <w:szCs w:val="28"/>
        </w:rPr>
        <w:t xml:space="preserve"> ЗАТО  г. Радужный Владимирской области в сети «Интернет», с использованием Единого портала.</w:t>
      </w:r>
    </w:p>
    <w:p w:rsidR="006A75CA" w:rsidRDefault="00BD022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1.4.7. Информация о предоставлении муниципальной услуги на Едином портале.</w:t>
      </w:r>
    </w:p>
    <w:p w:rsidR="006A75CA" w:rsidRDefault="00BD022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На Едином портале размещается следующая информация:</w:t>
      </w:r>
    </w:p>
    <w:p w:rsidR="006A75CA" w:rsidRDefault="00BD0227">
      <w:pPr>
        <w:pStyle w:val="ConsPlusNormal"/>
        <w:ind w:firstLine="709"/>
        <w:jc w:val="both"/>
        <w:rPr>
          <w:color w:val="000000" w:themeColor="text1"/>
        </w:rPr>
      </w:pPr>
      <w:r>
        <w:rPr>
          <w:rFonts w:ascii="Times New Roman" w:hAnsi="Times New Roman" w:cs="Times New Roman"/>
          <w:color w:val="000000" w:themeColor="text1"/>
          <w:sz w:val="28"/>
          <w:szCs w:val="28"/>
        </w:rPr>
        <w:tab/>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6A75CA" w:rsidRDefault="00BD022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2) круг заявителей;</w:t>
      </w:r>
    </w:p>
    <w:p w:rsidR="006A75CA" w:rsidRDefault="00BD022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3) срок предоставления муниципальной услуги;</w:t>
      </w:r>
    </w:p>
    <w:p w:rsidR="006A75CA" w:rsidRDefault="00BD022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6A75CA" w:rsidRDefault="00BD022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5) размер платы, взимаемой за предоставление муниципальной услуги;</w:t>
      </w:r>
    </w:p>
    <w:p w:rsidR="006A75CA" w:rsidRDefault="00BD022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6) исчерпывающий перечень оснований для приостановления или отказа в предоставлении муниципальной услуги;</w:t>
      </w:r>
    </w:p>
    <w:p w:rsidR="006A75CA" w:rsidRDefault="00BD022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6A75CA" w:rsidRDefault="00BD022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8) формы заявлений (уведомлений, сообщений), используемые</w:t>
      </w:r>
      <w:r>
        <w:rPr>
          <w:rFonts w:ascii="Times New Roman" w:hAnsi="Times New Roman" w:cs="Times New Roman"/>
          <w:color w:val="000000" w:themeColor="text1"/>
          <w:sz w:val="28"/>
          <w:szCs w:val="28"/>
        </w:rPr>
        <w:br/>
        <w:t>при предоставлении муниципальной услуги.</w:t>
      </w:r>
    </w:p>
    <w:p w:rsidR="006A75CA" w:rsidRDefault="00BD022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Информация на Едином портале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rsidR="006A75CA" w:rsidRDefault="00BD022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proofErr w:type="gramStart"/>
      <w:r>
        <w:rPr>
          <w:rFonts w:ascii="Times New Roman" w:hAnsi="Times New Roman" w:cs="Times New Roman"/>
          <w:color w:val="000000" w:themeColor="text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w:t>
      </w:r>
      <w:r>
        <w:rPr>
          <w:rFonts w:ascii="Times New Roman" w:hAnsi="Times New Roman" w:cs="Times New Roman"/>
          <w:color w:val="000000" w:themeColor="text1"/>
          <w:sz w:val="28"/>
          <w:szCs w:val="28"/>
        </w:rPr>
        <w:br/>
        <w:t>или авторизацию заявителя или предоставление им персональных данных.</w:t>
      </w:r>
      <w:proofErr w:type="gramEnd"/>
    </w:p>
    <w:p w:rsidR="006A75CA" w:rsidRDefault="006A75CA">
      <w:pPr>
        <w:pStyle w:val="ConsPlusNormal"/>
        <w:jc w:val="both"/>
        <w:rPr>
          <w:rFonts w:ascii="Times New Roman" w:hAnsi="Times New Roman" w:cs="Times New Roman"/>
          <w:color w:val="000000" w:themeColor="text1"/>
          <w:sz w:val="28"/>
          <w:szCs w:val="28"/>
        </w:rPr>
      </w:pPr>
    </w:p>
    <w:p w:rsidR="006A75CA" w:rsidRDefault="00BD0227">
      <w:pPr>
        <w:pStyle w:val="ConsPlusTitle"/>
        <w:jc w:val="center"/>
        <w:outlineLvl w:val="1"/>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II. Стандарт предоставления муниципальной услуги</w:t>
      </w:r>
    </w:p>
    <w:p w:rsidR="006A75CA" w:rsidRDefault="006A75CA">
      <w:pPr>
        <w:pStyle w:val="ConsPlusNormal"/>
        <w:jc w:val="both"/>
        <w:rPr>
          <w:rFonts w:ascii="Times New Roman" w:hAnsi="Times New Roman" w:cs="Times New Roman"/>
          <w:color w:val="000000" w:themeColor="text1"/>
          <w:sz w:val="28"/>
          <w:szCs w:val="28"/>
        </w:rPr>
      </w:pPr>
    </w:p>
    <w:p w:rsidR="006A75CA" w:rsidRDefault="00BD0227">
      <w:pPr>
        <w:pStyle w:val="ConsPlusTitle"/>
        <w:jc w:val="both"/>
        <w:rPr>
          <w:rFonts w:ascii="Times New Roman" w:hAnsi="Times New Roman" w:cs="Times New Roman"/>
          <w:color w:val="000000" w:themeColor="text1"/>
          <w:sz w:val="28"/>
          <w:szCs w:val="28"/>
        </w:rPr>
      </w:pPr>
      <w:r>
        <w:rPr>
          <w:rFonts w:ascii="Times New Roman" w:hAnsi="Times New Roman" w:cs="Times New Roman"/>
          <w:b w:val="0"/>
          <w:color w:val="000000" w:themeColor="text1"/>
          <w:sz w:val="28"/>
          <w:szCs w:val="28"/>
        </w:rPr>
        <w:tab/>
        <w:t>2.1. Наименование муниципальной услуги: «</w:t>
      </w:r>
      <w:r>
        <w:rPr>
          <w:rFonts w:ascii="Times New Roman" w:eastAsiaTheme="minorHAnsi" w:hAnsi="Times New Roman" w:cs="Times New Roman"/>
          <w:b w:val="0"/>
          <w:color w:val="000000" w:themeColor="text1"/>
          <w:sz w:val="28"/>
          <w:szCs w:val="28"/>
        </w:rPr>
        <w:t>Выдача разрешения на строительство, внесение изменений в разрешение на строительство, в том числе в связи с необходимостью</w:t>
      </w:r>
      <w:r>
        <w:rPr>
          <w:rFonts w:ascii="Times New Roman" w:eastAsiaTheme="minorHAnsi" w:hAnsi="Times New Roman" w:cs="Times New Roman"/>
          <w:color w:val="000000" w:themeColor="text1"/>
          <w:sz w:val="28"/>
          <w:szCs w:val="28"/>
        </w:rPr>
        <w:t xml:space="preserve"> </w:t>
      </w:r>
      <w:r>
        <w:rPr>
          <w:rFonts w:ascii="Times New Roman" w:eastAsiaTheme="minorHAnsi" w:hAnsi="Times New Roman" w:cs="Times New Roman"/>
          <w:b w:val="0"/>
          <w:color w:val="000000" w:themeColor="text1"/>
          <w:sz w:val="28"/>
          <w:szCs w:val="28"/>
        </w:rPr>
        <w:t>продления срока действия разрешения на строительство</w:t>
      </w:r>
      <w:r>
        <w:rPr>
          <w:rFonts w:ascii="Times New Roman" w:hAnsi="Times New Roman" w:cs="Times New Roman"/>
          <w:b w:val="0"/>
          <w:color w:val="000000" w:themeColor="text1"/>
          <w:sz w:val="28"/>
          <w:szCs w:val="28"/>
        </w:rPr>
        <w:t>».</w:t>
      </w:r>
    </w:p>
    <w:p w:rsidR="006A75CA" w:rsidRDefault="00BD0227">
      <w:pPr>
        <w:pStyle w:val="ConsPlusNormal"/>
        <w:ind w:firstLine="709"/>
        <w:jc w:val="both"/>
        <w:rPr>
          <w:color w:val="000000" w:themeColor="text1"/>
        </w:rPr>
      </w:pPr>
      <w:r>
        <w:rPr>
          <w:rFonts w:ascii="Times New Roman" w:hAnsi="Times New Roman" w:cs="Times New Roman"/>
          <w:color w:val="000000" w:themeColor="text1"/>
          <w:sz w:val="28"/>
          <w:szCs w:val="28"/>
        </w:rPr>
        <w:tab/>
        <w:t>2.2. Муниципальная услуга предоставляется учреждением по адресу: Владимирская область, г. Радужный, 1-й квартал, д. 55.</w:t>
      </w:r>
    </w:p>
    <w:p w:rsidR="006A75CA" w:rsidRDefault="00BD0227">
      <w:pPr>
        <w:pStyle w:val="ConsPlusNormal"/>
        <w:ind w:firstLine="709"/>
        <w:jc w:val="both"/>
        <w:rPr>
          <w:color w:val="000000" w:themeColor="text1"/>
        </w:rPr>
      </w:pPr>
      <w:r>
        <w:rPr>
          <w:rFonts w:ascii="Times New Roman" w:hAnsi="Times New Roman" w:cs="Times New Roman"/>
          <w:color w:val="000000" w:themeColor="text1"/>
          <w:sz w:val="28"/>
          <w:szCs w:val="28"/>
        </w:rPr>
        <w:t>2.3. Вариантами предоставления услуги являются:</w:t>
      </w:r>
    </w:p>
    <w:p w:rsidR="006A75CA" w:rsidRDefault="00BD0227">
      <w:pPr>
        <w:pStyle w:val="ConsPlusNormal"/>
        <w:ind w:firstLine="709"/>
        <w:jc w:val="both"/>
        <w:rPr>
          <w:color w:val="000000" w:themeColor="text1"/>
        </w:rPr>
      </w:pPr>
      <w:r>
        <w:rPr>
          <w:rFonts w:ascii="Times New Roman" w:hAnsi="Times New Roman" w:cs="Times New Roman"/>
          <w:color w:val="000000" w:themeColor="text1"/>
          <w:sz w:val="28"/>
          <w:szCs w:val="28"/>
        </w:rPr>
        <w:t>- выдача разрешения на строительство, решения об отказе в выдаче разрешения на строительство;</w:t>
      </w:r>
    </w:p>
    <w:p w:rsidR="006A75CA" w:rsidRDefault="00BD0227">
      <w:pPr>
        <w:pStyle w:val="ConsPlusNormal"/>
        <w:ind w:firstLine="709"/>
        <w:jc w:val="both"/>
        <w:rPr>
          <w:color w:val="000000" w:themeColor="text1"/>
        </w:rPr>
      </w:pPr>
      <w:r>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shd w:val="clear" w:color="auto" w:fill="FFFFFF"/>
        </w:rPr>
        <w:t>внесение изменений в разрешение на строительство</w:t>
      </w:r>
      <w:r>
        <w:rPr>
          <w:rFonts w:ascii="Times New Roman" w:hAnsi="Times New Roman" w:cs="Times New Roman"/>
          <w:color w:val="000000" w:themeColor="text1"/>
          <w:sz w:val="28"/>
          <w:szCs w:val="28"/>
        </w:rPr>
        <w:t>, в том числе в связи с продлением срока действия такого разрешения, решение об отказе во внесении изменений в разрешение на строительство, в том числе об отказе в продлении срока действия разрешения на строительство;</w:t>
      </w:r>
    </w:p>
    <w:p w:rsidR="006A75CA" w:rsidRDefault="00BD022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исправление допущенных опечаток и ошибок в выданных в результате предоставления муниципальной услуги документах;</w:t>
      </w:r>
    </w:p>
    <w:p w:rsidR="006A75CA" w:rsidRDefault="00BD0227">
      <w:pPr>
        <w:pStyle w:val="ConsPlusNormal"/>
        <w:ind w:firstLine="709"/>
        <w:jc w:val="both"/>
        <w:rPr>
          <w:color w:val="000000" w:themeColor="text1"/>
        </w:rPr>
      </w:pPr>
      <w:r>
        <w:rPr>
          <w:rFonts w:ascii="Times New Roman" w:hAnsi="Times New Roman" w:cs="Times New Roman"/>
          <w:color w:val="000000" w:themeColor="text1"/>
          <w:sz w:val="28"/>
          <w:szCs w:val="28"/>
        </w:rPr>
        <w:t xml:space="preserve">- выдача дубликата разрешения на строительство. </w:t>
      </w:r>
    </w:p>
    <w:p w:rsidR="006A75CA" w:rsidRDefault="00BD022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2.4. Результатами предоставления муниципальной услуги являются:</w:t>
      </w:r>
    </w:p>
    <w:p w:rsidR="006A75CA" w:rsidRDefault="00BD0227">
      <w:pPr>
        <w:pStyle w:val="western"/>
        <w:spacing w:before="280" w:beforeAutospacing="0"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ab/>
        <w:t>2.4.1. Выдача:</w:t>
      </w:r>
      <w:r>
        <w:rPr>
          <w:rFonts w:ascii="Times New Roman" w:hAnsi="Times New Roman"/>
          <w:color w:val="000000" w:themeColor="text1"/>
          <w:sz w:val="28"/>
          <w:szCs w:val="28"/>
          <w:shd w:val="clear" w:color="auto" w:fill="FFFFFF"/>
        </w:rPr>
        <w:t xml:space="preserve"> </w:t>
      </w:r>
    </w:p>
    <w:p w:rsidR="006A75CA" w:rsidRDefault="00BD0227">
      <w:pPr>
        <w:pStyle w:val="western"/>
        <w:spacing w:before="280" w:beforeAutospacing="0"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shd w:val="clear" w:color="auto" w:fill="FFFFFF"/>
        </w:rPr>
        <w:t xml:space="preserve">- разрешения на строительство </w:t>
      </w:r>
      <w:r>
        <w:rPr>
          <w:rFonts w:ascii="Times New Roman" w:hAnsi="Times New Roman"/>
          <w:color w:val="000000" w:themeColor="text1"/>
          <w:sz w:val="28"/>
          <w:szCs w:val="28"/>
        </w:rPr>
        <w:t xml:space="preserve">(приложение № 4 к административному регламенту); </w:t>
      </w:r>
      <w:r>
        <w:rPr>
          <w:rFonts w:ascii="Times New Roman" w:hAnsi="Times New Roman"/>
          <w:color w:val="000000" w:themeColor="text1"/>
          <w:sz w:val="28"/>
          <w:szCs w:val="28"/>
          <w:shd w:val="clear" w:color="auto" w:fill="FFFFFF"/>
        </w:rPr>
        <w:t xml:space="preserve"> </w:t>
      </w:r>
    </w:p>
    <w:p w:rsidR="006A75CA" w:rsidRDefault="00BD0227">
      <w:pPr>
        <w:pStyle w:val="western"/>
        <w:spacing w:before="280" w:beforeAutospacing="0"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shd w:val="clear" w:color="auto" w:fill="FFFFFF"/>
        </w:rPr>
        <w:t>- решения о внесении изменений в разрешение на строительство</w:t>
      </w:r>
      <w:r>
        <w:rPr>
          <w:rFonts w:ascii="Times New Roman" w:hAnsi="Times New Roman"/>
          <w:color w:val="000000" w:themeColor="text1"/>
          <w:sz w:val="28"/>
          <w:szCs w:val="28"/>
        </w:rPr>
        <w:t xml:space="preserve">, в том числе в связи с продлением срока действия такого разрешения, которое оформляется на бланке постановления </w:t>
      </w:r>
      <w:proofErr w:type="gramStart"/>
      <w:r>
        <w:rPr>
          <w:rFonts w:ascii="Times New Roman" w:hAnsi="Times New Roman"/>
          <w:color w:val="000000" w:themeColor="text1"/>
          <w:sz w:val="28"/>
          <w:szCs w:val="28"/>
        </w:rPr>
        <w:t>администрации</w:t>
      </w:r>
      <w:proofErr w:type="gramEnd"/>
      <w:r>
        <w:rPr>
          <w:rFonts w:ascii="Times New Roman" w:hAnsi="Times New Roman"/>
          <w:color w:val="000000" w:themeColor="text1"/>
          <w:sz w:val="28"/>
          <w:szCs w:val="28"/>
        </w:rPr>
        <w:t xml:space="preserve"> ЗАТО г. Радужный  Владимирской области; </w:t>
      </w:r>
    </w:p>
    <w:p w:rsidR="006A75CA" w:rsidRDefault="00BD0227">
      <w:pPr>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ab/>
        <w:t>2.4.2. Принятие решения об отказе:</w:t>
      </w:r>
    </w:p>
    <w:p w:rsidR="006A75CA" w:rsidRDefault="00BD0227">
      <w:pPr>
        <w:spacing w:after="0" w:line="240" w:lineRule="auto"/>
        <w:ind w:firstLine="709"/>
        <w:jc w:val="both"/>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eastAsia="ru-RU"/>
        </w:rPr>
        <w:t xml:space="preserve">- в </w:t>
      </w:r>
      <w:r>
        <w:rPr>
          <w:rFonts w:ascii="Times New Roman" w:hAnsi="Times New Roman" w:cs="Times New Roman"/>
          <w:color w:val="000000" w:themeColor="text1"/>
          <w:sz w:val="28"/>
          <w:szCs w:val="28"/>
          <w:shd w:val="clear" w:color="auto" w:fill="FFFFFF"/>
        </w:rPr>
        <w:t>выдаче разрешения на строительство;</w:t>
      </w:r>
    </w:p>
    <w:p w:rsidR="006A75CA" w:rsidRDefault="00BD0227">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shd w:val="clear" w:color="auto" w:fill="FFFFFF"/>
        </w:rPr>
        <w:t>-  во внесении изменений в разрешение на строительство</w:t>
      </w:r>
      <w:r>
        <w:rPr>
          <w:rFonts w:ascii="Times New Roman" w:hAnsi="Times New Roman" w:cs="Times New Roman"/>
          <w:color w:val="000000" w:themeColor="text1"/>
          <w:sz w:val="28"/>
          <w:szCs w:val="28"/>
        </w:rPr>
        <w:t>, в том числе об отказе в продлении срока действия разрешения на строительство</w:t>
      </w:r>
      <w:bookmarkStart w:id="2" w:name="P132"/>
      <w:bookmarkEnd w:id="2"/>
      <w:r>
        <w:rPr>
          <w:rFonts w:ascii="Times New Roman" w:hAnsi="Times New Roman" w:cs="Times New Roman"/>
          <w:color w:val="000000" w:themeColor="text1"/>
          <w:sz w:val="28"/>
          <w:szCs w:val="28"/>
        </w:rPr>
        <w:t>.</w:t>
      </w:r>
    </w:p>
    <w:p w:rsidR="006A75CA" w:rsidRDefault="00BD0227">
      <w:pPr>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Решение (уведомление) об отказе оформляются на бланке </w:t>
      </w:r>
      <w:proofErr w:type="gramStart"/>
      <w:r>
        <w:rPr>
          <w:rFonts w:ascii="Times New Roman" w:eastAsia="Times New Roman" w:hAnsi="Times New Roman" w:cs="Times New Roman"/>
          <w:color w:val="000000" w:themeColor="text1"/>
          <w:sz w:val="28"/>
          <w:szCs w:val="28"/>
          <w:lang w:eastAsia="ru-RU"/>
        </w:rPr>
        <w:t>администрации</w:t>
      </w:r>
      <w:proofErr w:type="gramEnd"/>
      <w:r>
        <w:rPr>
          <w:rFonts w:ascii="Times New Roman" w:eastAsia="Times New Roman" w:hAnsi="Times New Roman" w:cs="Times New Roman"/>
          <w:color w:val="000000" w:themeColor="text1"/>
          <w:sz w:val="28"/>
          <w:szCs w:val="28"/>
          <w:lang w:eastAsia="ru-RU"/>
        </w:rPr>
        <w:t xml:space="preserve"> ЗАТО г. Радужный</w:t>
      </w:r>
      <w:r>
        <w:rPr>
          <w:rFonts w:ascii="Times New Roman" w:hAnsi="Times New Roman" w:cs="Times New Roman"/>
          <w:color w:val="000000" w:themeColor="text1"/>
          <w:sz w:val="28"/>
          <w:szCs w:val="28"/>
        </w:rPr>
        <w:t xml:space="preserve"> Владимирской области</w:t>
      </w:r>
      <w:r>
        <w:rPr>
          <w:rFonts w:ascii="Times New Roman" w:eastAsia="Times New Roman" w:hAnsi="Times New Roman" w:cs="Times New Roman"/>
          <w:color w:val="000000" w:themeColor="text1"/>
          <w:sz w:val="28"/>
          <w:szCs w:val="28"/>
          <w:lang w:eastAsia="ru-RU"/>
        </w:rPr>
        <w:t xml:space="preserve">  </w:t>
      </w:r>
      <w:r>
        <w:rPr>
          <w:rFonts w:ascii="Times New Roman" w:hAnsi="Times New Roman" w:cs="Times New Roman"/>
          <w:color w:val="000000" w:themeColor="text1"/>
          <w:sz w:val="28"/>
          <w:szCs w:val="28"/>
        </w:rPr>
        <w:t xml:space="preserve">с обоснованием причин отказа, которое удостоверяется подписью главы города (заместителя главы администрации города по городскому хозяйству) ЗАТО г. Радужный Владимирской области. </w:t>
      </w:r>
    </w:p>
    <w:p w:rsidR="006A75CA" w:rsidRDefault="00BD0227">
      <w:pPr>
        <w:pStyle w:val="ConsPlusNormal"/>
        <w:ind w:firstLine="709"/>
        <w:jc w:val="both"/>
        <w:rPr>
          <w:color w:val="000000" w:themeColor="text1"/>
        </w:rPr>
      </w:pPr>
      <w:r>
        <w:rPr>
          <w:rFonts w:ascii="Times New Roman" w:hAnsi="Times New Roman" w:cs="Times New Roman"/>
          <w:color w:val="000000" w:themeColor="text1"/>
          <w:sz w:val="28"/>
          <w:szCs w:val="28"/>
        </w:rPr>
        <w:tab/>
      </w:r>
      <w:proofErr w:type="gramStart"/>
      <w:r>
        <w:rPr>
          <w:rFonts w:ascii="Times New Roman" w:hAnsi="Times New Roman" w:cs="Times New Roman"/>
          <w:color w:val="000000" w:themeColor="text1"/>
          <w:sz w:val="28"/>
          <w:szCs w:val="28"/>
        </w:rPr>
        <w:t>Уведомление об отказе в предоставлении муниципальной услуги оформляется в течение 5 рабочих дней со дня поступления заявления и выдается заявителю под роспись на копии заявления при обращении заявителя (его законного представителя) в учреждение в соответствии с установленным графиком работы, либо направляется заявителю в личный кабинет на Едином портале, либо через многофункциональный центр.</w:t>
      </w:r>
      <w:proofErr w:type="gramEnd"/>
    </w:p>
    <w:p w:rsidR="006A75CA" w:rsidRDefault="00BD022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2.5. Сроки осуществления административных процедур не могут превышать 5 рабочих дней. Для выдачи документов или направления информации о принятом решении - 2 рабочих дней со дня принятия указанного решения.</w:t>
      </w:r>
    </w:p>
    <w:p w:rsidR="006A75CA" w:rsidRDefault="00BD022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 xml:space="preserve">Заявление, принятое лично от заявителя, регистрируется служащим администрации (многофункционального центра) в течение 15 минут при условии одновременного предоставления (предъявления) необходимых документов. </w:t>
      </w:r>
    </w:p>
    <w:p w:rsidR="006A75CA" w:rsidRDefault="00BD0227">
      <w:pPr>
        <w:pStyle w:val="ConsPlusNormal"/>
        <w:ind w:firstLine="709"/>
        <w:jc w:val="both"/>
        <w:rPr>
          <w:color w:val="000000" w:themeColor="text1"/>
        </w:rPr>
      </w:pPr>
      <w:r>
        <w:rPr>
          <w:rFonts w:ascii="Times New Roman" w:hAnsi="Times New Roman" w:cs="Times New Roman"/>
          <w:color w:val="000000" w:themeColor="text1"/>
          <w:sz w:val="28"/>
          <w:szCs w:val="28"/>
        </w:rPr>
        <w:tab/>
        <w:t>Заявление, направленное посредством Единого портала, регистрируется служащим администрации в государственной информационной системе, обеспечивающей возможность предоставления муниципальной услуги в электронной форме (далее - государственная информационная система). Служащий администрации не позднее следующего календарного дня со дня получения заявления формирует и направляет заявителю электронное уведомление о регистрации его заявления.</w:t>
      </w:r>
    </w:p>
    <w:p w:rsidR="006A75CA" w:rsidRDefault="00BD0227">
      <w:pPr>
        <w:pStyle w:val="ConsPlusNormal"/>
        <w:ind w:firstLine="709"/>
        <w:jc w:val="both"/>
        <w:rPr>
          <w:color w:val="000000" w:themeColor="text1"/>
        </w:rPr>
      </w:pPr>
      <w:r>
        <w:rPr>
          <w:rFonts w:ascii="Times New Roman" w:hAnsi="Times New Roman" w:cs="Times New Roman"/>
          <w:color w:val="000000" w:themeColor="text1"/>
          <w:sz w:val="28"/>
          <w:szCs w:val="28"/>
        </w:rPr>
        <w:t xml:space="preserve">Максимальный срок ожидания заявителя в очереди при подаче запроса о предоставлении услуги и при получении результата не может превышать 15 минут. </w:t>
      </w:r>
    </w:p>
    <w:p w:rsidR="006A75CA" w:rsidRDefault="00BD0227">
      <w:pPr>
        <w:pStyle w:val="ConsPlusNormal"/>
        <w:ind w:firstLine="709"/>
        <w:jc w:val="both"/>
        <w:rPr>
          <w:rFonts w:ascii="Times New Roman" w:hAnsi="Times New Roman" w:cs="Times New Roman"/>
          <w:color w:val="000000" w:themeColor="text1"/>
          <w:sz w:val="28"/>
          <w:szCs w:val="28"/>
        </w:rPr>
      </w:pPr>
      <w:bookmarkStart w:id="3" w:name="P165"/>
      <w:bookmarkEnd w:id="3"/>
      <w:r>
        <w:rPr>
          <w:rFonts w:ascii="Times New Roman" w:hAnsi="Times New Roman" w:cs="Times New Roman"/>
          <w:color w:val="000000" w:themeColor="text1"/>
          <w:sz w:val="28"/>
          <w:szCs w:val="28"/>
        </w:rPr>
        <w:tab/>
        <w:t xml:space="preserve">2.6. Оснований для приостановления предоставления муниципальной услуги не имеется. </w:t>
      </w:r>
    </w:p>
    <w:p w:rsidR="006A75CA" w:rsidRDefault="00BD022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2.7. Нормативные правовые акты, регулирующие предоставление муниципальной услуги.</w:t>
      </w:r>
    </w:p>
    <w:p w:rsidR="006A75CA" w:rsidRDefault="00BD022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подлежит обязательному размещению в сети «Интернет»  на Едином портале.</w:t>
      </w:r>
    </w:p>
    <w:p w:rsidR="006A75CA" w:rsidRDefault="00BD0227">
      <w:pPr>
        <w:pStyle w:val="ConsPlusNormal"/>
        <w:ind w:firstLine="709"/>
        <w:jc w:val="both"/>
        <w:rPr>
          <w:color w:val="000000" w:themeColor="text1"/>
        </w:rPr>
      </w:pPr>
      <w:r>
        <w:rPr>
          <w:rFonts w:ascii="Times New Roman" w:hAnsi="Times New Roman" w:cs="Times New Roman"/>
          <w:color w:val="000000" w:themeColor="text1"/>
          <w:sz w:val="28"/>
          <w:szCs w:val="28"/>
        </w:rPr>
        <w:t>Правовые основания для предоставления муниципальной услуги:</w:t>
      </w:r>
    </w:p>
    <w:p w:rsidR="006A75CA" w:rsidRDefault="00BD022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Градостроительный кодекс Российской Федерации от 29.12.2004 № 190-ФЗ (</w:t>
      </w:r>
      <w:r>
        <w:rPr>
          <w:rFonts w:ascii="Times New Roman" w:hAnsi="Times New Roman" w:cs="Times New Roman"/>
          <w:color w:val="000000" w:themeColor="text1"/>
          <w:sz w:val="28"/>
          <w:szCs w:val="28"/>
        </w:rPr>
        <w:t>Российская газета, № 290, 30.12.2004</w:t>
      </w:r>
      <w:r>
        <w:rPr>
          <w:rFonts w:ascii="Times New Roman" w:eastAsia="Times New Roman" w:hAnsi="Times New Roman" w:cs="Times New Roman"/>
          <w:color w:val="000000" w:themeColor="text1"/>
          <w:sz w:val="28"/>
          <w:szCs w:val="28"/>
        </w:rPr>
        <w:t xml:space="preserve">); </w:t>
      </w:r>
    </w:p>
    <w:p w:rsidR="006A75CA" w:rsidRDefault="00BD022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Федеральный закон «О введении в действие Градостроительного кодекса Российской Федерации» от 29.12.2004 № 191-ФЗ (</w:t>
      </w:r>
      <w:r>
        <w:rPr>
          <w:rFonts w:ascii="Times New Roman" w:hAnsi="Times New Roman" w:cs="Times New Roman"/>
          <w:color w:val="000000" w:themeColor="text1"/>
          <w:sz w:val="28"/>
          <w:szCs w:val="28"/>
        </w:rPr>
        <w:t>«Российская газета», № 290, 30.12.2004</w:t>
      </w:r>
      <w:r>
        <w:rPr>
          <w:rFonts w:ascii="Times New Roman" w:eastAsia="Times New Roman" w:hAnsi="Times New Roman" w:cs="Times New Roman"/>
          <w:color w:val="000000" w:themeColor="text1"/>
          <w:sz w:val="28"/>
          <w:szCs w:val="28"/>
        </w:rPr>
        <w:t xml:space="preserve">); </w:t>
      </w:r>
    </w:p>
    <w:p w:rsidR="006A75CA" w:rsidRDefault="00BD022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Федеральный закон от 27 июля 2010 года № 210-ФЗ «Об организации предоставления государственных и муниципальных услуг» («Российская газета», № 168, 30.07.2010);</w:t>
      </w:r>
    </w:p>
    <w:p w:rsidR="006A75CA" w:rsidRDefault="00BD022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Федеральный закон от 06.10.2003 № 131-ФЗ «Об общих принципах организации местного самоуправления в Российской Федерации» («</w:t>
      </w:r>
      <w:r>
        <w:rPr>
          <w:rFonts w:ascii="Times New Roman" w:hAnsi="Times New Roman" w:cs="Times New Roman"/>
          <w:color w:val="000000" w:themeColor="text1"/>
          <w:sz w:val="28"/>
          <w:szCs w:val="28"/>
        </w:rPr>
        <w:t>Собрание законодательства РФ», 06.10.2003, № 40, ст. 3822</w:t>
      </w:r>
      <w:r>
        <w:rPr>
          <w:rFonts w:ascii="Times New Roman" w:eastAsia="Times New Roman" w:hAnsi="Times New Roman" w:cs="Times New Roman"/>
          <w:color w:val="000000" w:themeColor="text1"/>
          <w:sz w:val="28"/>
          <w:szCs w:val="28"/>
        </w:rPr>
        <w:t>);</w:t>
      </w:r>
    </w:p>
    <w:p w:rsidR="006A75CA" w:rsidRDefault="00BD0227">
      <w:pPr>
        <w:spacing w:after="0" w:line="240" w:lineRule="auto"/>
        <w:jc w:val="both"/>
        <w:rPr>
          <w:rFonts w:ascii="Times New Roman" w:eastAsiaTheme="minorHAnsi" w:hAnsi="Times New Roman" w:cs="Times New Roman"/>
          <w:color w:val="auto"/>
          <w:sz w:val="28"/>
          <w:szCs w:val="28"/>
        </w:rPr>
      </w:pPr>
      <w:r>
        <w:rPr>
          <w:rFonts w:ascii="Times New Roman" w:hAnsi="Times New Roman" w:cs="Times New Roman"/>
          <w:bCs/>
          <w:color w:val="000000"/>
          <w:sz w:val="28"/>
          <w:szCs w:val="28"/>
        </w:rPr>
        <w:tab/>
        <w:t>- Федеральный закон от 20.03.2025 № 33-ФЗ «Об общих принципах организации местного самоуправления в единой системе публичной власти»,  (</w:t>
      </w:r>
      <w:r>
        <w:rPr>
          <w:rFonts w:ascii="Times New Roman" w:eastAsiaTheme="minorHAnsi" w:hAnsi="Times New Roman" w:cs="Times New Roman"/>
          <w:color w:val="auto"/>
          <w:sz w:val="28"/>
          <w:szCs w:val="28"/>
        </w:rPr>
        <w:t xml:space="preserve">Официальный интернет-портал правовой информации </w:t>
      </w:r>
      <w:hyperlink r:id="rId9">
        <w:r>
          <w:rPr>
            <w:rFonts w:ascii="Times New Roman" w:eastAsiaTheme="minorHAnsi" w:hAnsi="Times New Roman" w:cs="Times New Roman"/>
            <w:color w:val="0000FF"/>
            <w:sz w:val="28"/>
            <w:szCs w:val="28"/>
          </w:rPr>
          <w:t>http://pravo.gov.ru</w:t>
        </w:r>
      </w:hyperlink>
      <w:r>
        <w:rPr>
          <w:rFonts w:ascii="Times New Roman" w:eastAsiaTheme="minorHAnsi" w:hAnsi="Times New Roman" w:cs="Times New Roman"/>
          <w:color w:val="auto"/>
          <w:sz w:val="28"/>
          <w:szCs w:val="28"/>
        </w:rPr>
        <w:t>, 20.03.2025, «Собрание законодательства РФ», 24.03.2025, N 12, ст. 1200);</w:t>
      </w:r>
    </w:p>
    <w:p w:rsidR="006A75CA" w:rsidRDefault="00BD0227">
      <w:pPr>
        <w:spacing w:after="0" w:line="240" w:lineRule="auto"/>
        <w:jc w:val="both"/>
        <w:rPr>
          <w:rFonts w:ascii="Times New Roman" w:eastAsiaTheme="minorHAnsi"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b/>
        <w:t xml:space="preserve">- </w:t>
      </w:r>
      <w:r>
        <w:rPr>
          <w:rFonts w:ascii="Times New Roman" w:hAnsi="Times New Roman" w:cs="Times New Roman"/>
          <w:color w:val="000000" w:themeColor="text1"/>
          <w:sz w:val="28"/>
          <w:szCs w:val="28"/>
        </w:rPr>
        <w:t xml:space="preserve"> приказ Министерства строительства и жилищно-коммунального хозяйства Российской Федерации от 03.06.2022 № 446/</w:t>
      </w:r>
      <w:proofErr w:type="spellStart"/>
      <w:proofErr w:type="gramStart"/>
      <w:r>
        <w:rPr>
          <w:rFonts w:ascii="Times New Roman" w:hAnsi="Times New Roman" w:cs="Times New Roman"/>
          <w:color w:val="000000" w:themeColor="text1"/>
          <w:sz w:val="28"/>
          <w:szCs w:val="28"/>
        </w:rPr>
        <w:t>пр</w:t>
      </w:r>
      <w:proofErr w:type="spellEnd"/>
      <w:proofErr w:type="gramEnd"/>
      <w:r>
        <w:rPr>
          <w:rFonts w:ascii="Times New Roman" w:hAnsi="Times New Roman" w:cs="Times New Roman"/>
          <w:color w:val="000000" w:themeColor="text1"/>
          <w:sz w:val="28"/>
          <w:szCs w:val="28"/>
        </w:rPr>
        <w:t xml:space="preserve"> «Об утверждении формы разрешения на строительство и формы разрешения на ввод объекта в эксплуатацию,</w:t>
      </w:r>
      <w:r>
        <w:rPr>
          <w:rFonts w:ascii="Times New Roman" w:eastAsiaTheme="minorHAnsi" w:hAnsi="Times New Roman" w:cs="Times New Roman"/>
          <w:color w:val="000000" w:themeColor="text1"/>
          <w:sz w:val="28"/>
          <w:szCs w:val="28"/>
        </w:rPr>
        <w:t xml:space="preserve"> (Официальный интернет-портал правовой информации </w:t>
      </w:r>
      <w:hyperlink r:id="rId10">
        <w:r>
          <w:rPr>
            <w:rFonts w:ascii="Times New Roman" w:eastAsiaTheme="minorHAnsi" w:hAnsi="Times New Roman" w:cs="Times New Roman"/>
            <w:color w:val="000000" w:themeColor="text1"/>
            <w:sz w:val="28"/>
            <w:szCs w:val="28"/>
          </w:rPr>
          <w:t>http://pravo.gov.ru</w:t>
        </w:r>
      </w:hyperlink>
      <w:r>
        <w:rPr>
          <w:rFonts w:ascii="Times New Roman" w:eastAsiaTheme="minorHAnsi" w:hAnsi="Times New Roman" w:cs="Times New Roman"/>
          <w:color w:val="000000" w:themeColor="text1"/>
          <w:sz w:val="28"/>
          <w:szCs w:val="28"/>
        </w:rPr>
        <w:t>, 30.06.2022);</w:t>
      </w:r>
    </w:p>
    <w:p w:rsidR="006A75CA" w:rsidRDefault="00BD022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постановление Правительства РФ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(«Собрание законодательства РФ», 03.10.2011, № 40, ст. 5559, изменения «Российская газета», № 303, 31.12.2012);</w:t>
      </w:r>
    </w:p>
    <w:p w:rsidR="006A75CA" w:rsidRDefault="00BD022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постановление Правительства РФ от 22.12.2012 № 1376 «Об утверждении </w:t>
      </w:r>
      <w:proofErr w:type="gramStart"/>
      <w:r>
        <w:rPr>
          <w:rFonts w:ascii="Times New Roman" w:hAnsi="Times New Roman" w:cs="Times New Roman"/>
          <w:color w:val="000000" w:themeColor="text1"/>
          <w:sz w:val="28"/>
          <w:szCs w:val="28"/>
        </w:rPr>
        <w:t>Правил организации деятельности многофункциональных центров предоставления государственных</w:t>
      </w:r>
      <w:proofErr w:type="gramEnd"/>
      <w:r>
        <w:rPr>
          <w:rFonts w:ascii="Times New Roman" w:hAnsi="Times New Roman" w:cs="Times New Roman"/>
          <w:color w:val="000000" w:themeColor="text1"/>
          <w:sz w:val="28"/>
          <w:szCs w:val="28"/>
        </w:rPr>
        <w:t xml:space="preserve"> и муниципальных услуг» («Российская газета», № 303, 31.12.2012, «Собрание законодательства РФ», 31.12.2012, № 53 (ч. 2), ст. 7932);</w:t>
      </w:r>
    </w:p>
    <w:p w:rsidR="006A75CA" w:rsidRDefault="00BD0227">
      <w:pPr>
        <w:spacing w:after="0" w:line="240" w:lineRule="auto"/>
        <w:ind w:firstLine="567"/>
        <w:jc w:val="both"/>
        <w:rPr>
          <w:rFonts w:ascii="Times New Roman" w:hAnsi="Times New Roman" w:cs="Times New Roman"/>
          <w:color w:val="000000" w:themeColor="text1"/>
          <w:sz w:val="28"/>
          <w:szCs w:val="28"/>
        </w:rPr>
      </w:pPr>
      <w:proofErr w:type="gramStart"/>
      <w:r>
        <w:rPr>
          <w:rFonts w:ascii="Times New Roman" w:hAnsi="Times New Roman" w:cs="Times New Roman"/>
          <w:color w:val="000000" w:themeColor="text1"/>
          <w:sz w:val="28"/>
          <w:szCs w:val="28"/>
        </w:rPr>
        <w:t>- приказ Минэкономразвития России от 18.01.2012 № 13 «Об утверждении примерной формы соглашения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(Зарегистрировано в Минюсте России 20.03.2012 N 23527.</w:t>
      </w:r>
      <w:proofErr w:type="gramEnd"/>
      <w:r>
        <w:rPr>
          <w:rFonts w:ascii="Times New Roman" w:hAnsi="Times New Roman" w:cs="Times New Roman"/>
          <w:color w:val="000000" w:themeColor="text1"/>
          <w:sz w:val="28"/>
          <w:szCs w:val="28"/>
        </w:rPr>
        <w:t xml:space="preserve"> </w:t>
      </w:r>
      <w:proofErr w:type="gramStart"/>
      <w:r>
        <w:rPr>
          <w:rFonts w:ascii="Times New Roman" w:hAnsi="Times New Roman" w:cs="Times New Roman"/>
          <w:color w:val="000000" w:themeColor="text1"/>
          <w:sz w:val="28"/>
          <w:szCs w:val="28"/>
        </w:rPr>
        <w:t>Первоначальный текст документа опубликован в издании «Бюллетень нормативных актов федеральных органов исполнительной власти», № 19, 07.05.2012, изменения «Российская газета», № 139, 28.06.2013);</w:t>
      </w:r>
      <w:proofErr w:type="gramEnd"/>
    </w:p>
    <w:p w:rsidR="006A75CA" w:rsidRDefault="00BD0227">
      <w:pPr>
        <w:spacing w:after="0" w:line="240" w:lineRule="auto"/>
        <w:ind w:firstLine="54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Генеральный </w:t>
      </w:r>
      <w:proofErr w:type="gramStart"/>
      <w:r>
        <w:rPr>
          <w:rFonts w:ascii="Times New Roman" w:eastAsia="Times New Roman" w:hAnsi="Times New Roman" w:cs="Times New Roman"/>
          <w:color w:val="000000" w:themeColor="text1"/>
          <w:sz w:val="28"/>
          <w:szCs w:val="28"/>
        </w:rPr>
        <w:t>план</w:t>
      </w:r>
      <w:proofErr w:type="gramEnd"/>
      <w:r>
        <w:rPr>
          <w:rFonts w:ascii="Times New Roman" w:eastAsia="Times New Roman" w:hAnsi="Times New Roman" w:cs="Times New Roman"/>
          <w:color w:val="000000" w:themeColor="text1"/>
          <w:sz w:val="28"/>
          <w:szCs w:val="28"/>
        </w:rPr>
        <w:t xml:space="preserve"> ЗАТО г. Радужный Владимирской области, утвержденный решением городского Совета народных депутатов ЗАТО г. Радужный Владимирской области от 02.03.2009 № 3/29, (информационный бюллетень администрации ЗАТО г. Радужный Владимирской области </w:t>
      </w:r>
      <w:r>
        <w:rPr>
          <w:rFonts w:ascii="Times New Roman" w:hAnsi="Times New Roman" w:cs="Times New Roman"/>
          <w:color w:val="000000" w:themeColor="text1"/>
          <w:sz w:val="28"/>
          <w:szCs w:val="28"/>
        </w:rPr>
        <w:t>«Радуга-</w:t>
      </w:r>
      <w:proofErr w:type="spellStart"/>
      <w:r>
        <w:rPr>
          <w:rFonts w:ascii="Times New Roman" w:hAnsi="Times New Roman" w:cs="Times New Roman"/>
          <w:color w:val="000000" w:themeColor="text1"/>
          <w:sz w:val="28"/>
          <w:szCs w:val="28"/>
        </w:rPr>
        <w:t>информ</w:t>
      </w:r>
      <w:proofErr w:type="spellEnd"/>
      <w:r>
        <w:rPr>
          <w:rFonts w:ascii="Times New Roman" w:hAnsi="Times New Roman" w:cs="Times New Roman"/>
          <w:color w:val="000000" w:themeColor="text1"/>
          <w:sz w:val="28"/>
          <w:szCs w:val="28"/>
        </w:rPr>
        <w:t>» № 20 от 10.04.2009</w:t>
      </w:r>
      <w:r>
        <w:rPr>
          <w:rFonts w:ascii="Times New Roman" w:eastAsia="Times New Roman" w:hAnsi="Times New Roman" w:cs="Times New Roman"/>
          <w:color w:val="000000" w:themeColor="text1"/>
          <w:sz w:val="28"/>
          <w:szCs w:val="28"/>
        </w:rPr>
        <w:t>);</w:t>
      </w:r>
    </w:p>
    <w:p w:rsidR="006A75CA" w:rsidRDefault="00BD0227">
      <w:pPr>
        <w:spacing w:after="0" w:line="240" w:lineRule="auto"/>
        <w:ind w:firstLine="54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Правила землепользования и </w:t>
      </w:r>
      <w:proofErr w:type="gramStart"/>
      <w:r>
        <w:rPr>
          <w:rFonts w:ascii="Times New Roman" w:eastAsia="Times New Roman" w:hAnsi="Times New Roman" w:cs="Times New Roman"/>
          <w:color w:val="000000" w:themeColor="text1"/>
          <w:sz w:val="28"/>
          <w:szCs w:val="28"/>
        </w:rPr>
        <w:t>застройки</w:t>
      </w:r>
      <w:proofErr w:type="gramEnd"/>
      <w:r>
        <w:rPr>
          <w:rFonts w:ascii="Times New Roman" w:eastAsia="Times New Roman" w:hAnsi="Times New Roman" w:cs="Times New Roman"/>
          <w:color w:val="000000" w:themeColor="text1"/>
          <w:sz w:val="28"/>
          <w:szCs w:val="28"/>
        </w:rPr>
        <w:t xml:space="preserve"> ЗАТО г. Радужный Владимирской области, утвержденные решением городского Совета народных депутатов ЗАТО г. Радужный Владимирской области от 02.03.2009 № 3/29, (информационный бюллетень администрации ЗАТО г. Радужный Владимирской области </w:t>
      </w:r>
      <w:r>
        <w:rPr>
          <w:rFonts w:ascii="Times New Roman" w:hAnsi="Times New Roman" w:cs="Times New Roman"/>
          <w:color w:val="000000" w:themeColor="text1"/>
          <w:sz w:val="28"/>
          <w:szCs w:val="28"/>
        </w:rPr>
        <w:t>«Радуга-</w:t>
      </w:r>
      <w:proofErr w:type="spellStart"/>
      <w:r>
        <w:rPr>
          <w:rFonts w:ascii="Times New Roman" w:hAnsi="Times New Roman" w:cs="Times New Roman"/>
          <w:color w:val="000000" w:themeColor="text1"/>
          <w:sz w:val="28"/>
          <w:szCs w:val="28"/>
        </w:rPr>
        <w:t>информ</w:t>
      </w:r>
      <w:proofErr w:type="spellEnd"/>
      <w:r>
        <w:rPr>
          <w:rFonts w:ascii="Times New Roman" w:hAnsi="Times New Roman" w:cs="Times New Roman"/>
          <w:color w:val="000000" w:themeColor="text1"/>
          <w:sz w:val="28"/>
          <w:szCs w:val="28"/>
        </w:rPr>
        <w:t>» № 29 от 25.05.2009.</w:t>
      </w:r>
      <w:r>
        <w:rPr>
          <w:rFonts w:ascii="Times New Roman" w:eastAsia="Times New Roman" w:hAnsi="Times New Roman" w:cs="Times New Roman"/>
          <w:color w:val="000000" w:themeColor="text1"/>
          <w:sz w:val="28"/>
          <w:szCs w:val="28"/>
        </w:rPr>
        <w:t>);</w:t>
      </w:r>
    </w:p>
    <w:p w:rsidR="006A75CA" w:rsidRDefault="00BD0227">
      <w:pPr>
        <w:spacing w:after="0" w:line="240" w:lineRule="auto"/>
        <w:ind w:firstLine="54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Устав  муниципального </w:t>
      </w:r>
      <w:proofErr w:type="gramStart"/>
      <w:r>
        <w:rPr>
          <w:rFonts w:ascii="Times New Roman" w:eastAsia="Times New Roman" w:hAnsi="Times New Roman" w:cs="Times New Roman"/>
          <w:color w:val="000000" w:themeColor="text1"/>
          <w:sz w:val="28"/>
          <w:szCs w:val="28"/>
        </w:rPr>
        <w:t>образования</w:t>
      </w:r>
      <w:proofErr w:type="gramEnd"/>
      <w:r>
        <w:rPr>
          <w:rFonts w:ascii="Times New Roman" w:eastAsia="Times New Roman" w:hAnsi="Times New Roman" w:cs="Times New Roman"/>
          <w:color w:val="000000" w:themeColor="text1"/>
          <w:sz w:val="28"/>
          <w:szCs w:val="28"/>
        </w:rPr>
        <w:t xml:space="preserve">  ЗАТО г. Радужный Владимирской области, (информационный бюллетень администрации ЗАТО г. Радужный Владимирской области</w:t>
      </w:r>
      <w:r>
        <w:rPr>
          <w:rFonts w:ascii="Times New Roman" w:hAnsi="Times New Roman" w:cs="Times New Roman"/>
          <w:color w:val="000000" w:themeColor="text1"/>
          <w:sz w:val="28"/>
          <w:szCs w:val="28"/>
        </w:rPr>
        <w:t xml:space="preserve"> «Радуга-</w:t>
      </w:r>
      <w:proofErr w:type="spellStart"/>
      <w:r>
        <w:rPr>
          <w:rFonts w:ascii="Times New Roman" w:hAnsi="Times New Roman" w:cs="Times New Roman"/>
          <w:color w:val="000000" w:themeColor="text1"/>
          <w:sz w:val="28"/>
          <w:szCs w:val="28"/>
        </w:rPr>
        <w:t>информ</w:t>
      </w:r>
      <w:proofErr w:type="spellEnd"/>
      <w:r>
        <w:rPr>
          <w:rFonts w:ascii="Times New Roman" w:hAnsi="Times New Roman" w:cs="Times New Roman"/>
          <w:color w:val="000000" w:themeColor="text1"/>
          <w:sz w:val="28"/>
          <w:szCs w:val="28"/>
        </w:rPr>
        <w:t>» № 18 от 03.08.2005</w:t>
      </w:r>
      <w:r>
        <w:rPr>
          <w:rFonts w:ascii="Times New Roman" w:eastAsia="Times New Roman" w:hAnsi="Times New Roman" w:cs="Times New Roman"/>
          <w:color w:val="000000" w:themeColor="text1"/>
          <w:sz w:val="28"/>
          <w:szCs w:val="28"/>
        </w:rPr>
        <w:t>);</w:t>
      </w:r>
    </w:p>
    <w:p w:rsidR="006A75CA" w:rsidRDefault="00BD0227">
      <w:pPr>
        <w:spacing w:after="0" w:line="240" w:lineRule="auto"/>
        <w:ind w:firstLine="540"/>
        <w:jc w:val="both"/>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Устав МКУ «ГКМХ» (информационный бюллетень </w:t>
      </w:r>
      <w:proofErr w:type="gramStart"/>
      <w:r>
        <w:rPr>
          <w:rFonts w:ascii="Times New Roman" w:eastAsia="Times New Roman" w:hAnsi="Times New Roman" w:cs="Times New Roman"/>
          <w:color w:val="000000" w:themeColor="text1"/>
          <w:sz w:val="28"/>
          <w:szCs w:val="28"/>
        </w:rPr>
        <w:t>администрации</w:t>
      </w:r>
      <w:proofErr w:type="gramEnd"/>
      <w:r>
        <w:rPr>
          <w:rFonts w:ascii="Times New Roman" w:eastAsia="Times New Roman" w:hAnsi="Times New Roman" w:cs="Times New Roman"/>
          <w:color w:val="000000" w:themeColor="text1"/>
          <w:sz w:val="28"/>
          <w:szCs w:val="28"/>
        </w:rPr>
        <w:t xml:space="preserve"> ЗАТО г. Радужный Владимирской области</w:t>
      </w:r>
      <w:r>
        <w:rPr>
          <w:rFonts w:ascii="Times New Roman" w:hAnsi="Times New Roman" w:cs="Times New Roman"/>
          <w:color w:val="000000" w:themeColor="text1"/>
          <w:sz w:val="28"/>
          <w:szCs w:val="28"/>
        </w:rPr>
        <w:t xml:space="preserve"> «Радуга-</w:t>
      </w:r>
      <w:proofErr w:type="spellStart"/>
      <w:r>
        <w:rPr>
          <w:rFonts w:ascii="Times New Roman" w:hAnsi="Times New Roman" w:cs="Times New Roman"/>
          <w:color w:val="000000" w:themeColor="text1"/>
          <w:sz w:val="28"/>
          <w:szCs w:val="28"/>
        </w:rPr>
        <w:t>информ</w:t>
      </w:r>
      <w:proofErr w:type="spellEnd"/>
      <w:r>
        <w:rPr>
          <w:rFonts w:ascii="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w:t>
      </w:r>
    </w:p>
    <w:p w:rsidR="006A75CA" w:rsidRDefault="00BD0227">
      <w:pPr>
        <w:pStyle w:val="ConsPlusNormal"/>
        <w:ind w:firstLine="709"/>
        <w:jc w:val="both"/>
        <w:rPr>
          <w:color w:val="000000" w:themeColor="text1"/>
        </w:rPr>
      </w:pPr>
      <w:r>
        <w:rPr>
          <w:rFonts w:ascii="Times New Roman" w:hAnsi="Times New Roman" w:cs="Times New Roman"/>
          <w:color w:val="000000" w:themeColor="text1"/>
          <w:sz w:val="28"/>
          <w:szCs w:val="28"/>
        </w:rPr>
        <w:tab/>
        <w:t>Учреждение обеспечивает размещение и актуализацию перечня нормативных правовых актов, регулирующих предоставление муниципальной услуги, на Едином портале.</w:t>
      </w:r>
    </w:p>
    <w:p w:rsidR="006A75CA" w:rsidRDefault="00BD0227">
      <w:pPr>
        <w:pStyle w:val="ConsPlusNormal"/>
        <w:ind w:firstLine="709"/>
        <w:jc w:val="both"/>
        <w:rPr>
          <w:color w:val="000000" w:themeColor="text1"/>
        </w:rPr>
      </w:pPr>
      <w:r>
        <w:rPr>
          <w:rFonts w:ascii="Times New Roman" w:hAnsi="Times New Roman" w:cs="Times New Roman"/>
          <w:color w:val="000000" w:themeColor="text1"/>
          <w:sz w:val="28"/>
          <w:szCs w:val="28"/>
        </w:rPr>
        <w:tab/>
        <w:t>2.8. Исчерпывающий перечень документов, необходимых для предоставления муниципальной услуги.</w:t>
      </w:r>
    </w:p>
    <w:p w:rsidR="006A75CA" w:rsidRDefault="00BD022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2.8.1. Перечень документов, представляемых заявителем:</w:t>
      </w:r>
    </w:p>
    <w:p w:rsidR="006A75CA" w:rsidRDefault="00BD0227">
      <w:pPr>
        <w:pStyle w:val="Default"/>
        <w:spacing w:after="36"/>
        <w:jc w:val="both"/>
        <w:rPr>
          <w:color w:val="000000" w:themeColor="text1"/>
          <w:sz w:val="28"/>
          <w:szCs w:val="28"/>
        </w:rPr>
      </w:pPr>
      <w:r>
        <w:rPr>
          <w:color w:val="000000" w:themeColor="text1"/>
          <w:sz w:val="28"/>
          <w:szCs w:val="28"/>
        </w:rPr>
        <w:tab/>
        <w:t xml:space="preserve">а) заявление о предоставлении услуги (приложение № 2); </w:t>
      </w:r>
    </w:p>
    <w:p w:rsidR="006A75CA" w:rsidRDefault="00BD0227">
      <w:pPr>
        <w:pStyle w:val="Default"/>
        <w:spacing w:after="36"/>
        <w:jc w:val="both"/>
        <w:rPr>
          <w:color w:val="000000" w:themeColor="text1"/>
          <w:sz w:val="28"/>
          <w:szCs w:val="28"/>
        </w:rPr>
      </w:pPr>
      <w:r>
        <w:rPr>
          <w:color w:val="000000" w:themeColor="text1"/>
          <w:sz w:val="28"/>
          <w:szCs w:val="28"/>
        </w:rPr>
        <w:tab/>
        <w:t xml:space="preserve">б) документ, подтверждающий полномочия заявителя (документ, подтверждающий полномочия представителя заявителя действовать от имени заявителя); </w:t>
      </w:r>
    </w:p>
    <w:p w:rsidR="006A75CA" w:rsidRDefault="00BD0227">
      <w:pPr>
        <w:pStyle w:val="Default"/>
        <w:spacing w:after="36"/>
        <w:jc w:val="both"/>
        <w:rPr>
          <w:color w:val="000000" w:themeColor="text1"/>
          <w:sz w:val="28"/>
          <w:szCs w:val="28"/>
        </w:rPr>
      </w:pPr>
      <w:r>
        <w:rPr>
          <w:color w:val="000000" w:themeColor="text1"/>
          <w:sz w:val="28"/>
          <w:szCs w:val="28"/>
        </w:rPr>
        <w:tab/>
        <w:t>в) согласие всех правообладателей объекта капитального строительства в случае реконструкции такого объекта, за исключением указанных в пункте 6.2 части 7 статьи 51 Градостроительного кодекса Российской Федерации случаев реконструкции многоквартирного дома</w:t>
      </w:r>
      <w:r>
        <w:rPr>
          <w:color w:val="000000" w:themeColor="text1"/>
          <w:sz w:val="28"/>
          <w:szCs w:val="28"/>
          <w:highlight w:val="green"/>
        </w:rPr>
        <w:t xml:space="preserve">, </w:t>
      </w:r>
      <w:r>
        <w:rPr>
          <w:rFonts w:eastAsiaTheme="minorHAnsi"/>
          <w:color w:val="auto"/>
          <w:sz w:val="28"/>
          <w:szCs w:val="28"/>
          <w:highlight w:val="green"/>
        </w:rPr>
        <w:t>согласие правообладателей всех домов блокированной застройки в одном ряду в случае реконструкции одного из домов блокированной застройки</w:t>
      </w:r>
      <w:r>
        <w:rPr>
          <w:rFonts w:eastAsiaTheme="minorHAnsi"/>
          <w:color w:val="auto"/>
          <w:sz w:val="28"/>
          <w:szCs w:val="28"/>
        </w:rPr>
        <w:t>;</w:t>
      </w:r>
    </w:p>
    <w:p w:rsidR="006A75CA" w:rsidRDefault="00BD0227">
      <w:pPr>
        <w:pStyle w:val="Default"/>
        <w:spacing w:after="36"/>
        <w:jc w:val="both"/>
        <w:rPr>
          <w:color w:val="000000" w:themeColor="text1"/>
          <w:sz w:val="28"/>
          <w:szCs w:val="28"/>
        </w:rPr>
      </w:pPr>
      <w:r>
        <w:rPr>
          <w:color w:val="000000" w:themeColor="text1"/>
          <w:sz w:val="28"/>
          <w:szCs w:val="28"/>
        </w:rPr>
        <w:tab/>
      </w:r>
      <w:proofErr w:type="gramStart"/>
      <w:r>
        <w:rPr>
          <w:color w:val="000000" w:themeColor="text1"/>
          <w:sz w:val="28"/>
          <w:szCs w:val="28"/>
        </w:rPr>
        <w:t xml:space="preserve">г) решение общего собрания собственников помещений и </w:t>
      </w:r>
      <w:proofErr w:type="spellStart"/>
      <w:r>
        <w:rPr>
          <w:color w:val="000000" w:themeColor="text1"/>
          <w:sz w:val="28"/>
          <w:szCs w:val="28"/>
        </w:rPr>
        <w:t>машино</w:t>
      </w:r>
      <w:proofErr w:type="spellEnd"/>
      <w:r>
        <w:rPr>
          <w:color w:val="000000" w:themeColor="text1"/>
          <w:sz w:val="28"/>
          <w:szCs w:val="28"/>
        </w:rPr>
        <w:t xml:space="preserve">-мест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w:t>
      </w:r>
      <w:proofErr w:type="spellStart"/>
      <w:r>
        <w:rPr>
          <w:color w:val="000000" w:themeColor="text1"/>
          <w:sz w:val="28"/>
          <w:szCs w:val="28"/>
        </w:rPr>
        <w:t>машино</w:t>
      </w:r>
      <w:proofErr w:type="spellEnd"/>
      <w:r>
        <w:rPr>
          <w:color w:val="000000" w:themeColor="text1"/>
          <w:sz w:val="28"/>
          <w:szCs w:val="28"/>
        </w:rPr>
        <w:t>-мест в многоквартирном доме (в случае обращения по основанию, указанному в пункте (в случае реконструкции многоквартирного дома, или, если</w:t>
      </w:r>
      <w:proofErr w:type="gramEnd"/>
      <w:r>
        <w:rPr>
          <w:color w:val="000000" w:themeColor="text1"/>
          <w:sz w:val="28"/>
          <w:szCs w:val="28"/>
        </w:rPr>
        <w:t xml:space="preserve"> в результате такой реконструкции произойдет уменьшение размера общего имущества в многоквартирном доме, согласие всех собственников помещений и </w:t>
      </w:r>
      <w:proofErr w:type="spellStart"/>
      <w:r>
        <w:rPr>
          <w:color w:val="000000" w:themeColor="text1"/>
          <w:sz w:val="28"/>
          <w:szCs w:val="28"/>
        </w:rPr>
        <w:t>машино</w:t>
      </w:r>
      <w:proofErr w:type="spellEnd"/>
      <w:r>
        <w:rPr>
          <w:color w:val="000000" w:themeColor="text1"/>
          <w:sz w:val="28"/>
          <w:szCs w:val="28"/>
        </w:rPr>
        <w:t xml:space="preserve">-мест в многоквартирном доме); </w:t>
      </w:r>
    </w:p>
    <w:p w:rsidR="006A75CA" w:rsidRDefault="00BD0227">
      <w:pPr>
        <w:pStyle w:val="Default"/>
        <w:jc w:val="both"/>
        <w:rPr>
          <w:color w:val="000000" w:themeColor="text1"/>
          <w:sz w:val="28"/>
          <w:szCs w:val="28"/>
        </w:rPr>
      </w:pPr>
      <w:r>
        <w:rPr>
          <w:color w:val="000000" w:themeColor="text1"/>
          <w:sz w:val="28"/>
          <w:szCs w:val="28"/>
        </w:rPr>
        <w:tab/>
      </w:r>
      <w:proofErr w:type="gramStart"/>
      <w:r>
        <w:rPr>
          <w:color w:val="000000" w:themeColor="text1"/>
          <w:sz w:val="28"/>
          <w:szCs w:val="28"/>
        </w:rPr>
        <w:t xml:space="preserve">д) 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утвержденная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w:t>
      </w:r>
      <w:r>
        <w:rPr>
          <w:rFonts w:eastAsiaTheme="minorHAnsi"/>
          <w:color w:val="auto"/>
          <w:sz w:val="28"/>
          <w:szCs w:val="28"/>
          <w:highlight w:val="green"/>
        </w:rPr>
        <w:t>в случаях, предусмотренных частями 1.1 и 1.2</w:t>
      </w:r>
      <w:hyperlink r:id="rId11">
        <w:r>
          <w:rPr>
            <w:rFonts w:eastAsiaTheme="minorHAnsi"/>
            <w:color w:val="0000FF"/>
            <w:sz w:val="28"/>
            <w:szCs w:val="28"/>
            <w:highlight w:val="green"/>
          </w:rPr>
          <w:t xml:space="preserve"> статьи 57.3</w:t>
        </w:r>
      </w:hyperlink>
      <w:r>
        <w:rPr>
          <w:rFonts w:eastAsiaTheme="minorHAnsi"/>
          <w:color w:val="auto"/>
          <w:sz w:val="28"/>
          <w:szCs w:val="28"/>
          <w:highlight w:val="green"/>
        </w:rPr>
        <w:t xml:space="preserve"> </w:t>
      </w:r>
      <w:proofErr w:type="spellStart"/>
      <w:r>
        <w:rPr>
          <w:color w:val="000000" w:themeColor="text1"/>
          <w:sz w:val="28"/>
          <w:szCs w:val="28"/>
          <w:highlight w:val="green"/>
        </w:rPr>
        <w:t>ГрК</w:t>
      </w:r>
      <w:proofErr w:type="spellEnd"/>
      <w:r>
        <w:rPr>
          <w:color w:val="000000" w:themeColor="text1"/>
          <w:sz w:val="28"/>
          <w:szCs w:val="28"/>
          <w:highlight w:val="green"/>
        </w:rPr>
        <w:t xml:space="preserve"> РФ</w:t>
      </w:r>
      <w:r>
        <w:rPr>
          <w:rFonts w:eastAsiaTheme="minorHAnsi"/>
          <w:color w:val="auto"/>
          <w:sz w:val="28"/>
          <w:szCs w:val="28"/>
          <w:highlight w:val="green"/>
        </w:rPr>
        <w:t>, если иное не</w:t>
      </w:r>
      <w:proofErr w:type="gramEnd"/>
      <w:r>
        <w:rPr>
          <w:rFonts w:eastAsiaTheme="minorHAnsi"/>
          <w:color w:val="auto"/>
          <w:sz w:val="28"/>
          <w:szCs w:val="28"/>
          <w:highlight w:val="green"/>
        </w:rPr>
        <w:t xml:space="preserve"> установлено </w:t>
      </w:r>
      <w:hyperlink r:id="rId12">
        <w:r>
          <w:rPr>
            <w:rFonts w:eastAsiaTheme="minorHAnsi"/>
            <w:color w:val="0000FF"/>
            <w:sz w:val="28"/>
            <w:szCs w:val="28"/>
            <w:highlight w:val="green"/>
          </w:rPr>
          <w:t>частью 7.3</w:t>
        </w:r>
      </w:hyperlink>
      <w:r>
        <w:rPr>
          <w:rFonts w:eastAsiaTheme="minorHAnsi"/>
          <w:color w:val="auto"/>
          <w:sz w:val="28"/>
          <w:szCs w:val="28"/>
          <w:highlight w:val="green"/>
        </w:rPr>
        <w:t xml:space="preserve"> </w:t>
      </w:r>
      <w:r>
        <w:rPr>
          <w:color w:val="000000" w:themeColor="text1"/>
          <w:sz w:val="28"/>
          <w:szCs w:val="28"/>
          <w:highlight w:val="green"/>
        </w:rPr>
        <w:t xml:space="preserve">ст. 51 </w:t>
      </w:r>
      <w:proofErr w:type="spellStart"/>
      <w:r>
        <w:rPr>
          <w:color w:val="000000" w:themeColor="text1"/>
          <w:sz w:val="28"/>
          <w:szCs w:val="28"/>
          <w:highlight w:val="green"/>
        </w:rPr>
        <w:t>ГрК</w:t>
      </w:r>
      <w:proofErr w:type="spellEnd"/>
      <w:r>
        <w:rPr>
          <w:color w:val="000000" w:themeColor="text1"/>
          <w:sz w:val="28"/>
          <w:szCs w:val="28"/>
          <w:highlight w:val="green"/>
        </w:rPr>
        <w:t xml:space="preserve"> РФ</w:t>
      </w:r>
      <w:r>
        <w:rPr>
          <w:rFonts w:eastAsiaTheme="minorHAnsi"/>
          <w:color w:val="auto"/>
          <w:sz w:val="28"/>
          <w:szCs w:val="28"/>
        </w:rPr>
        <w:t>,</w:t>
      </w:r>
      <w:r>
        <w:rPr>
          <w:color w:val="000000" w:themeColor="text1"/>
          <w:sz w:val="28"/>
          <w:szCs w:val="28"/>
        </w:rPr>
        <w:t xml:space="preserve"> (в случае, если необходимые документы и сведения о правах на земельный участок отсутствуют в ЕГРН, а также в случае отсутствия указанных документов и сведений в органах исполнительной власти субъекта Российской Федерации, органах местного самоуправления, уполномоченных на управление и распоряжение земельными участками, находящимися в государственной, муниципальной собственности, а также государственная </w:t>
      </w:r>
      <w:proofErr w:type="gramStart"/>
      <w:r>
        <w:rPr>
          <w:color w:val="000000" w:themeColor="text1"/>
          <w:sz w:val="28"/>
          <w:szCs w:val="28"/>
        </w:rPr>
        <w:t>собственность</w:t>
      </w:r>
      <w:proofErr w:type="gramEnd"/>
      <w:r>
        <w:rPr>
          <w:color w:val="000000" w:themeColor="text1"/>
          <w:sz w:val="28"/>
          <w:szCs w:val="28"/>
        </w:rPr>
        <w:t xml:space="preserve"> на которые не разграничена); </w:t>
      </w:r>
    </w:p>
    <w:p w:rsidR="006A75CA" w:rsidRDefault="00BD0227">
      <w:pPr>
        <w:pStyle w:val="Default"/>
        <w:jc w:val="both"/>
        <w:rPr>
          <w:color w:val="000000" w:themeColor="text1"/>
          <w:sz w:val="28"/>
          <w:szCs w:val="28"/>
        </w:rPr>
      </w:pPr>
      <w:r>
        <w:rPr>
          <w:color w:val="000000" w:themeColor="text1"/>
          <w:sz w:val="28"/>
          <w:szCs w:val="28"/>
        </w:rPr>
        <w:tab/>
        <w:t xml:space="preserve">е) материалы, содержащиеся в утвержденной в соответствии с частью 15 статьи 48 Градостроительного кодекса Российской Федерации проектной документации в </w:t>
      </w:r>
      <w:proofErr w:type="gramStart"/>
      <w:r>
        <w:rPr>
          <w:color w:val="000000" w:themeColor="text1"/>
          <w:sz w:val="28"/>
          <w:szCs w:val="28"/>
        </w:rPr>
        <w:t>составе</w:t>
      </w:r>
      <w:proofErr w:type="gramEnd"/>
      <w:r>
        <w:rPr>
          <w:color w:val="000000" w:themeColor="text1"/>
          <w:sz w:val="28"/>
          <w:szCs w:val="28"/>
        </w:rPr>
        <w:t xml:space="preserve"> в случае если проектная документация не подлежит экспертизе: </w:t>
      </w:r>
    </w:p>
    <w:p w:rsidR="006A75CA" w:rsidRDefault="00BD0227">
      <w:pPr>
        <w:pStyle w:val="Default"/>
        <w:jc w:val="both"/>
        <w:rPr>
          <w:color w:val="000000" w:themeColor="text1"/>
          <w:sz w:val="28"/>
          <w:szCs w:val="28"/>
        </w:rPr>
      </w:pPr>
      <w:r>
        <w:rPr>
          <w:color w:val="000000" w:themeColor="text1"/>
          <w:sz w:val="28"/>
          <w:szCs w:val="28"/>
        </w:rPr>
        <w:tab/>
        <w:t xml:space="preserve">- результаты инженерных изысканий; </w:t>
      </w:r>
    </w:p>
    <w:p w:rsidR="006A75CA" w:rsidRDefault="00BD0227">
      <w:pPr>
        <w:pStyle w:val="Default"/>
        <w:jc w:val="both"/>
        <w:rPr>
          <w:color w:val="000000" w:themeColor="text1"/>
          <w:sz w:val="28"/>
          <w:szCs w:val="28"/>
        </w:rPr>
      </w:pPr>
      <w:r>
        <w:rPr>
          <w:color w:val="000000" w:themeColor="text1"/>
          <w:sz w:val="28"/>
          <w:szCs w:val="28"/>
        </w:rPr>
        <w:tab/>
        <w:t xml:space="preserve">- «Пояснительная записка»; </w:t>
      </w:r>
    </w:p>
    <w:p w:rsidR="006A75CA" w:rsidRDefault="00BD0227">
      <w:pPr>
        <w:pStyle w:val="Default"/>
        <w:jc w:val="both"/>
        <w:rPr>
          <w:color w:val="000000" w:themeColor="text1"/>
          <w:sz w:val="28"/>
          <w:szCs w:val="28"/>
        </w:rPr>
      </w:pPr>
      <w:r>
        <w:rPr>
          <w:color w:val="000000" w:themeColor="text1"/>
          <w:sz w:val="28"/>
          <w:szCs w:val="28"/>
        </w:rPr>
        <w:tab/>
        <w:t xml:space="preserve">- «Схема планировочной организации земельного участка» («Проект полосы отвода» (в случае подготовки проектной документации применительно к линейным объектам) (за исключением случаев, при которых для строительства, реконструкции линейного объекта не требуется подготовка документации по планировке территории); </w:t>
      </w:r>
    </w:p>
    <w:p w:rsidR="006A75CA" w:rsidRDefault="00BD0227">
      <w:pPr>
        <w:pStyle w:val="Default"/>
        <w:jc w:val="both"/>
        <w:rPr>
          <w:color w:val="000000" w:themeColor="text1"/>
          <w:sz w:val="28"/>
          <w:szCs w:val="28"/>
        </w:rPr>
      </w:pPr>
      <w:r>
        <w:rPr>
          <w:color w:val="000000" w:themeColor="text1"/>
          <w:sz w:val="28"/>
          <w:szCs w:val="28"/>
        </w:rPr>
        <w:tab/>
        <w:t xml:space="preserve">- «Архитектурные и конструктивные решения»,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 </w:t>
      </w:r>
    </w:p>
    <w:p w:rsidR="006A75CA" w:rsidRDefault="00BD0227">
      <w:pPr>
        <w:pStyle w:val="Default"/>
        <w:jc w:val="both"/>
        <w:rPr>
          <w:color w:val="000000" w:themeColor="text1"/>
          <w:sz w:val="28"/>
          <w:szCs w:val="28"/>
        </w:rPr>
      </w:pPr>
      <w:r>
        <w:rPr>
          <w:color w:val="000000" w:themeColor="text1"/>
          <w:sz w:val="28"/>
          <w:szCs w:val="28"/>
        </w:rPr>
        <w:tab/>
        <w:t xml:space="preserve">- «Проект организации строительства»; </w:t>
      </w:r>
    </w:p>
    <w:p w:rsidR="006A75CA" w:rsidRDefault="00BD022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6A75CA" w:rsidRDefault="00BD0227">
      <w:pPr>
        <w:spacing w:after="0" w:line="240" w:lineRule="auto"/>
        <w:ind w:firstLine="709"/>
        <w:jc w:val="both"/>
        <w:rPr>
          <w:rFonts w:ascii="Times New Roman" w:eastAsiaTheme="minorHAnsi" w:hAnsi="Times New Roman" w:cs="Times New Roman"/>
          <w:color w:val="auto"/>
          <w:sz w:val="28"/>
          <w:szCs w:val="28"/>
        </w:rPr>
      </w:pPr>
      <w:r>
        <w:rPr>
          <w:rFonts w:ascii="Times New Roman" w:eastAsia="Times New Roman" w:hAnsi="Times New Roman" w:cs="Times New Roman"/>
          <w:bCs/>
          <w:color w:val="000000"/>
          <w:sz w:val="28"/>
          <w:szCs w:val="28"/>
          <w:lang w:eastAsia="ru-RU"/>
        </w:rPr>
        <w:t xml:space="preserve">- </w:t>
      </w:r>
      <w:r>
        <w:rPr>
          <w:rFonts w:ascii="Times New Roman" w:eastAsiaTheme="minorHAnsi" w:hAnsi="Times New Roman" w:cs="Times New Roman"/>
          <w:color w:val="auto"/>
          <w:sz w:val="28"/>
          <w:szCs w:val="28"/>
        </w:rPr>
        <w:t xml:space="preserve">согласование архитектурно-градостроительного облика объекта капитального строительства в случае, если такое согласование предусмотрено </w:t>
      </w:r>
      <w:hyperlink r:id="rId13">
        <w:r>
          <w:rPr>
            <w:rFonts w:ascii="Times New Roman" w:eastAsiaTheme="minorHAnsi" w:hAnsi="Times New Roman" w:cs="Times New Roman"/>
            <w:color w:val="0000FF"/>
            <w:sz w:val="28"/>
            <w:szCs w:val="28"/>
          </w:rPr>
          <w:t>статьей 40.1</w:t>
        </w:r>
      </w:hyperlink>
      <w:r>
        <w:rPr>
          <w:rFonts w:ascii="Times New Roman" w:eastAsiaTheme="minorHAnsi" w:hAnsi="Times New Roman" w:cs="Times New Roman"/>
          <w:color w:val="auto"/>
          <w:sz w:val="28"/>
          <w:szCs w:val="28"/>
        </w:rPr>
        <w:t xml:space="preserve"> </w:t>
      </w:r>
      <w:r>
        <w:rPr>
          <w:rFonts w:ascii="Times New Roman" w:hAnsi="Times New Roman" w:cs="Times New Roman"/>
          <w:color w:val="000000" w:themeColor="text1"/>
          <w:sz w:val="28"/>
          <w:szCs w:val="28"/>
        </w:rPr>
        <w:t>Градостроительного кодекса Российской Федерации».</w:t>
      </w:r>
    </w:p>
    <w:p w:rsidR="006A75CA" w:rsidRDefault="006A75CA">
      <w:pPr>
        <w:pStyle w:val="ConsPlusNormal"/>
        <w:ind w:firstLine="709"/>
        <w:jc w:val="both"/>
        <w:rPr>
          <w:rFonts w:ascii="Times New Roman" w:hAnsi="Times New Roman" w:cs="Times New Roman"/>
          <w:color w:val="000000" w:themeColor="text1"/>
          <w:sz w:val="28"/>
          <w:szCs w:val="28"/>
        </w:rPr>
      </w:pPr>
    </w:p>
    <w:p w:rsidR="006A75CA" w:rsidRDefault="00BD022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Указанные документы могут быть поданы заявителем или его представителем в администрации с использованием Единого портала (при наличии технической возможности) и подписаны с использованием ключа простой электронной подписи без необходимости их подачи в иной форме. Учреждение информирует заявителей о возможности подачи документов с использованием Единого портала в соответствии с пунктом 1.4.7 настоящего административного регламента.</w:t>
      </w:r>
    </w:p>
    <w:p w:rsidR="006A75CA" w:rsidRDefault="00BD0227">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 xml:space="preserve">2.8.2. Перечень документов, получаемых в ходе межведомственного взаимодействия: </w:t>
      </w:r>
    </w:p>
    <w:p w:rsidR="006A75CA" w:rsidRDefault="00BD0227">
      <w:pPr>
        <w:spacing w:after="0" w:line="240" w:lineRule="auto"/>
        <w:ind w:firstLine="709"/>
        <w:jc w:val="both"/>
        <w:rPr>
          <w:color w:val="000000" w:themeColor="text1"/>
        </w:rPr>
      </w:pPr>
      <w:r>
        <w:rPr>
          <w:rFonts w:ascii="Times New Roman" w:hAnsi="Times New Roman" w:cs="Times New Roman"/>
          <w:color w:val="000000" w:themeColor="text1"/>
          <w:sz w:val="28"/>
          <w:szCs w:val="28"/>
        </w:rPr>
        <w:tab/>
        <w:t>а) сведения из Единого государственного реестра юридических лиц (в случае подачи заявления юридическим лицом);</w:t>
      </w:r>
    </w:p>
    <w:p w:rsidR="006A75CA" w:rsidRDefault="00BD0227">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б) сведения из Единого государственного реестра индивидуальных предпринимателей (в случае подачи заявления индивидуальным предпринимателем);</w:t>
      </w:r>
    </w:p>
    <w:p w:rsidR="006A75CA" w:rsidRDefault="00BD0227">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 сведения о нотариальной доверенности;</w:t>
      </w:r>
    </w:p>
    <w:p w:rsidR="006A75CA" w:rsidRDefault="00BD0227">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г) сведения из Единого государственного реестра недвижимости; </w:t>
      </w:r>
    </w:p>
    <w:p w:rsidR="006A75CA" w:rsidRDefault="00BD0227">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 правоустанавливающие документы на земельный участок;</w:t>
      </w:r>
    </w:p>
    <w:p w:rsidR="006A75CA" w:rsidRDefault="00BD0227">
      <w:pPr>
        <w:pStyle w:val="Default"/>
        <w:jc w:val="both"/>
        <w:rPr>
          <w:color w:val="000000" w:themeColor="text1"/>
          <w:sz w:val="28"/>
          <w:szCs w:val="28"/>
        </w:rPr>
      </w:pPr>
      <w:r>
        <w:rPr>
          <w:color w:val="000000" w:themeColor="text1"/>
          <w:sz w:val="28"/>
          <w:szCs w:val="28"/>
        </w:rPr>
        <w:tab/>
      </w:r>
      <w:proofErr w:type="gramStart"/>
      <w:r>
        <w:rPr>
          <w:color w:val="000000" w:themeColor="text1"/>
          <w:sz w:val="28"/>
          <w:szCs w:val="28"/>
        </w:rPr>
        <w:t xml:space="preserve">е) подтверждение соответствия вносимых в проектную документацию изменений требованиям, указанным в ч. 3.8 ст. 49 </w:t>
      </w:r>
      <w:proofErr w:type="spellStart"/>
      <w:r>
        <w:rPr>
          <w:color w:val="000000" w:themeColor="text1"/>
          <w:sz w:val="28"/>
          <w:szCs w:val="28"/>
        </w:rPr>
        <w:t>ГрК</w:t>
      </w:r>
      <w:proofErr w:type="spellEnd"/>
      <w:r>
        <w:rPr>
          <w:color w:val="000000" w:themeColor="text1"/>
          <w:sz w:val="28"/>
          <w:szCs w:val="28"/>
        </w:rPr>
        <w:t xml:space="preserve"> РФ,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w:t>
      </w:r>
      <w:proofErr w:type="spellStart"/>
      <w:r>
        <w:rPr>
          <w:color w:val="000000" w:themeColor="text1"/>
          <w:sz w:val="28"/>
          <w:szCs w:val="28"/>
        </w:rPr>
        <w:t>ГрК</w:t>
      </w:r>
      <w:proofErr w:type="spellEnd"/>
      <w:r>
        <w:rPr>
          <w:color w:val="000000" w:themeColor="text1"/>
          <w:sz w:val="28"/>
          <w:szCs w:val="28"/>
        </w:rPr>
        <w:t xml:space="preserve"> РФ специалистом по организации архитектурно-строительного проектирования в должности главного инженера проекта </w:t>
      </w:r>
      <w:proofErr w:type="gramEnd"/>
    </w:p>
    <w:p w:rsidR="006A75CA" w:rsidRDefault="00BD0227">
      <w:pPr>
        <w:pStyle w:val="Default"/>
        <w:jc w:val="both"/>
        <w:rPr>
          <w:color w:val="000000" w:themeColor="text1"/>
          <w:sz w:val="28"/>
          <w:szCs w:val="28"/>
        </w:rPr>
      </w:pPr>
      <w:r>
        <w:rPr>
          <w:color w:val="000000" w:themeColor="text1"/>
          <w:sz w:val="28"/>
          <w:szCs w:val="28"/>
        </w:rPr>
        <w:tab/>
        <w:t xml:space="preserve">ж) схема расположения земельного участка или земельных участков на кадастровом плане территории </w:t>
      </w:r>
    </w:p>
    <w:p w:rsidR="006A75CA" w:rsidRDefault="00BD0227">
      <w:pPr>
        <w:spacing w:after="0" w:line="240" w:lineRule="auto"/>
        <w:jc w:val="both"/>
        <w:rPr>
          <w:rFonts w:ascii="Times New Roman" w:eastAsiaTheme="minorHAnsi" w:hAnsi="Times New Roman" w:cs="Times New Roman"/>
          <w:color w:val="000000" w:themeColor="text1"/>
          <w:sz w:val="28"/>
          <w:szCs w:val="28"/>
        </w:rPr>
      </w:pPr>
      <w:r>
        <w:rPr>
          <w:rFonts w:ascii="Times New Roman" w:eastAsiaTheme="minorHAnsi" w:hAnsi="Times New Roman" w:cs="Times New Roman"/>
          <w:color w:val="000000" w:themeColor="text1"/>
          <w:sz w:val="28"/>
          <w:szCs w:val="28"/>
        </w:rPr>
        <w:tab/>
        <w:t xml:space="preserve">з) градостроительный план земельного участка </w:t>
      </w:r>
    </w:p>
    <w:p w:rsidR="006A75CA" w:rsidRDefault="00BD0227">
      <w:pPr>
        <w:spacing w:after="0" w:line="240" w:lineRule="auto"/>
        <w:jc w:val="both"/>
        <w:rPr>
          <w:rFonts w:ascii="Times New Roman" w:eastAsiaTheme="minorHAnsi" w:hAnsi="Times New Roman" w:cs="Times New Roman"/>
          <w:color w:val="000000" w:themeColor="text1"/>
          <w:sz w:val="28"/>
          <w:szCs w:val="28"/>
        </w:rPr>
      </w:pPr>
      <w:r>
        <w:rPr>
          <w:rFonts w:ascii="Times New Roman" w:eastAsiaTheme="minorHAnsi" w:hAnsi="Times New Roman" w:cs="Times New Roman"/>
          <w:color w:val="000000" w:themeColor="text1"/>
          <w:sz w:val="28"/>
          <w:szCs w:val="28"/>
        </w:rPr>
        <w:tab/>
        <w:t xml:space="preserve">и) проект планировки территории </w:t>
      </w:r>
    </w:p>
    <w:p w:rsidR="006A75CA" w:rsidRDefault="00BD0227">
      <w:pPr>
        <w:spacing w:after="0" w:line="240" w:lineRule="auto"/>
        <w:jc w:val="both"/>
        <w:rPr>
          <w:rFonts w:ascii="Times New Roman" w:eastAsiaTheme="minorHAnsi" w:hAnsi="Times New Roman" w:cs="Times New Roman"/>
          <w:color w:val="000000" w:themeColor="text1"/>
          <w:sz w:val="28"/>
          <w:szCs w:val="28"/>
        </w:rPr>
      </w:pPr>
      <w:r>
        <w:rPr>
          <w:rFonts w:ascii="Times New Roman" w:eastAsiaTheme="minorHAnsi" w:hAnsi="Times New Roman" w:cs="Times New Roman"/>
          <w:color w:val="000000" w:themeColor="text1"/>
          <w:sz w:val="28"/>
          <w:szCs w:val="28"/>
        </w:rPr>
        <w:tab/>
        <w:t xml:space="preserve">к) проект межевания территории </w:t>
      </w:r>
    </w:p>
    <w:p w:rsidR="006A75CA" w:rsidRDefault="00BD0227">
      <w:pPr>
        <w:spacing w:after="0" w:line="240" w:lineRule="auto"/>
        <w:jc w:val="both"/>
        <w:rPr>
          <w:rFonts w:ascii="Times New Roman" w:eastAsiaTheme="minorHAnsi" w:hAnsi="Times New Roman" w:cs="Times New Roman"/>
          <w:color w:val="000000" w:themeColor="text1"/>
          <w:sz w:val="28"/>
          <w:szCs w:val="28"/>
        </w:rPr>
      </w:pPr>
      <w:r>
        <w:rPr>
          <w:rFonts w:ascii="Times New Roman" w:eastAsiaTheme="minorHAnsi" w:hAnsi="Times New Roman" w:cs="Times New Roman"/>
          <w:color w:val="000000" w:themeColor="text1"/>
          <w:sz w:val="28"/>
          <w:szCs w:val="28"/>
        </w:rPr>
        <w:tab/>
        <w:t xml:space="preserve">л) результаты инженерных изысканий и материалы проектной документации </w:t>
      </w:r>
    </w:p>
    <w:p w:rsidR="006A75CA" w:rsidRDefault="00BD0227">
      <w:pPr>
        <w:spacing w:after="0" w:line="240" w:lineRule="auto"/>
        <w:jc w:val="both"/>
        <w:rPr>
          <w:rFonts w:ascii="Times New Roman" w:eastAsiaTheme="minorHAnsi" w:hAnsi="Times New Roman" w:cs="Times New Roman"/>
          <w:color w:val="000000" w:themeColor="text1"/>
          <w:sz w:val="28"/>
          <w:szCs w:val="28"/>
        </w:rPr>
      </w:pPr>
      <w:r>
        <w:rPr>
          <w:rFonts w:ascii="Times New Roman" w:eastAsiaTheme="minorHAnsi" w:hAnsi="Times New Roman" w:cs="Times New Roman"/>
          <w:color w:val="000000" w:themeColor="text1"/>
          <w:sz w:val="28"/>
          <w:szCs w:val="28"/>
        </w:rPr>
        <w:tab/>
        <w:t xml:space="preserve">м) положительное заключение экспертизы проектной документации </w:t>
      </w:r>
    </w:p>
    <w:p w:rsidR="006A75CA" w:rsidRDefault="00BD0227">
      <w:pPr>
        <w:spacing w:after="0" w:line="240" w:lineRule="auto"/>
        <w:jc w:val="both"/>
        <w:rPr>
          <w:rFonts w:ascii="Times New Roman" w:eastAsiaTheme="minorHAnsi" w:hAnsi="Times New Roman" w:cs="Times New Roman"/>
          <w:color w:val="000000" w:themeColor="text1"/>
          <w:sz w:val="28"/>
          <w:szCs w:val="28"/>
        </w:rPr>
      </w:pPr>
      <w:r>
        <w:rPr>
          <w:rFonts w:ascii="Times New Roman" w:eastAsiaTheme="minorHAnsi" w:hAnsi="Times New Roman" w:cs="Times New Roman"/>
          <w:color w:val="000000" w:themeColor="text1"/>
          <w:sz w:val="28"/>
          <w:szCs w:val="28"/>
        </w:rPr>
        <w:tab/>
        <w:t xml:space="preserve">н) положительное заключение государственной экологической экспертизы </w:t>
      </w:r>
    </w:p>
    <w:p w:rsidR="006A75CA" w:rsidRDefault="00BD0227">
      <w:pPr>
        <w:pStyle w:val="Default"/>
        <w:jc w:val="both"/>
        <w:rPr>
          <w:color w:val="000000" w:themeColor="text1"/>
          <w:sz w:val="28"/>
          <w:szCs w:val="28"/>
        </w:rPr>
      </w:pPr>
      <w:r>
        <w:rPr>
          <w:color w:val="000000" w:themeColor="text1"/>
          <w:sz w:val="28"/>
          <w:szCs w:val="28"/>
        </w:rPr>
        <w:tab/>
        <w:t xml:space="preserve">о) подтверждение соответствия изменений, внесенных в проектную документацию, получившую положительное заключение экспертизы проектной документации, требованиям ч. 3.9 ст. 49 </w:t>
      </w:r>
      <w:proofErr w:type="spellStart"/>
      <w:r>
        <w:rPr>
          <w:color w:val="000000" w:themeColor="text1"/>
          <w:sz w:val="28"/>
          <w:szCs w:val="28"/>
        </w:rPr>
        <w:t>ГрК</w:t>
      </w:r>
      <w:proofErr w:type="spellEnd"/>
      <w:r>
        <w:rPr>
          <w:color w:val="000000" w:themeColor="text1"/>
          <w:sz w:val="28"/>
          <w:szCs w:val="28"/>
        </w:rPr>
        <w:t xml:space="preserve"> РФ </w:t>
      </w:r>
    </w:p>
    <w:p w:rsidR="006A75CA" w:rsidRDefault="00BD0227">
      <w:pPr>
        <w:pStyle w:val="Default"/>
        <w:jc w:val="both"/>
        <w:rPr>
          <w:color w:val="000000" w:themeColor="text1"/>
          <w:sz w:val="28"/>
          <w:szCs w:val="28"/>
        </w:rPr>
      </w:pPr>
      <w:r>
        <w:rPr>
          <w:color w:val="000000" w:themeColor="text1"/>
          <w:sz w:val="28"/>
          <w:szCs w:val="28"/>
        </w:rPr>
        <w:tab/>
        <w:t>п) свидетельство об утверждении архитектурно-</w:t>
      </w:r>
      <w:proofErr w:type="gramStart"/>
      <w:r>
        <w:rPr>
          <w:color w:val="000000" w:themeColor="text1"/>
          <w:sz w:val="28"/>
          <w:szCs w:val="28"/>
        </w:rPr>
        <w:t>градостроительного решения</w:t>
      </w:r>
      <w:proofErr w:type="gramEnd"/>
      <w:r>
        <w:rPr>
          <w:color w:val="000000" w:themeColor="text1"/>
          <w:sz w:val="28"/>
          <w:szCs w:val="28"/>
        </w:rPr>
        <w:t xml:space="preserve"> объекта (при наличии в градостроительном плане земельного участка записи о соответствии архитектурно-градостроительных характеристик и параметров объекта свидетельству об утверждении архитектурно-градостроительного решения объекта капитального строительства); </w:t>
      </w:r>
    </w:p>
    <w:p w:rsidR="006A75CA" w:rsidRDefault="00BD0227">
      <w:pPr>
        <w:pStyle w:val="Default"/>
        <w:jc w:val="both"/>
        <w:rPr>
          <w:color w:val="000000" w:themeColor="text1"/>
          <w:sz w:val="28"/>
          <w:szCs w:val="28"/>
        </w:rPr>
      </w:pPr>
      <w:r>
        <w:rPr>
          <w:color w:val="000000" w:themeColor="text1"/>
          <w:sz w:val="28"/>
          <w:szCs w:val="28"/>
        </w:rPr>
        <w:tab/>
        <w:t xml:space="preserve">р) разрешение на отклонение от предельных параметров разрешенного строительства, реконструкции объекта капитального строительства </w:t>
      </w:r>
    </w:p>
    <w:p w:rsidR="006A75CA" w:rsidRDefault="00BD0227">
      <w:pPr>
        <w:pStyle w:val="Default"/>
        <w:jc w:val="both"/>
        <w:rPr>
          <w:color w:val="000000" w:themeColor="text1"/>
          <w:sz w:val="28"/>
          <w:szCs w:val="28"/>
        </w:rPr>
      </w:pPr>
      <w:r>
        <w:rPr>
          <w:color w:val="000000" w:themeColor="text1"/>
          <w:sz w:val="28"/>
          <w:szCs w:val="28"/>
        </w:rPr>
        <w:tab/>
        <w:t xml:space="preserve">с) свидетельство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 </w:t>
      </w:r>
    </w:p>
    <w:p w:rsidR="006A75CA" w:rsidRDefault="00BD0227">
      <w:pPr>
        <w:pStyle w:val="Default"/>
        <w:jc w:val="both"/>
        <w:rPr>
          <w:color w:val="000000" w:themeColor="text1"/>
          <w:sz w:val="28"/>
          <w:szCs w:val="28"/>
        </w:rPr>
      </w:pPr>
      <w:r>
        <w:rPr>
          <w:color w:val="000000" w:themeColor="text1"/>
          <w:sz w:val="28"/>
          <w:szCs w:val="28"/>
        </w:rPr>
        <w:tab/>
        <w:t xml:space="preserve">т) решение об установлении или изменении зоны с особыми условиями использования территории </w:t>
      </w:r>
    </w:p>
    <w:p w:rsidR="006A75CA" w:rsidRDefault="00BD0227">
      <w:pPr>
        <w:pStyle w:val="Default"/>
        <w:jc w:val="both"/>
        <w:rPr>
          <w:color w:val="000000" w:themeColor="text1"/>
          <w:sz w:val="28"/>
          <w:szCs w:val="28"/>
        </w:rPr>
      </w:pPr>
      <w:r>
        <w:rPr>
          <w:color w:val="000000" w:themeColor="text1"/>
          <w:sz w:val="28"/>
          <w:szCs w:val="28"/>
        </w:rPr>
        <w:tab/>
        <w:t xml:space="preserve">у) договор о развитии застроенной территории или договор о комплексном развитии территории </w:t>
      </w:r>
    </w:p>
    <w:p w:rsidR="006A75CA" w:rsidRDefault="00BD0227">
      <w:pPr>
        <w:pStyle w:val="Default"/>
        <w:jc w:val="both"/>
        <w:rPr>
          <w:color w:val="000000" w:themeColor="text1"/>
          <w:sz w:val="28"/>
          <w:szCs w:val="28"/>
        </w:rPr>
      </w:pPr>
      <w:r>
        <w:rPr>
          <w:color w:val="000000" w:themeColor="text1"/>
          <w:sz w:val="28"/>
          <w:szCs w:val="28"/>
        </w:rPr>
        <w:tab/>
        <w:t>ф) решение об образовании земельного участка</w:t>
      </w:r>
    </w:p>
    <w:p w:rsidR="006A75CA" w:rsidRDefault="00BD0227">
      <w:pPr>
        <w:pStyle w:val="Default"/>
        <w:jc w:val="both"/>
        <w:rPr>
          <w:color w:val="000000" w:themeColor="text1"/>
          <w:sz w:val="28"/>
          <w:szCs w:val="28"/>
        </w:rPr>
      </w:pPr>
      <w:r>
        <w:rPr>
          <w:color w:val="000000" w:themeColor="text1"/>
          <w:sz w:val="28"/>
          <w:szCs w:val="28"/>
        </w:rPr>
        <w:tab/>
      </w:r>
      <w:proofErr w:type="gramStart"/>
      <w:r>
        <w:rPr>
          <w:color w:val="000000" w:themeColor="text1"/>
          <w:sz w:val="28"/>
          <w:szCs w:val="28"/>
        </w:rPr>
        <w:t>х) информация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разрешение на строительство или информация органа государственного строительного надзора об отсутствии извещения о начале данных работ, если направление такого извещения является обязательным в соответствии с требованиями ч. 5 ст</w:t>
      </w:r>
      <w:proofErr w:type="gramEnd"/>
      <w:r>
        <w:rPr>
          <w:color w:val="000000" w:themeColor="text1"/>
          <w:sz w:val="28"/>
          <w:szCs w:val="28"/>
        </w:rPr>
        <w:t xml:space="preserve">. 52 </w:t>
      </w:r>
      <w:proofErr w:type="spellStart"/>
      <w:r>
        <w:rPr>
          <w:color w:val="000000" w:themeColor="text1"/>
          <w:sz w:val="28"/>
          <w:szCs w:val="28"/>
        </w:rPr>
        <w:t>ГрК</w:t>
      </w:r>
      <w:proofErr w:type="spellEnd"/>
      <w:r>
        <w:rPr>
          <w:color w:val="000000" w:themeColor="text1"/>
          <w:sz w:val="28"/>
          <w:szCs w:val="28"/>
        </w:rPr>
        <w:t xml:space="preserve"> РФ </w:t>
      </w:r>
    </w:p>
    <w:p w:rsidR="006A75CA" w:rsidRDefault="00BD0227">
      <w:pPr>
        <w:spacing w:after="0" w:line="240" w:lineRule="auto"/>
        <w:jc w:val="both"/>
        <w:rPr>
          <w:rFonts w:ascii="Times New Roman" w:eastAsiaTheme="minorHAnsi" w:hAnsi="Times New Roman" w:cs="Times New Roman"/>
          <w:color w:val="000000" w:themeColor="text1"/>
          <w:sz w:val="28"/>
          <w:szCs w:val="28"/>
        </w:rPr>
      </w:pPr>
      <w:r>
        <w:rPr>
          <w:rFonts w:ascii="Times New Roman" w:eastAsiaTheme="minorHAnsi" w:hAnsi="Times New Roman" w:cs="Times New Roman"/>
          <w:color w:val="000000" w:themeColor="text1"/>
          <w:sz w:val="28"/>
          <w:szCs w:val="28"/>
        </w:rPr>
        <w:tab/>
        <w:t xml:space="preserve">ц) разрешение на условно разрешенный вид использования земельного участка или объекта индивидуального жилищного строительства </w:t>
      </w:r>
    </w:p>
    <w:p w:rsidR="006A75CA" w:rsidRDefault="00BD0227">
      <w:pPr>
        <w:pStyle w:val="Default"/>
        <w:jc w:val="both"/>
        <w:rPr>
          <w:color w:val="000000" w:themeColor="text1"/>
          <w:sz w:val="28"/>
          <w:szCs w:val="28"/>
        </w:rPr>
      </w:pPr>
      <w:r>
        <w:rPr>
          <w:color w:val="000000" w:themeColor="text1"/>
          <w:sz w:val="28"/>
          <w:szCs w:val="28"/>
        </w:rPr>
        <w:tab/>
        <w:t xml:space="preserve">ч) заключение о соответствии проектных </w:t>
      </w:r>
      <w:proofErr w:type="gramStart"/>
      <w:r>
        <w:rPr>
          <w:color w:val="000000" w:themeColor="text1"/>
          <w:sz w:val="28"/>
          <w:szCs w:val="28"/>
        </w:rPr>
        <w:t>архитектурных решений</w:t>
      </w:r>
      <w:proofErr w:type="gramEnd"/>
      <w:r>
        <w:rPr>
          <w:color w:val="000000" w:themeColor="text1"/>
          <w:sz w:val="28"/>
          <w:szCs w:val="28"/>
        </w:rPr>
        <w:t xml:space="preserve"> объекта капитального строительства предмету охраны исторического поселения и требованиям, установленным градостроительным регламентом </w:t>
      </w:r>
    </w:p>
    <w:p w:rsidR="006A75CA" w:rsidRDefault="00BD0227">
      <w:pPr>
        <w:pStyle w:val="Default"/>
        <w:jc w:val="both"/>
        <w:rPr>
          <w:color w:val="000000" w:themeColor="text1"/>
          <w:sz w:val="28"/>
          <w:szCs w:val="28"/>
        </w:rPr>
      </w:pPr>
      <w:r>
        <w:rPr>
          <w:color w:val="000000" w:themeColor="text1"/>
          <w:sz w:val="28"/>
          <w:szCs w:val="28"/>
        </w:rPr>
        <w:tab/>
        <w:t xml:space="preserve">ш) соглашение о передаче полномочий государственного/ муниципального заказчика, заключенного при осуществлении бюджетных инвестиций. </w:t>
      </w:r>
    </w:p>
    <w:p w:rsidR="006A75CA" w:rsidRDefault="00BD0227">
      <w:pPr>
        <w:spacing w:after="0" w:line="240" w:lineRule="auto"/>
        <w:jc w:val="both"/>
        <w:rPr>
          <w:rFonts w:ascii="Times New Roman" w:hAnsi="Times New Roman" w:cs="Times New Roman"/>
          <w:color w:val="000000" w:themeColor="text1"/>
          <w:sz w:val="28"/>
          <w:szCs w:val="28"/>
        </w:rPr>
      </w:pPr>
      <w:r>
        <w:rPr>
          <w:rFonts w:ascii="Times New Roman" w:eastAsiaTheme="minorHAnsi" w:hAnsi="Times New Roman" w:cs="Times New Roman"/>
          <w:color w:val="000000" w:themeColor="text1"/>
          <w:sz w:val="28"/>
          <w:szCs w:val="28"/>
        </w:rPr>
        <w:t xml:space="preserve"> </w:t>
      </w:r>
      <w:r>
        <w:rPr>
          <w:rFonts w:ascii="Times New Roman" w:hAnsi="Times New Roman" w:cs="Times New Roman"/>
          <w:color w:val="000000" w:themeColor="text1"/>
          <w:sz w:val="28"/>
          <w:szCs w:val="28"/>
        </w:rPr>
        <w:tab/>
        <w:t>Документы, предусмотренные пунктом 2.8.2. заявитель вправе представить по собственной инициативе. В случае непредставления их заявителем сотрудник учреждения не позднее следующего дня после приема документов у заявителя запрашивает указанные документы (сведения, содержащиеся в них) с использованием единой системы межведомственного электронного взаимодействия.</w:t>
      </w:r>
    </w:p>
    <w:p w:rsidR="006A75CA" w:rsidRDefault="00BD022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2.8.3. Заявление о предоставлении муниципальной услуги формируется по форме согласно приложению № 2 к административному регламенту.</w:t>
      </w:r>
    </w:p>
    <w:p w:rsidR="006A75CA" w:rsidRDefault="00BD0227">
      <w:pPr>
        <w:pStyle w:val="ConsPlusNormal"/>
        <w:ind w:firstLine="709"/>
        <w:jc w:val="both"/>
        <w:rPr>
          <w:color w:val="000000" w:themeColor="text1"/>
        </w:rPr>
      </w:pPr>
      <w:r>
        <w:rPr>
          <w:rFonts w:ascii="Times New Roman" w:hAnsi="Times New Roman" w:cs="Times New Roman"/>
          <w:color w:val="000000" w:themeColor="text1"/>
          <w:sz w:val="28"/>
          <w:szCs w:val="28"/>
        </w:rPr>
        <w:tab/>
        <w:t xml:space="preserve">Заявление может быть заполнено от руки или машинописным способом, распечатано посредством электронных печатающих устройств, сформировано  в интерактивной форме с помощью Единого портала. </w:t>
      </w:r>
    </w:p>
    <w:p w:rsidR="006A75CA" w:rsidRDefault="00BD022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Документы, представляемые заявителем, должны соответствовать следующим требованиям:</w:t>
      </w:r>
    </w:p>
    <w:p w:rsidR="006A75CA" w:rsidRDefault="00BD022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 тексты документов должны быть написаны разборчиво;</w:t>
      </w:r>
    </w:p>
    <w:p w:rsidR="006A75CA" w:rsidRDefault="00BD022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 фамилия, имя и отчество (при наличии) заявителя, его адрес места жительства, телефон (если есть) должны быть написаны полностью;</w:t>
      </w:r>
    </w:p>
    <w:p w:rsidR="006A75CA" w:rsidRDefault="00BD022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 документы не должны содержать подчисток, приписок, зачеркнутых слов и иных неоговоренных исправлений;</w:t>
      </w:r>
    </w:p>
    <w:p w:rsidR="006A75CA" w:rsidRDefault="00BD022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 документы не должны быть исполнены карандашом;</w:t>
      </w:r>
    </w:p>
    <w:p w:rsidR="006A75CA" w:rsidRDefault="00BD022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 документы не должны иметь серьезных повреждений, наличие которых допускает неоднозначность их толкования.</w:t>
      </w:r>
    </w:p>
    <w:p w:rsidR="006A75CA" w:rsidRDefault="00BD022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2.9. При предоставлении муниципальной услуги учреждение не вправе требовать от заявителя:</w:t>
      </w:r>
    </w:p>
    <w:p w:rsidR="006A75CA" w:rsidRDefault="00BD022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а) представления документов, подтверждающих внесение заявителем платы за предоставление муниципальной услуги;</w:t>
      </w:r>
    </w:p>
    <w:p w:rsidR="006A75CA" w:rsidRDefault="00BD0227">
      <w:pPr>
        <w:pStyle w:val="ConsPlusNormal"/>
        <w:ind w:firstLine="709"/>
        <w:jc w:val="both"/>
        <w:rPr>
          <w:color w:val="000000" w:themeColor="text1"/>
        </w:rPr>
      </w:pPr>
      <w:r>
        <w:rPr>
          <w:rFonts w:ascii="Times New Roman" w:hAnsi="Times New Roman" w:cs="Times New Roman"/>
          <w:color w:val="000000" w:themeColor="text1"/>
          <w:sz w:val="28"/>
          <w:szCs w:val="28"/>
        </w:rPr>
        <w:tab/>
        <w:t>б) представления документов или информации либо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6A75CA" w:rsidRDefault="00BD0227">
      <w:pPr>
        <w:pStyle w:val="ConsPlusNormal"/>
        <w:ind w:firstLine="709"/>
        <w:jc w:val="both"/>
        <w:rPr>
          <w:color w:val="000000" w:themeColor="text1"/>
        </w:rPr>
      </w:pPr>
      <w:r>
        <w:rPr>
          <w:rFonts w:ascii="Times New Roman" w:hAnsi="Times New Roman" w:cs="Times New Roman"/>
          <w:color w:val="000000" w:themeColor="text1"/>
          <w:sz w:val="28"/>
          <w:szCs w:val="28"/>
        </w:rPr>
        <w:tab/>
      </w:r>
      <w:proofErr w:type="gramStart"/>
      <w:r>
        <w:rPr>
          <w:rFonts w:ascii="Times New Roman" w:hAnsi="Times New Roman" w:cs="Times New Roman"/>
          <w:color w:val="000000" w:themeColor="text1"/>
          <w:sz w:val="28"/>
          <w:szCs w:val="28"/>
        </w:rPr>
        <w:t>в) представления документов и информации, которые находятся в распоряжении  учреждения, иных государственных органов, органов местного самоуправления либо подведомственных государственным органам и органам местного самоуправления организаций, участвующих в предоставлении муниципальной услуги, в соответствии с нормативными правовыми актами Российской Федерации, нормативными правовыми актами Владимирской области, за исключением документов, включенных в перечень документов, определенный частью 6 статьи 7 Федерального закона от 27.07.2010 № 210-ФЗ</w:t>
      </w:r>
      <w:proofErr w:type="gramEnd"/>
      <w:r>
        <w:rPr>
          <w:rFonts w:ascii="Times New Roman" w:hAnsi="Times New Roman" w:cs="Times New Roman"/>
          <w:color w:val="000000" w:themeColor="text1"/>
          <w:sz w:val="28"/>
          <w:szCs w:val="28"/>
        </w:rPr>
        <w:t xml:space="preserve"> «Об организации предоставления государственных и муниципальных услуг». Заявитель вправе представить указанные документы и информацию по собственной инициативе;</w:t>
      </w:r>
    </w:p>
    <w:p w:rsidR="006A75CA" w:rsidRDefault="00BD0227">
      <w:pPr>
        <w:pStyle w:val="ConsPlusNormal"/>
        <w:ind w:firstLine="709"/>
        <w:jc w:val="both"/>
        <w:rPr>
          <w:color w:val="000000" w:themeColor="text1"/>
        </w:rPr>
      </w:pPr>
      <w:r>
        <w:rPr>
          <w:rFonts w:ascii="Times New Roman" w:hAnsi="Times New Roman" w:cs="Times New Roman"/>
          <w:color w:val="000000" w:themeColor="text1"/>
          <w:sz w:val="28"/>
          <w:szCs w:val="28"/>
        </w:rPr>
        <w:tab/>
      </w:r>
      <w:proofErr w:type="gramStart"/>
      <w:r>
        <w:rPr>
          <w:rFonts w:ascii="Times New Roman" w:hAnsi="Times New Roman" w:cs="Times New Roman"/>
          <w:color w:val="000000" w:themeColor="text1"/>
          <w:sz w:val="28"/>
          <w:szCs w:val="28"/>
        </w:rPr>
        <w:t>г)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включенных в перечни, указанные в части 1 статьи 9 Федерального закона от 27.07.2010 № 210-ФЗ «Об организации предоставления государственных и муниципальных услуг»;</w:t>
      </w:r>
      <w:proofErr w:type="gramEnd"/>
    </w:p>
    <w:p w:rsidR="006A75CA" w:rsidRDefault="00BD0227">
      <w:pPr>
        <w:pStyle w:val="ConsPlusNormal"/>
        <w:ind w:firstLine="709"/>
        <w:jc w:val="both"/>
        <w:rPr>
          <w:color w:val="000000" w:themeColor="text1"/>
        </w:rPr>
      </w:pPr>
      <w:r>
        <w:rPr>
          <w:rFonts w:ascii="Times New Roman" w:hAnsi="Times New Roman" w:cs="Times New Roman"/>
          <w:color w:val="000000" w:themeColor="text1"/>
          <w:sz w:val="28"/>
          <w:szCs w:val="28"/>
        </w:rPr>
        <w:tab/>
        <w:t>д)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6A75CA" w:rsidRDefault="00BD0227">
      <w:pPr>
        <w:pStyle w:val="ConsPlusNormal"/>
        <w:ind w:firstLine="709"/>
        <w:jc w:val="both"/>
        <w:rPr>
          <w:rFonts w:ascii="Times New Roman" w:hAnsi="Times New Roman" w:cs="Times New Roman"/>
          <w:color w:val="000000" w:themeColor="text1"/>
          <w:sz w:val="28"/>
          <w:szCs w:val="28"/>
        </w:rPr>
      </w:pPr>
      <w:bookmarkStart w:id="4" w:name="P314"/>
      <w:bookmarkEnd w:id="4"/>
      <w:r>
        <w:rPr>
          <w:rFonts w:ascii="Times New Roman" w:hAnsi="Times New Roman" w:cs="Times New Roman"/>
          <w:color w:val="000000" w:themeColor="text1"/>
          <w:sz w:val="28"/>
          <w:szCs w:val="28"/>
        </w:rPr>
        <w:tab/>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6A75CA" w:rsidRDefault="00BD0227">
      <w:pPr>
        <w:pStyle w:val="ConsPlusNormal"/>
        <w:ind w:firstLine="709"/>
        <w:jc w:val="both"/>
        <w:rPr>
          <w:color w:val="000000" w:themeColor="text1"/>
        </w:rPr>
      </w:pPr>
      <w:r>
        <w:rPr>
          <w:rFonts w:ascii="Times New Roman" w:hAnsi="Times New Roman" w:cs="Times New Roman"/>
          <w:color w:val="000000" w:themeColor="text1"/>
          <w:sz w:val="28"/>
          <w:szCs w:val="28"/>
        </w:rPr>
        <w:tab/>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6A75CA" w:rsidRDefault="00BD0227">
      <w:pPr>
        <w:pStyle w:val="ConsPlusNormal"/>
        <w:ind w:firstLine="709"/>
        <w:jc w:val="both"/>
        <w:rPr>
          <w:color w:val="000000" w:themeColor="text1"/>
        </w:rPr>
      </w:pPr>
      <w:r>
        <w:rPr>
          <w:rFonts w:ascii="Times New Roman" w:hAnsi="Times New Roman" w:cs="Times New Roman"/>
          <w:color w:val="000000" w:themeColor="text1"/>
          <w:sz w:val="28"/>
          <w:szCs w:val="28"/>
        </w:rPr>
        <w:tab/>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6A75CA" w:rsidRDefault="00BD0227">
      <w:pPr>
        <w:pStyle w:val="ConsPlusNormal"/>
        <w:ind w:firstLine="709"/>
        <w:jc w:val="both"/>
        <w:rPr>
          <w:color w:val="000000" w:themeColor="text1"/>
        </w:rPr>
      </w:pPr>
      <w:bookmarkStart w:id="5" w:name="P317"/>
      <w:bookmarkEnd w:id="5"/>
      <w:r>
        <w:rPr>
          <w:rFonts w:ascii="Times New Roman" w:hAnsi="Times New Roman" w:cs="Times New Roman"/>
          <w:color w:val="000000" w:themeColor="text1"/>
          <w:sz w:val="28"/>
          <w:szCs w:val="28"/>
        </w:rPr>
        <w:tab/>
      </w:r>
      <w:proofErr w:type="gramStart"/>
      <w:r>
        <w:rPr>
          <w:rFonts w:ascii="Times New Roman" w:hAnsi="Times New Roman" w:cs="Times New Roman"/>
          <w:color w:val="000000" w:themeColor="text1"/>
          <w:sz w:val="28"/>
          <w:szCs w:val="28"/>
        </w:rPr>
        <w:t>- выявление документально подтвержденного факта (признаков) ошибочного или противоправного действия (бездействия) должностного лица или служащего администрации или работника учреждения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(заместителя руководителя) администрации уведомляется заявитель, а также приносятся извинения за доставленные неудобства;</w:t>
      </w:r>
      <w:proofErr w:type="gramEnd"/>
    </w:p>
    <w:p w:rsidR="006A75CA" w:rsidRDefault="00BD0227">
      <w:pPr>
        <w:pStyle w:val="ConsPlusNormal"/>
        <w:ind w:firstLine="709"/>
        <w:jc w:val="both"/>
        <w:rPr>
          <w:color w:val="000000" w:themeColor="text1"/>
        </w:rPr>
      </w:pPr>
      <w:r>
        <w:rPr>
          <w:rFonts w:ascii="Times New Roman" w:hAnsi="Times New Roman" w:cs="Times New Roman"/>
          <w:color w:val="000000" w:themeColor="text1"/>
          <w:sz w:val="28"/>
          <w:szCs w:val="28"/>
        </w:rPr>
        <w:tab/>
      </w:r>
      <w:proofErr w:type="gramStart"/>
      <w:r>
        <w:rPr>
          <w:rFonts w:ascii="Times New Roman" w:hAnsi="Times New Roman" w:cs="Times New Roman"/>
          <w:color w:val="000000" w:themeColor="text1"/>
          <w:sz w:val="28"/>
          <w:szCs w:val="28"/>
        </w:rPr>
        <w:t>е) представления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27.07.2010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roofErr w:type="gramEnd"/>
    </w:p>
    <w:p w:rsidR="006A75CA" w:rsidRDefault="00BD022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2.9.1. Непредставление заявителем документов, которые он вправе предоставить при подаче заявления о предоставлении муниципальной услуги, не является основанием для отказа заявителю в предоставлении муниципальной услуги.</w:t>
      </w:r>
    </w:p>
    <w:p w:rsidR="006A75CA" w:rsidRDefault="00BD022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2.10. Исчерпывающий перечень оснований для отказа в приеме документов, необходимых для предоставления муниципальной услуги:</w:t>
      </w:r>
    </w:p>
    <w:p w:rsidR="006A75CA" w:rsidRDefault="00BD022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 з</w:t>
      </w:r>
      <w:r>
        <w:rPr>
          <w:rFonts w:ascii="Times New Roman" w:eastAsia="Calibri" w:hAnsi="Times New Roman" w:cs="Times New Roman"/>
          <w:bCs/>
          <w:color w:val="000000" w:themeColor="text1"/>
          <w:sz w:val="28"/>
          <w:szCs w:val="28"/>
        </w:rPr>
        <w:t>аявление о предоставлении услуги подано в орган местного самоуправления или организацию, в полномочия которых не входит предоставление услуги;</w:t>
      </w:r>
    </w:p>
    <w:p w:rsidR="006A75CA" w:rsidRDefault="00BD0227">
      <w:pPr>
        <w:pStyle w:val="ConsPlusNormal"/>
        <w:ind w:firstLine="709"/>
        <w:jc w:val="both"/>
        <w:rPr>
          <w:rFonts w:ascii="Times New Roman" w:hAnsi="Times New Roman" w:cs="Times New Roman"/>
          <w:color w:val="000000" w:themeColor="text1"/>
          <w:sz w:val="28"/>
          <w:szCs w:val="28"/>
        </w:rPr>
      </w:pPr>
      <w:r>
        <w:rPr>
          <w:rFonts w:ascii="Times New Roman" w:eastAsia="Calibri" w:hAnsi="Times New Roman" w:cs="Times New Roman"/>
          <w:bCs/>
          <w:color w:val="000000" w:themeColor="text1"/>
          <w:sz w:val="28"/>
          <w:szCs w:val="28"/>
        </w:rPr>
        <w:tab/>
        <w:t>- заявителем представлен не полный комплект документов, необходимый для предоставления услуги;</w:t>
      </w:r>
    </w:p>
    <w:p w:rsidR="006A75CA" w:rsidRDefault="00BD0227">
      <w:pPr>
        <w:pStyle w:val="ConsPlusNormal"/>
        <w:ind w:firstLine="709"/>
        <w:jc w:val="both"/>
        <w:rPr>
          <w:color w:val="000000" w:themeColor="text1"/>
        </w:rPr>
      </w:pPr>
      <w:r>
        <w:rPr>
          <w:rFonts w:ascii="Times New Roman" w:eastAsia="Calibri" w:hAnsi="Times New Roman" w:cs="Times New Roman"/>
          <w:bCs/>
          <w:color w:val="000000" w:themeColor="text1"/>
          <w:sz w:val="28"/>
          <w:szCs w:val="28"/>
        </w:rPr>
        <w:tab/>
        <w:t>-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6A75CA" w:rsidRDefault="00BD0227">
      <w:pPr>
        <w:pStyle w:val="ConsPlusNormal"/>
        <w:ind w:firstLine="709"/>
        <w:jc w:val="both"/>
        <w:rPr>
          <w:rFonts w:ascii="Times New Roman" w:hAnsi="Times New Roman" w:cs="Times New Roman"/>
          <w:color w:val="000000" w:themeColor="text1"/>
          <w:sz w:val="28"/>
          <w:szCs w:val="28"/>
        </w:rPr>
      </w:pPr>
      <w:r>
        <w:rPr>
          <w:rFonts w:ascii="Times New Roman" w:eastAsia="Calibri" w:hAnsi="Times New Roman" w:cs="Times New Roman"/>
          <w:bCs/>
          <w:color w:val="000000" w:themeColor="text1"/>
          <w:sz w:val="28"/>
          <w:szCs w:val="28"/>
        </w:rPr>
        <w:tab/>
        <w:t>- представленные заявителем документы утратили силу на момент обращения за услугой;</w:t>
      </w:r>
    </w:p>
    <w:p w:rsidR="006A75CA" w:rsidRDefault="00BD0227">
      <w:pPr>
        <w:pStyle w:val="ConsPlusNormal"/>
        <w:ind w:firstLine="709"/>
        <w:jc w:val="both"/>
        <w:rPr>
          <w:color w:val="000000" w:themeColor="text1"/>
        </w:rPr>
      </w:pPr>
      <w:r>
        <w:rPr>
          <w:rFonts w:ascii="Times New Roman" w:eastAsia="Calibri" w:hAnsi="Times New Roman" w:cs="Times New Roman"/>
          <w:bCs/>
          <w:color w:val="000000" w:themeColor="text1"/>
          <w:sz w:val="28"/>
          <w:szCs w:val="28"/>
        </w:rPr>
        <w:tab/>
        <w:t>-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6A75CA" w:rsidRDefault="00BD0227">
      <w:pPr>
        <w:pStyle w:val="ConsPlusNormal"/>
        <w:ind w:firstLine="709"/>
        <w:jc w:val="both"/>
        <w:rPr>
          <w:color w:val="000000" w:themeColor="text1"/>
        </w:rPr>
      </w:pPr>
      <w:r>
        <w:rPr>
          <w:rFonts w:ascii="Times New Roman" w:eastAsia="Calibri" w:hAnsi="Times New Roman" w:cs="Times New Roman"/>
          <w:bCs/>
          <w:color w:val="000000" w:themeColor="text1"/>
          <w:sz w:val="28"/>
          <w:szCs w:val="28"/>
        </w:rPr>
        <w:tab/>
        <w:t>- неполное заполнение полей в форме заявления, в том числе в интерактивной форме заявления на Едином портале;</w:t>
      </w:r>
    </w:p>
    <w:p w:rsidR="006A75CA" w:rsidRDefault="00BD0227">
      <w:pPr>
        <w:pStyle w:val="ConsPlusNormal"/>
        <w:ind w:firstLine="709"/>
        <w:jc w:val="both"/>
        <w:rPr>
          <w:rFonts w:ascii="Times New Roman" w:hAnsi="Times New Roman" w:cs="Times New Roman"/>
          <w:color w:val="000000" w:themeColor="text1"/>
          <w:sz w:val="28"/>
          <w:szCs w:val="28"/>
        </w:rPr>
      </w:pPr>
      <w:r>
        <w:rPr>
          <w:rFonts w:ascii="Times New Roman" w:eastAsia="Calibri" w:hAnsi="Times New Roman" w:cs="Times New Roman"/>
          <w:bCs/>
          <w:color w:val="000000" w:themeColor="text1"/>
          <w:sz w:val="28"/>
          <w:szCs w:val="28"/>
        </w:rPr>
        <w:tab/>
        <w:t>-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6A75CA" w:rsidRDefault="00BD0227">
      <w:pPr>
        <w:pStyle w:val="ConsPlusNormal"/>
        <w:ind w:firstLine="709"/>
        <w:jc w:val="both"/>
        <w:rPr>
          <w:color w:val="000000" w:themeColor="text1"/>
        </w:rPr>
      </w:pPr>
      <w:bookmarkStart w:id="6" w:name="_Toc58342178"/>
      <w:bookmarkEnd w:id="6"/>
      <w:r>
        <w:rPr>
          <w:rFonts w:ascii="Times New Roman" w:eastAsia="Calibri" w:hAnsi="Times New Roman" w:cs="Times New Roman"/>
          <w:bCs/>
          <w:color w:val="000000" w:themeColor="text1"/>
          <w:sz w:val="28"/>
          <w:szCs w:val="28"/>
        </w:rPr>
        <w:tab/>
        <w:t>- несоблюдение установленных статьей 11 Федерального закона от 06.04.2011 № 63-ФЗ «Об электронной подписи» условий признания действительности усиленной квалифицированной электронной подписи.</w:t>
      </w:r>
    </w:p>
    <w:p w:rsidR="006A75CA" w:rsidRDefault="00BD0227">
      <w:pPr>
        <w:spacing w:after="0" w:line="240" w:lineRule="auto"/>
        <w:jc w:val="both"/>
        <w:rPr>
          <w:rFonts w:ascii="Times New Roman" w:eastAsiaTheme="minorHAnsi" w:hAnsi="Times New Roman" w:cs="Times New Roman"/>
          <w:color w:val="000000" w:themeColor="text1"/>
          <w:sz w:val="28"/>
          <w:szCs w:val="28"/>
        </w:rPr>
      </w:pPr>
      <w:r>
        <w:rPr>
          <w:rFonts w:ascii="Times New Roman" w:eastAsiaTheme="minorHAnsi" w:hAnsi="Times New Roman" w:cs="Times New Roman"/>
          <w:color w:val="000000" w:themeColor="text1"/>
          <w:sz w:val="28"/>
          <w:szCs w:val="28"/>
        </w:rPr>
        <w:tab/>
        <w:t xml:space="preserve">2.11. Исчерпывающий перечень оснований для оставления запроса о предоставлении услуги без рассмотрения: </w:t>
      </w:r>
    </w:p>
    <w:p w:rsidR="006A75CA" w:rsidRDefault="00BD0227">
      <w:pPr>
        <w:spacing w:after="0" w:line="240" w:lineRule="auto"/>
        <w:jc w:val="both"/>
        <w:rPr>
          <w:rFonts w:ascii="Times New Roman" w:eastAsiaTheme="minorHAnsi" w:hAnsi="Times New Roman" w:cs="Times New Roman"/>
          <w:color w:val="000000" w:themeColor="text1"/>
          <w:sz w:val="28"/>
          <w:szCs w:val="28"/>
        </w:rPr>
      </w:pPr>
      <w:r>
        <w:rPr>
          <w:rFonts w:ascii="Times New Roman" w:eastAsiaTheme="minorHAnsi" w:hAnsi="Times New Roman" w:cs="Times New Roman"/>
          <w:color w:val="000000" w:themeColor="text1"/>
          <w:sz w:val="28"/>
          <w:szCs w:val="28"/>
        </w:rPr>
        <w:tab/>
        <w:t xml:space="preserve">1) заявителем подано заявление об оставлении запроса о предоставлении услуги без рассмотрения. </w:t>
      </w:r>
    </w:p>
    <w:p w:rsidR="006A75CA" w:rsidRDefault="00BD0227">
      <w:pPr>
        <w:spacing w:after="0" w:line="240" w:lineRule="auto"/>
        <w:jc w:val="both"/>
        <w:rPr>
          <w:rFonts w:ascii="Times New Roman" w:eastAsiaTheme="minorHAnsi" w:hAnsi="Times New Roman" w:cs="Times New Roman"/>
          <w:color w:val="000000" w:themeColor="text1"/>
          <w:sz w:val="28"/>
          <w:szCs w:val="28"/>
        </w:rPr>
      </w:pPr>
      <w:r>
        <w:rPr>
          <w:rFonts w:ascii="Times New Roman" w:eastAsiaTheme="minorHAnsi" w:hAnsi="Times New Roman" w:cs="Times New Roman"/>
          <w:color w:val="000000" w:themeColor="text1"/>
          <w:sz w:val="28"/>
          <w:szCs w:val="28"/>
        </w:rPr>
        <w:tab/>
        <w:t xml:space="preserve">2.12. Исчерпывающий перечень оснований </w:t>
      </w:r>
      <w:proofErr w:type="gramStart"/>
      <w:r>
        <w:rPr>
          <w:rFonts w:ascii="Times New Roman" w:eastAsiaTheme="minorHAnsi" w:hAnsi="Times New Roman" w:cs="Times New Roman"/>
          <w:color w:val="000000" w:themeColor="text1"/>
          <w:sz w:val="28"/>
          <w:szCs w:val="28"/>
        </w:rPr>
        <w:t>для отказа в предоставлении услуги в случае обращения заявителя за получением разрешения на строительство</w:t>
      </w:r>
      <w:proofErr w:type="gramEnd"/>
      <w:r>
        <w:rPr>
          <w:rFonts w:ascii="Times New Roman" w:eastAsiaTheme="minorHAnsi" w:hAnsi="Times New Roman" w:cs="Times New Roman"/>
          <w:color w:val="000000" w:themeColor="text1"/>
          <w:sz w:val="28"/>
          <w:szCs w:val="28"/>
        </w:rPr>
        <w:t xml:space="preserve">: </w:t>
      </w:r>
    </w:p>
    <w:p w:rsidR="006A75CA" w:rsidRDefault="00BD0227">
      <w:pPr>
        <w:spacing w:after="0" w:line="240" w:lineRule="auto"/>
        <w:jc w:val="both"/>
        <w:rPr>
          <w:rFonts w:ascii="Times New Roman" w:eastAsiaTheme="minorHAnsi" w:hAnsi="Times New Roman" w:cs="Times New Roman"/>
          <w:color w:val="000000" w:themeColor="text1"/>
          <w:sz w:val="28"/>
          <w:szCs w:val="28"/>
        </w:rPr>
      </w:pPr>
      <w:r>
        <w:rPr>
          <w:rFonts w:ascii="Times New Roman" w:eastAsiaTheme="minorHAnsi" w:hAnsi="Times New Roman" w:cs="Times New Roman"/>
          <w:color w:val="000000" w:themeColor="text1"/>
          <w:sz w:val="28"/>
          <w:szCs w:val="28"/>
        </w:rPr>
        <w:tab/>
        <w:t xml:space="preserve">1) отсутствие документов, предусмотренными нормативными правовыми актами Российской Федерации; </w:t>
      </w:r>
    </w:p>
    <w:p w:rsidR="006A75CA" w:rsidRDefault="00BD0227">
      <w:pPr>
        <w:spacing w:after="0" w:line="240" w:lineRule="auto"/>
        <w:jc w:val="both"/>
        <w:rPr>
          <w:rFonts w:ascii="Times New Roman" w:eastAsiaTheme="minorHAnsi" w:hAnsi="Times New Roman" w:cs="Times New Roman"/>
          <w:color w:val="000000" w:themeColor="text1"/>
          <w:sz w:val="28"/>
          <w:szCs w:val="28"/>
        </w:rPr>
      </w:pPr>
      <w:r>
        <w:rPr>
          <w:rFonts w:ascii="Times New Roman" w:eastAsiaTheme="minorHAnsi" w:hAnsi="Times New Roman" w:cs="Times New Roman"/>
          <w:color w:val="000000" w:themeColor="text1"/>
          <w:sz w:val="28"/>
          <w:szCs w:val="28"/>
        </w:rPr>
        <w:tab/>
        <w:t xml:space="preserve">2) несоответствие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градостроительному плану земельного участка; </w:t>
      </w:r>
    </w:p>
    <w:p w:rsidR="006A75CA" w:rsidRDefault="00BD0227">
      <w:pPr>
        <w:spacing w:after="0" w:line="240" w:lineRule="auto"/>
        <w:jc w:val="both"/>
        <w:rPr>
          <w:rFonts w:ascii="Times New Roman" w:eastAsiaTheme="minorHAnsi" w:hAnsi="Times New Roman" w:cs="Times New Roman"/>
          <w:color w:val="000000" w:themeColor="text1"/>
          <w:sz w:val="28"/>
          <w:szCs w:val="28"/>
        </w:rPr>
      </w:pPr>
      <w:r>
        <w:rPr>
          <w:rFonts w:ascii="Times New Roman" w:eastAsiaTheme="minorHAnsi" w:hAnsi="Times New Roman" w:cs="Times New Roman"/>
          <w:color w:val="000000" w:themeColor="text1"/>
          <w:sz w:val="28"/>
          <w:szCs w:val="28"/>
        </w:rPr>
        <w:tab/>
        <w:t xml:space="preserve">3) несоответствие представленных документов,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w:t>
      </w:r>
    </w:p>
    <w:p w:rsidR="006A75CA" w:rsidRDefault="00BD0227">
      <w:pPr>
        <w:spacing w:after="0" w:line="240" w:lineRule="auto"/>
        <w:jc w:val="both"/>
        <w:rPr>
          <w:rFonts w:ascii="Times New Roman" w:eastAsiaTheme="minorHAnsi" w:hAnsi="Times New Roman" w:cs="Times New Roman"/>
          <w:color w:val="000000" w:themeColor="text1"/>
          <w:sz w:val="28"/>
          <w:szCs w:val="28"/>
        </w:rPr>
      </w:pPr>
      <w:r>
        <w:rPr>
          <w:rFonts w:ascii="Times New Roman" w:eastAsiaTheme="minorHAnsi" w:hAnsi="Times New Roman" w:cs="Times New Roman"/>
          <w:color w:val="000000" w:themeColor="text1"/>
          <w:sz w:val="28"/>
          <w:szCs w:val="28"/>
        </w:rPr>
        <w:tab/>
        <w:t xml:space="preserve">4) несоответствие представленных документов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 </w:t>
      </w:r>
    </w:p>
    <w:p w:rsidR="006A75CA" w:rsidRDefault="00BD0227">
      <w:pPr>
        <w:spacing w:after="0" w:line="240" w:lineRule="auto"/>
        <w:jc w:val="both"/>
        <w:rPr>
          <w:rFonts w:ascii="Times New Roman" w:eastAsiaTheme="minorHAnsi" w:hAnsi="Times New Roman" w:cs="Times New Roman"/>
          <w:color w:val="000000" w:themeColor="text1"/>
          <w:sz w:val="28"/>
          <w:szCs w:val="28"/>
        </w:rPr>
      </w:pPr>
      <w:r>
        <w:rPr>
          <w:rFonts w:ascii="Times New Roman" w:eastAsiaTheme="minorHAnsi" w:hAnsi="Times New Roman" w:cs="Times New Roman"/>
          <w:color w:val="000000" w:themeColor="text1"/>
          <w:sz w:val="28"/>
          <w:szCs w:val="28"/>
        </w:rPr>
        <w:tab/>
        <w:t xml:space="preserve">5) несоответствие представленных документов требованиям, установленным в разрешении на отклонение от предельных параметров разрешенного строительства, реконструкции; </w:t>
      </w:r>
    </w:p>
    <w:p w:rsidR="006A75CA" w:rsidRDefault="00BD0227">
      <w:pPr>
        <w:spacing w:after="0" w:line="240" w:lineRule="auto"/>
        <w:jc w:val="both"/>
        <w:rPr>
          <w:rFonts w:ascii="Times New Roman" w:eastAsiaTheme="minorHAnsi" w:hAnsi="Times New Roman" w:cs="Times New Roman"/>
          <w:color w:val="000000" w:themeColor="text1"/>
          <w:sz w:val="28"/>
          <w:szCs w:val="28"/>
        </w:rPr>
      </w:pPr>
      <w:r>
        <w:rPr>
          <w:rFonts w:ascii="Times New Roman" w:eastAsiaTheme="minorHAnsi" w:hAnsi="Times New Roman" w:cs="Times New Roman"/>
          <w:color w:val="000000" w:themeColor="text1"/>
          <w:sz w:val="28"/>
          <w:szCs w:val="28"/>
        </w:rPr>
        <w:tab/>
      </w:r>
      <w:proofErr w:type="gramStart"/>
      <w:r>
        <w:rPr>
          <w:rFonts w:ascii="Times New Roman" w:eastAsiaTheme="minorHAnsi" w:hAnsi="Times New Roman" w:cs="Times New Roman"/>
          <w:color w:val="000000" w:themeColor="text1"/>
          <w:sz w:val="28"/>
          <w:szCs w:val="28"/>
        </w:rPr>
        <w:t xml:space="preserve">6) заключение органа исполнительной власти субъекта Российской Федерации, уполномоченного в области охраны объектов культурного наследия,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w:t>
      </w:r>
      <w:proofErr w:type="gramEnd"/>
    </w:p>
    <w:p w:rsidR="006A75CA" w:rsidRDefault="00BD0227">
      <w:pPr>
        <w:spacing w:after="0" w:line="240" w:lineRule="auto"/>
        <w:jc w:val="both"/>
        <w:rPr>
          <w:rFonts w:ascii="Times New Roman" w:eastAsiaTheme="minorHAnsi" w:hAnsi="Times New Roman" w:cs="Times New Roman"/>
          <w:color w:val="000000" w:themeColor="text1"/>
          <w:sz w:val="28"/>
          <w:szCs w:val="28"/>
        </w:rPr>
      </w:pPr>
      <w:r>
        <w:rPr>
          <w:rFonts w:ascii="Times New Roman" w:eastAsiaTheme="minorHAnsi" w:hAnsi="Times New Roman" w:cs="Times New Roman"/>
          <w:color w:val="000000" w:themeColor="text1"/>
          <w:sz w:val="28"/>
          <w:szCs w:val="28"/>
        </w:rPr>
        <w:tab/>
      </w:r>
      <w:proofErr w:type="gramStart"/>
      <w:r>
        <w:rPr>
          <w:rFonts w:ascii="Times New Roman" w:eastAsiaTheme="minorHAnsi" w:hAnsi="Times New Roman" w:cs="Times New Roman"/>
          <w:color w:val="000000" w:themeColor="text1"/>
          <w:sz w:val="28"/>
          <w:szCs w:val="28"/>
        </w:rPr>
        <w:t>7) отсутствие документации по планировке территории, утвержденной в соответствии с договором о развитии застроенной территории или договором о комплексном развитии территории (за исключением случая принятия решения о самостоятельном осуществлении комплексного развития территории),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развитии застроенной территории или решение о комплексном развитии</w:t>
      </w:r>
      <w:proofErr w:type="gramEnd"/>
      <w:r>
        <w:rPr>
          <w:rFonts w:ascii="Times New Roman" w:eastAsiaTheme="minorHAnsi" w:hAnsi="Times New Roman" w:cs="Times New Roman"/>
          <w:color w:val="000000" w:themeColor="text1"/>
          <w:sz w:val="28"/>
          <w:szCs w:val="28"/>
        </w:rPr>
        <w:t xml:space="preserve"> территории по инициативе органа местного самоуправления; </w:t>
      </w:r>
    </w:p>
    <w:p w:rsidR="006A75CA" w:rsidRDefault="00BD0227">
      <w:pPr>
        <w:spacing w:after="0" w:line="240" w:lineRule="auto"/>
        <w:jc w:val="both"/>
        <w:rPr>
          <w:rFonts w:ascii="Times New Roman" w:eastAsiaTheme="minorHAnsi" w:hAnsi="Times New Roman" w:cs="Times New Roman"/>
          <w:color w:val="auto"/>
          <w:sz w:val="28"/>
          <w:szCs w:val="28"/>
        </w:rPr>
      </w:pPr>
      <w:r>
        <w:rPr>
          <w:rFonts w:ascii="Times New Roman" w:eastAsiaTheme="minorHAnsi" w:hAnsi="Times New Roman" w:cs="Times New Roman"/>
          <w:color w:val="auto"/>
          <w:sz w:val="28"/>
          <w:szCs w:val="28"/>
        </w:rPr>
        <w:tab/>
        <w:t>8) несоответствие проектной документации очередности планируемого развития территории, предусмотренной проектом планировки территории.</w:t>
      </w:r>
    </w:p>
    <w:p w:rsidR="006A75CA" w:rsidRDefault="00BD0227">
      <w:pPr>
        <w:spacing w:after="0" w:line="240" w:lineRule="auto"/>
        <w:jc w:val="both"/>
        <w:rPr>
          <w:rFonts w:ascii="Times New Roman" w:eastAsiaTheme="minorHAnsi" w:hAnsi="Times New Roman" w:cs="Times New Roman"/>
          <w:color w:val="000000" w:themeColor="text1"/>
          <w:sz w:val="28"/>
          <w:szCs w:val="28"/>
        </w:rPr>
      </w:pPr>
      <w:r>
        <w:rPr>
          <w:rFonts w:ascii="Times New Roman" w:eastAsiaTheme="minorHAnsi" w:hAnsi="Times New Roman" w:cs="Times New Roman"/>
          <w:color w:val="000000" w:themeColor="text1"/>
          <w:sz w:val="28"/>
          <w:szCs w:val="28"/>
        </w:rPr>
        <w:tab/>
        <w:t xml:space="preserve">2.13. Исчерпывающий перечень оснований </w:t>
      </w:r>
      <w:proofErr w:type="gramStart"/>
      <w:r>
        <w:rPr>
          <w:rFonts w:ascii="Times New Roman" w:eastAsiaTheme="minorHAnsi" w:hAnsi="Times New Roman" w:cs="Times New Roman"/>
          <w:color w:val="000000" w:themeColor="text1"/>
          <w:sz w:val="28"/>
          <w:szCs w:val="28"/>
        </w:rPr>
        <w:t>для отказа в предоставлении услуги в случае обращения заявителя за внесением изменений в разрешение</w:t>
      </w:r>
      <w:proofErr w:type="gramEnd"/>
      <w:r>
        <w:rPr>
          <w:rFonts w:ascii="Times New Roman" w:eastAsiaTheme="minorHAnsi" w:hAnsi="Times New Roman" w:cs="Times New Roman"/>
          <w:color w:val="000000" w:themeColor="text1"/>
          <w:sz w:val="28"/>
          <w:szCs w:val="28"/>
        </w:rPr>
        <w:t xml:space="preserve"> на строительство объекта капитального строительства: </w:t>
      </w:r>
    </w:p>
    <w:p w:rsidR="006A75CA" w:rsidRDefault="00BD0227">
      <w:pPr>
        <w:spacing w:after="0" w:line="240" w:lineRule="auto"/>
        <w:jc w:val="both"/>
        <w:rPr>
          <w:rFonts w:ascii="Times New Roman" w:eastAsiaTheme="minorHAnsi" w:hAnsi="Times New Roman" w:cs="Times New Roman"/>
          <w:color w:val="000000" w:themeColor="text1"/>
          <w:sz w:val="28"/>
          <w:szCs w:val="28"/>
        </w:rPr>
      </w:pPr>
      <w:r>
        <w:rPr>
          <w:rFonts w:ascii="Times New Roman" w:eastAsiaTheme="minorHAnsi" w:hAnsi="Times New Roman" w:cs="Times New Roman"/>
          <w:color w:val="000000" w:themeColor="text1"/>
          <w:sz w:val="28"/>
          <w:szCs w:val="28"/>
        </w:rPr>
        <w:tab/>
        <w:t xml:space="preserve">2.13.1. В связи с образованием земельного участка путем объединения земельных участков, в отношении которых или одного из которых выдано разрешение на строительство: </w:t>
      </w:r>
    </w:p>
    <w:p w:rsidR="006A75CA" w:rsidRDefault="00BD0227">
      <w:pPr>
        <w:spacing w:after="0" w:line="240" w:lineRule="auto"/>
        <w:jc w:val="both"/>
        <w:rPr>
          <w:rFonts w:ascii="Times New Roman" w:eastAsiaTheme="minorHAnsi" w:hAnsi="Times New Roman" w:cs="Times New Roman"/>
          <w:color w:val="000000" w:themeColor="text1"/>
          <w:sz w:val="28"/>
          <w:szCs w:val="28"/>
        </w:rPr>
      </w:pPr>
      <w:r>
        <w:rPr>
          <w:rFonts w:ascii="Times New Roman" w:eastAsiaTheme="minorHAnsi" w:hAnsi="Times New Roman" w:cs="Times New Roman"/>
          <w:color w:val="000000" w:themeColor="text1"/>
          <w:sz w:val="28"/>
          <w:szCs w:val="28"/>
        </w:rPr>
        <w:tab/>
        <w:t xml:space="preserve">1) отсутствие в уведомлении об образовании земельного участка путем объединения земельных участков, в отношении которых или одного из которых в соответствии с </w:t>
      </w:r>
      <w:proofErr w:type="spellStart"/>
      <w:r>
        <w:rPr>
          <w:rFonts w:ascii="Times New Roman" w:eastAsiaTheme="minorHAnsi" w:hAnsi="Times New Roman" w:cs="Times New Roman"/>
          <w:color w:val="000000" w:themeColor="text1"/>
          <w:sz w:val="28"/>
          <w:szCs w:val="28"/>
        </w:rPr>
        <w:t>ГрК</w:t>
      </w:r>
      <w:proofErr w:type="spellEnd"/>
      <w:r>
        <w:rPr>
          <w:rFonts w:ascii="Times New Roman" w:eastAsiaTheme="minorHAnsi" w:hAnsi="Times New Roman" w:cs="Times New Roman"/>
          <w:color w:val="000000" w:themeColor="text1"/>
          <w:sz w:val="28"/>
          <w:szCs w:val="28"/>
        </w:rPr>
        <w:t xml:space="preserve"> РФ выдано разрешение на строительство, реквизитов документа, предусмотренного п. 2 ч. 21.10 ст. 51 </w:t>
      </w:r>
      <w:proofErr w:type="spellStart"/>
      <w:r>
        <w:rPr>
          <w:rFonts w:ascii="Times New Roman" w:eastAsiaTheme="minorHAnsi" w:hAnsi="Times New Roman" w:cs="Times New Roman"/>
          <w:color w:val="000000" w:themeColor="text1"/>
          <w:sz w:val="28"/>
          <w:szCs w:val="28"/>
        </w:rPr>
        <w:t>ГрК</w:t>
      </w:r>
      <w:proofErr w:type="spellEnd"/>
      <w:r>
        <w:rPr>
          <w:rFonts w:ascii="Times New Roman" w:eastAsiaTheme="minorHAnsi" w:hAnsi="Times New Roman" w:cs="Times New Roman"/>
          <w:color w:val="000000" w:themeColor="text1"/>
          <w:sz w:val="28"/>
          <w:szCs w:val="28"/>
        </w:rPr>
        <w:t xml:space="preserve"> РФ; </w:t>
      </w:r>
    </w:p>
    <w:p w:rsidR="006A75CA" w:rsidRDefault="00BD0227">
      <w:pPr>
        <w:spacing w:after="0" w:line="240" w:lineRule="auto"/>
        <w:jc w:val="both"/>
        <w:rPr>
          <w:rFonts w:ascii="Times New Roman" w:eastAsiaTheme="minorHAnsi" w:hAnsi="Times New Roman" w:cs="Times New Roman"/>
          <w:color w:val="000000" w:themeColor="text1"/>
          <w:sz w:val="28"/>
          <w:szCs w:val="28"/>
        </w:rPr>
      </w:pPr>
      <w:r>
        <w:rPr>
          <w:rFonts w:ascii="Times New Roman" w:eastAsiaTheme="minorHAnsi" w:hAnsi="Times New Roman" w:cs="Times New Roman"/>
          <w:color w:val="000000" w:themeColor="text1"/>
          <w:sz w:val="28"/>
          <w:szCs w:val="28"/>
        </w:rPr>
        <w:tab/>
        <w:t xml:space="preserve">2) недостоверность сведений, указанных в уведомлении об образовании земельного участка путем объединения земельных участков, в отношении которых или одного из которых в соответствии с </w:t>
      </w:r>
      <w:proofErr w:type="spellStart"/>
      <w:r>
        <w:rPr>
          <w:rFonts w:ascii="Times New Roman" w:eastAsiaTheme="minorHAnsi" w:hAnsi="Times New Roman" w:cs="Times New Roman"/>
          <w:color w:val="000000" w:themeColor="text1"/>
          <w:sz w:val="28"/>
          <w:szCs w:val="28"/>
        </w:rPr>
        <w:t>ГрК</w:t>
      </w:r>
      <w:proofErr w:type="spellEnd"/>
      <w:r>
        <w:rPr>
          <w:rFonts w:ascii="Times New Roman" w:eastAsiaTheme="minorHAnsi" w:hAnsi="Times New Roman" w:cs="Times New Roman"/>
          <w:color w:val="000000" w:themeColor="text1"/>
          <w:sz w:val="28"/>
          <w:szCs w:val="28"/>
        </w:rPr>
        <w:t xml:space="preserve"> РФ выдано разрешение на строительство; </w:t>
      </w:r>
    </w:p>
    <w:p w:rsidR="006A75CA" w:rsidRDefault="00BD0227">
      <w:pPr>
        <w:spacing w:after="0" w:line="240" w:lineRule="auto"/>
        <w:jc w:val="both"/>
        <w:rPr>
          <w:rFonts w:ascii="Times New Roman" w:eastAsiaTheme="minorHAnsi" w:hAnsi="Times New Roman" w:cs="Times New Roman"/>
          <w:color w:val="000000" w:themeColor="text1"/>
          <w:sz w:val="28"/>
          <w:szCs w:val="28"/>
        </w:rPr>
      </w:pPr>
      <w:r>
        <w:rPr>
          <w:rFonts w:ascii="Times New Roman" w:eastAsiaTheme="minorHAnsi" w:hAnsi="Times New Roman" w:cs="Times New Roman"/>
          <w:color w:val="000000" w:themeColor="text1"/>
          <w:sz w:val="28"/>
          <w:szCs w:val="28"/>
        </w:rPr>
        <w:tab/>
        <w:t xml:space="preserve">2.13.2. В связи с образованием земельных участков путем раздела, перераспределения земельных участков или выдела из земельных участков, в отношении которых выдано разрешение на строительство: </w:t>
      </w:r>
    </w:p>
    <w:p w:rsidR="006A75CA" w:rsidRDefault="00BD0227">
      <w:pPr>
        <w:spacing w:after="0" w:line="240" w:lineRule="auto"/>
        <w:jc w:val="both"/>
        <w:rPr>
          <w:rFonts w:ascii="Times New Roman" w:eastAsiaTheme="minorHAnsi" w:hAnsi="Times New Roman" w:cs="Times New Roman"/>
          <w:color w:val="000000" w:themeColor="text1"/>
          <w:sz w:val="28"/>
          <w:szCs w:val="28"/>
        </w:rPr>
      </w:pPr>
      <w:r>
        <w:rPr>
          <w:rFonts w:ascii="Times New Roman" w:eastAsiaTheme="minorHAnsi" w:hAnsi="Times New Roman" w:cs="Times New Roman"/>
          <w:color w:val="000000" w:themeColor="text1"/>
          <w:sz w:val="28"/>
          <w:szCs w:val="28"/>
        </w:rPr>
        <w:tab/>
        <w:t xml:space="preserve">1) отсутствие в уведомлении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w:t>
      </w:r>
      <w:proofErr w:type="spellStart"/>
      <w:r>
        <w:rPr>
          <w:rFonts w:ascii="Times New Roman" w:eastAsiaTheme="minorHAnsi" w:hAnsi="Times New Roman" w:cs="Times New Roman"/>
          <w:color w:val="000000" w:themeColor="text1"/>
          <w:sz w:val="28"/>
          <w:szCs w:val="28"/>
        </w:rPr>
        <w:t>ГрК</w:t>
      </w:r>
      <w:proofErr w:type="spellEnd"/>
      <w:r>
        <w:rPr>
          <w:rFonts w:ascii="Times New Roman" w:eastAsiaTheme="minorHAnsi" w:hAnsi="Times New Roman" w:cs="Times New Roman"/>
          <w:color w:val="000000" w:themeColor="text1"/>
          <w:sz w:val="28"/>
          <w:szCs w:val="28"/>
        </w:rPr>
        <w:t xml:space="preserve"> РФ выдано разрешение на строительство, реквизитов документа, предусмотренного п. 2 ч. 21.10 ст. 51 </w:t>
      </w:r>
      <w:proofErr w:type="spellStart"/>
      <w:r>
        <w:rPr>
          <w:rFonts w:ascii="Times New Roman" w:eastAsiaTheme="minorHAnsi" w:hAnsi="Times New Roman" w:cs="Times New Roman"/>
          <w:color w:val="000000" w:themeColor="text1"/>
          <w:sz w:val="28"/>
          <w:szCs w:val="28"/>
        </w:rPr>
        <w:t>ГрК</w:t>
      </w:r>
      <w:proofErr w:type="spellEnd"/>
      <w:r>
        <w:rPr>
          <w:rFonts w:ascii="Times New Roman" w:eastAsiaTheme="minorHAnsi" w:hAnsi="Times New Roman" w:cs="Times New Roman"/>
          <w:color w:val="000000" w:themeColor="text1"/>
          <w:sz w:val="28"/>
          <w:szCs w:val="28"/>
        </w:rPr>
        <w:t xml:space="preserve"> РФ; </w:t>
      </w:r>
    </w:p>
    <w:p w:rsidR="006A75CA" w:rsidRDefault="00BD0227">
      <w:pPr>
        <w:spacing w:after="0" w:line="240" w:lineRule="auto"/>
        <w:jc w:val="both"/>
        <w:rPr>
          <w:rFonts w:ascii="Times New Roman" w:eastAsiaTheme="minorHAnsi" w:hAnsi="Times New Roman" w:cs="Times New Roman"/>
          <w:color w:val="000000" w:themeColor="text1"/>
          <w:sz w:val="28"/>
          <w:szCs w:val="28"/>
        </w:rPr>
      </w:pPr>
      <w:r>
        <w:rPr>
          <w:rFonts w:ascii="Times New Roman" w:eastAsiaTheme="minorHAnsi" w:hAnsi="Times New Roman" w:cs="Times New Roman"/>
          <w:color w:val="000000" w:themeColor="text1"/>
          <w:sz w:val="28"/>
          <w:szCs w:val="28"/>
        </w:rPr>
        <w:tab/>
        <w:t xml:space="preserve">2) недостоверность сведений, указанных в уведомлении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w:t>
      </w:r>
      <w:proofErr w:type="spellStart"/>
      <w:r>
        <w:rPr>
          <w:rFonts w:ascii="Times New Roman" w:eastAsiaTheme="minorHAnsi" w:hAnsi="Times New Roman" w:cs="Times New Roman"/>
          <w:color w:val="000000" w:themeColor="text1"/>
          <w:sz w:val="28"/>
          <w:szCs w:val="28"/>
        </w:rPr>
        <w:t>ГрК</w:t>
      </w:r>
      <w:proofErr w:type="spellEnd"/>
      <w:r>
        <w:rPr>
          <w:rFonts w:ascii="Times New Roman" w:eastAsiaTheme="minorHAnsi" w:hAnsi="Times New Roman" w:cs="Times New Roman"/>
          <w:color w:val="000000" w:themeColor="text1"/>
          <w:sz w:val="28"/>
          <w:szCs w:val="28"/>
        </w:rPr>
        <w:t xml:space="preserve"> РФ выдано разрешение на строительство; </w:t>
      </w:r>
    </w:p>
    <w:p w:rsidR="006A75CA" w:rsidRDefault="00BD0227">
      <w:pPr>
        <w:spacing w:after="0" w:line="240" w:lineRule="auto"/>
        <w:jc w:val="both"/>
        <w:rPr>
          <w:rFonts w:ascii="Times New Roman" w:eastAsiaTheme="minorHAnsi" w:hAnsi="Times New Roman" w:cs="Times New Roman"/>
          <w:color w:val="000000" w:themeColor="text1"/>
          <w:sz w:val="28"/>
          <w:szCs w:val="28"/>
        </w:rPr>
      </w:pPr>
      <w:r>
        <w:rPr>
          <w:rFonts w:ascii="Times New Roman" w:eastAsiaTheme="minorHAnsi" w:hAnsi="Times New Roman" w:cs="Times New Roman"/>
          <w:color w:val="000000" w:themeColor="text1"/>
          <w:sz w:val="28"/>
          <w:szCs w:val="28"/>
        </w:rPr>
        <w:tab/>
      </w:r>
      <w:proofErr w:type="gramStart"/>
      <w:r>
        <w:rPr>
          <w:rFonts w:ascii="Times New Roman" w:eastAsiaTheme="minorHAnsi" w:hAnsi="Times New Roman" w:cs="Times New Roman"/>
          <w:color w:val="000000" w:themeColor="text1"/>
          <w:sz w:val="28"/>
          <w:szCs w:val="28"/>
        </w:rPr>
        <w:t xml:space="preserve">3)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путем раздела, перераспределения земельных участков или выдела из земельных участков, в отношении которых в соответствии с </w:t>
      </w:r>
      <w:proofErr w:type="spellStart"/>
      <w:r>
        <w:rPr>
          <w:rFonts w:ascii="Times New Roman" w:eastAsiaTheme="minorHAnsi" w:hAnsi="Times New Roman" w:cs="Times New Roman"/>
          <w:color w:val="000000" w:themeColor="text1"/>
          <w:sz w:val="28"/>
          <w:szCs w:val="28"/>
        </w:rPr>
        <w:t>ГрК</w:t>
      </w:r>
      <w:proofErr w:type="spellEnd"/>
      <w:r>
        <w:rPr>
          <w:rFonts w:ascii="Times New Roman" w:eastAsiaTheme="minorHAnsi" w:hAnsi="Times New Roman" w:cs="Times New Roman"/>
          <w:color w:val="000000" w:themeColor="text1"/>
          <w:sz w:val="28"/>
          <w:szCs w:val="28"/>
        </w:rPr>
        <w:t xml:space="preserve"> РФ выдано разрешение на строительство; </w:t>
      </w:r>
      <w:proofErr w:type="gramEnd"/>
    </w:p>
    <w:p w:rsidR="006A75CA" w:rsidRDefault="00BD0227">
      <w:pPr>
        <w:spacing w:after="0" w:line="240" w:lineRule="auto"/>
        <w:jc w:val="both"/>
        <w:rPr>
          <w:rFonts w:ascii="Times New Roman" w:eastAsiaTheme="minorHAnsi" w:hAnsi="Times New Roman" w:cs="Times New Roman"/>
          <w:color w:val="000000" w:themeColor="text1"/>
          <w:sz w:val="28"/>
          <w:szCs w:val="28"/>
        </w:rPr>
      </w:pPr>
      <w:r>
        <w:rPr>
          <w:rFonts w:ascii="Times New Roman" w:eastAsiaTheme="minorHAnsi" w:hAnsi="Times New Roman" w:cs="Times New Roman"/>
          <w:color w:val="000000" w:themeColor="text1"/>
          <w:sz w:val="28"/>
          <w:szCs w:val="28"/>
        </w:rPr>
        <w:tab/>
        <w:t xml:space="preserve">4) представленный градостроительный план образованного земельного участка путем раздела, перераспределения земельных участков или выдела из земельных участков, в отношении которых в соответствии с </w:t>
      </w:r>
      <w:proofErr w:type="spellStart"/>
      <w:r>
        <w:rPr>
          <w:rFonts w:ascii="Times New Roman" w:eastAsiaTheme="minorHAnsi" w:hAnsi="Times New Roman" w:cs="Times New Roman"/>
          <w:color w:val="000000" w:themeColor="text1"/>
          <w:sz w:val="28"/>
          <w:szCs w:val="28"/>
        </w:rPr>
        <w:t>ГрК</w:t>
      </w:r>
      <w:proofErr w:type="spellEnd"/>
      <w:r>
        <w:rPr>
          <w:rFonts w:ascii="Times New Roman" w:eastAsiaTheme="minorHAnsi" w:hAnsi="Times New Roman" w:cs="Times New Roman"/>
          <w:color w:val="000000" w:themeColor="text1"/>
          <w:sz w:val="28"/>
          <w:szCs w:val="28"/>
        </w:rPr>
        <w:t xml:space="preserve"> РФ выдано разрешение на строительство выдан </w:t>
      </w:r>
      <w:proofErr w:type="gramStart"/>
      <w:r>
        <w:rPr>
          <w:rFonts w:ascii="Times New Roman" w:eastAsiaTheme="minorHAnsi" w:hAnsi="Times New Roman" w:cs="Times New Roman"/>
          <w:color w:val="000000" w:themeColor="text1"/>
          <w:sz w:val="28"/>
          <w:szCs w:val="28"/>
        </w:rPr>
        <w:t>ранее</w:t>
      </w:r>
      <w:proofErr w:type="gramEnd"/>
      <w:r>
        <w:rPr>
          <w:rFonts w:ascii="Times New Roman" w:eastAsiaTheme="minorHAnsi" w:hAnsi="Times New Roman" w:cs="Times New Roman"/>
          <w:color w:val="000000" w:themeColor="text1"/>
          <w:sz w:val="28"/>
          <w:szCs w:val="28"/>
        </w:rPr>
        <w:t xml:space="preserve"> чем за три года до дня направления уведомления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w:t>
      </w:r>
      <w:proofErr w:type="spellStart"/>
      <w:r>
        <w:rPr>
          <w:rFonts w:ascii="Times New Roman" w:eastAsiaTheme="minorHAnsi" w:hAnsi="Times New Roman" w:cs="Times New Roman"/>
          <w:color w:val="000000" w:themeColor="text1"/>
          <w:sz w:val="28"/>
          <w:szCs w:val="28"/>
        </w:rPr>
        <w:t>ГрК</w:t>
      </w:r>
      <w:proofErr w:type="spellEnd"/>
      <w:r>
        <w:rPr>
          <w:rFonts w:ascii="Times New Roman" w:eastAsiaTheme="minorHAnsi" w:hAnsi="Times New Roman" w:cs="Times New Roman"/>
          <w:color w:val="000000" w:themeColor="text1"/>
          <w:sz w:val="28"/>
          <w:szCs w:val="28"/>
        </w:rPr>
        <w:t xml:space="preserve"> РФ выдано разрешение на строительство; </w:t>
      </w:r>
    </w:p>
    <w:p w:rsidR="006A75CA" w:rsidRDefault="00BD0227">
      <w:pPr>
        <w:spacing w:after="0" w:line="240" w:lineRule="auto"/>
        <w:jc w:val="both"/>
        <w:rPr>
          <w:rFonts w:ascii="Times New Roman" w:eastAsiaTheme="minorHAnsi" w:hAnsi="Times New Roman" w:cs="Times New Roman"/>
          <w:color w:val="000000" w:themeColor="text1"/>
          <w:sz w:val="28"/>
          <w:szCs w:val="28"/>
        </w:rPr>
      </w:pPr>
      <w:r>
        <w:rPr>
          <w:rFonts w:ascii="Times New Roman" w:eastAsiaTheme="minorHAnsi" w:hAnsi="Times New Roman" w:cs="Times New Roman"/>
          <w:color w:val="000000" w:themeColor="text1"/>
          <w:sz w:val="28"/>
          <w:szCs w:val="28"/>
        </w:rPr>
        <w:tab/>
      </w:r>
      <w:proofErr w:type="gramStart"/>
      <w:r>
        <w:rPr>
          <w:rFonts w:ascii="Times New Roman" w:eastAsiaTheme="minorHAnsi" w:hAnsi="Times New Roman" w:cs="Times New Roman"/>
          <w:color w:val="000000" w:themeColor="text1"/>
          <w:sz w:val="28"/>
          <w:szCs w:val="28"/>
        </w:rPr>
        <w:t xml:space="preserve">5)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w:t>
      </w:r>
      <w:proofErr w:type="spellStart"/>
      <w:r>
        <w:rPr>
          <w:rFonts w:ascii="Times New Roman" w:eastAsiaTheme="minorHAnsi" w:hAnsi="Times New Roman" w:cs="Times New Roman"/>
          <w:color w:val="000000" w:themeColor="text1"/>
          <w:sz w:val="28"/>
          <w:szCs w:val="28"/>
        </w:rPr>
        <w:t>ГрК</w:t>
      </w:r>
      <w:proofErr w:type="spellEnd"/>
      <w:r>
        <w:rPr>
          <w:rFonts w:ascii="Times New Roman" w:eastAsiaTheme="minorHAnsi" w:hAnsi="Times New Roman" w:cs="Times New Roman"/>
          <w:color w:val="000000" w:themeColor="text1"/>
          <w:sz w:val="28"/>
          <w:szCs w:val="28"/>
        </w:rPr>
        <w:t xml:space="preserve"> РФ выдано</w:t>
      </w:r>
      <w:proofErr w:type="gramEnd"/>
      <w:r>
        <w:rPr>
          <w:rFonts w:ascii="Times New Roman" w:eastAsiaTheme="minorHAnsi" w:hAnsi="Times New Roman" w:cs="Times New Roman"/>
          <w:color w:val="000000" w:themeColor="text1"/>
          <w:sz w:val="28"/>
          <w:szCs w:val="28"/>
        </w:rPr>
        <w:t xml:space="preserve"> разрешение на строительство. </w:t>
      </w:r>
    </w:p>
    <w:p w:rsidR="006A75CA" w:rsidRDefault="00BD0227">
      <w:pPr>
        <w:spacing w:after="0" w:line="240" w:lineRule="auto"/>
        <w:jc w:val="both"/>
        <w:rPr>
          <w:rFonts w:ascii="Times New Roman" w:eastAsiaTheme="minorHAnsi" w:hAnsi="Times New Roman" w:cs="Times New Roman"/>
          <w:color w:val="000000" w:themeColor="text1"/>
          <w:sz w:val="28"/>
          <w:szCs w:val="28"/>
        </w:rPr>
      </w:pPr>
      <w:r>
        <w:rPr>
          <w:rFonts w:ascii="Times New Roman" w:eastAsiaTheme="minorHAnsi" w:hAnsi="Times New Roman" w:cs="Times New Roman"/>
          <w:color w:val="000000" w:themeColor="text1"/>
          <w:sz w:val="28"/>
          <w:szCs w:val="28"/>
        </w:rPr>
        <w:tab/>
        <w:t xml:space="preserve">2.13.3. В связи с приобретением права на земельный участок, в отношении которого прежнему правообладателю земельного участка выдано разрешение на строительство: </w:t>
      </w:r>
    </w:p>
    <w:p w:rsidR="006A75CA" w:rsidRDefault="00BD0227">
      <w:pPr>
        <w:spacing w:after="0" w:line="240" w:lineRule="auto"/>
        <w:jc w:val="both"/>
        <w:rPr>
          <w:rFonts w:ascii="Times New Roman" w:eastAsiaTheme="minorHAnsi" w:hAnsi="Times New Roman" w:cs="Times New Roman"/>
          <w:color w:val="000000" w:themeColor="text1"/>
          <w:sz w:val="28"/>
          <w:szCs w:val="28"/>
        </w:rPr>
      </w:pPr>
      <w:r>
        <w:rPr>
          <w:rFonts w:ascii="Times New Roman" w:eastAsiaTheme="minorHAnsi" w:hAnsi="Times New Roman" w:cs="Times New Roman"/>
          <w:color w:val="000000" w:themeColor="text1"/>
          <w:sz w:val="28"/>
          <w:szCs w:val="28"/>
        </w:rPr>
        <w:tab/>
        <w:t xml:space="preserve">1) отсутствие в уведомлении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w:t>
      </w:r>
      <w:proofErr w:type="spellStart"/>
      <w:r>
        <w:rPr>
          <w:rFonts w:ascii="Times New Roman" w:eastAsiaTheme="minorHAnsi" w:hAnsi="Times New Roman" w:cs="Times New Roman"/>
          <w:color w:val="000000" w:themeColor="text1"/>
          <w:sz w:val="28"/>
          <w:szCs w:val="28"/>
        </w:rPr>
        <w:t>ГрК</w:t>
      </w:r>
      <w:proofErr w:type="spellEnd"/>
      <w:r>
        <w:rPr>
          <w:rFonts w:ascii="Times New Roman" w:eastAsiaTheme="minorHAnsi" w:hAnsi="Times New Roman" w:cs="Times New Roman"/>
          <w:color w:val="000000" w:themeColor="text1"/>
          <w:sz w:val="28"/>
          <w:szCs w:val="28"/>
        </w:rPr>
        <w:t xml:space="preserve"> РФ выдано разрешение на строительство, реквизитов документа, предусмотренного п. 2 ч. 21.10 ст. 51 </w:t>
      </w:r>
      <w:proofErr w:type="spellStart"/>
      <w:r>
        <w:rPr>
          <w:rFonts w:ascii="Times New Roman" w:eastAsiaTheme="minorHAnsi" w:hAnsi="Times New Roman" w:cs="Times New Roman"/>
          <w:color w:val="000000" w:themeColor="text1"/>
          <w:sz w:val="28"/>
          <w:szCs w:val="28"/>
        </w:rPr>
        <w:t>ГрК</w:t>
      </w:r>
      <w:proofErr w:type="spellEnd"/>
      <w:r>
        <w:rPr>
          <w:rFonts w:ascii="Times New Roman" w:eastAsiaTheme="minorHAnsi" w:hAnsi="Times New Roman" w:cs="Times New Roman"/>
          <w:color w:val="000000" w:themeColor="text1"/>
          <w:sz w:val="28"/>
          <w:szCs w:val="28"/>
        </w:rPr>
        <w:t xml:space="preserve"> РФ; </w:t>
      </w:r>
    </w:p>
    <w:p w:rsidR="006A75CA" w:rsidRDefault="00BD0227">
      <w:pPr>
        <w:spacing w:after="0" w:line="240" w:lineRule="auto"/>
        <w:jc w:val="both"/>
        <w:rPr>
          <w:rFonts w:ascii="Times New Roman" w:eastAsiaTheme="minorHAnsi" w:hAnsi="Times New Roman" w:cs="Times New Roman"/>
          <w:color w:val="000000" w:themeColor="text1"/>
          <w:sz w:val="26"/>
          <w:szCs w:val="26"/>
        </w:rPr>
      </w:pPr>
      <w:r>
        <w:rPr>
          <w:rFonts w:ascii="Times New Roman" w:eastAsiaTheme="minorHAnsi" w:hAnsi="Times New Roman" w:cs="Times New Roman"/>
          <w:color w:val="000000" w:themeColor="text1"/>
          <w:sz w:val="28"/>
          <w:szCs w:val="28"/>
        </w:rPr>
        <w:tab/>
        <w:t xml:space="preserve">2) </w:t>
      </w:r>
      <w:r>
        <w:rPr>
          <w:rFonts w:ascii="Times New Roman" w:eastAsiaTheme="minorHAnsi" w:hAnsi="Times New Roman" w:cs="Times New Roman"/>
          <w:color w:val="000000" w:themeColor="text1"/>
          <w:sz w:val="26"/>
          <w:szCs w:val="26"/>
        </w:rPr>
        <w:t xml:space="preserve">недостоверность сведений, указанных в уведомлении о переходе прав на земельный участок </w:t>
      </w:r>
    </w:p>
    <w:p w:rsidR="006A75CA" w:rsidRDefault="00BD0227">
      <w:pPr>
        <w:spacing w:after="0" w:line="240" w:lineRule="auto"/>
        <w:jc w:val="both"/>
        <w:rPr>
          <w:rFonts w:ascii="Times New Roman" w:eastAsiaTheme="minorHAnsi" w:hAnsi="Times New Roman" w:cs="Times New Roman"/>
          <w:color w:val="000000" w:themeColor="text1"/>
          <w:sz w:val="28"/>
          <w:szCs w:val="28"/>
        </w:rPr>
      </w:pPr>
      <w:r>
        <w:rPr>
          <w:rFonts w:ascii="Times New Roman" w:eastAsiaTheme="minorHAnsi" w:hAnsi="Times New Roman" w:cs="Times New Roman"/>
          <w:color w:val="000000" w:themeColor="text1"/>
          <w:sz w:val="28"/>
          <w:szCs w:val="28"/>
        </w:rPr>
        <w:tab/>
        <w:t xml:space="preserve">2.13.4. В связи с необходимостью продления срока действия разрешения на строительство: </w:t>
      </w:r>
    </w:p>
    <w:p w:rsidR="006A75CA" w:rsidRDefault="00BD0227">
      <w:pPr>
        <w:spacing w:after="0" w:line="240" w:lineRule="auto"/>
        <w:jc w:val="both"/>
        <w:rPr>
          <w:rFonts w:ascii="Times New Roman" w:eastAsiaTheme="minorHAnsi" w:hAnsi="Times New Roman" w:cs="Times New Roman"/>
          <w:color w:val="000000" w:themeColor="text1"/>
          <w:sz w:val="28"/>
          <w:szCs w:val="28"/>
        </w:rPr>
      </w:pPr>
      <w:r>
        <w:rPr>
          <w:rFonts w:ascii="Times New Roman" w:eastAsiaTheme="minorHAnsi" w:hAnsi="Times New Roman" w:cs="Times New Roman"/>
          <w:color w:val="000000" w:themeColor="text1"/>
          <w:sz w:val="28"/>
          <w:szCs w:val="28"/>
        </w:rPr>
        <w:tab/>
        <w:t xml:space="preserve">1) наличие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разрешение на строительство в связи с продлением срока действия такого разрешения; </w:t>
      </w:r>
    </w:p>
    <w:p w:rsidR="006A75CA" w:rsidRDefault="00BD0227">
      <w:pPr>
        <w:spacing w:after="0" w:line="240" w:lineRule="auto"/>
        <w:jc w:val="both"/>
        <w:rPr>
          <w:rFonts w:ascii="Times New Roman" w:eastAsiaTheme="minorHAnsi" w:hAnsi="Times New Roman" w:cs="Times New Roman"/>
          <w:color w:val="000000" w:themeColor="text1"/>
          <w:sz w:val="28"/>
          <w:szCs w:val="28"/>
        </w:rPr>
      </w:pPr>
      <w:r>
        <w:rPr>
          <w:rFonts w:ascii="Times New Roman" w:eastAsiaTheme="minorHAnsi" w:hAnsi="Times New Roman" w:cs="Times New Roman"/>
          <w:color w:val="000000" w:themeColor="text1"/>
          <w:sz w:val="28"/>
          <w:szCs w:val="28"/>
        </w:rPr>
        <w:tab/>
        <w:t xml:space="preserve">2) наличие информации органа государственного строительного надзора об отсутствии извещения о начале работ по строительству, реконструкции, если направление такого извещения является обязательным в соответствии с требованиями ч. 5 ст. 52 </w:t>
      </w:r>
      <w:proofErr w:type="spellStart"/>
      <w:r>
        <w:rPr>
          <w:rFonts w:ascii="Times New Roman" w:eastAsiaTheme="minorHAnsi" w:hAnsi="Times New Roman" w:cs="Times New Roman"/>
          <w:color w:val="000000" w:themeColor="text1"/>
          <w:sz w:val="28"/>
          <w:szCs w:val="28"/>
        </w:rPr>
        <w:t>ГрК</w:t>
      </w:r>
      <w:proofErr w:type="spellEnd"/>
      <w:r>
        <w:rPr>
          <w:rFonts w:ascii="Times New Roman" w:eastAsiaTheme="minorHAnsi" w:hAnsi="Times New Roman" w:cs="Times New Roman"/>
          <w:color w:val="000000" w:themeColor="text1"/>
          <w:sz w:val="28"/>
          <w:szCs w:val="28"/>
        </w:rPr>
        <w:t xml:space="preserve"> РФ; </w:t>
      </w:r>
    </w:p>
    <w:p w:rsidR="006A75CA" w:rsidRDefault="00BD0227">
      <w:pPr>
        <w:spacing w:after="0" w:line="240" w:lineRule="auto"/>
        <w:jc w:val="both"/>
        <w:rPr>
          <w:rFonts w:ascii="Times New Roman" w:eastAsiaTheme="minorHAnsi" w:hAnsi="Times New Roman" w:cs="Times New Roman"/>
          <w:color w:val="000000" w:themeColor="text1"/>
          <w:sz w:val="28"/>
          <w:szCs w:val="28"/>
        </w:rPr>
      </w:pPr>
      <w:r>
        <w:rPr>
          <w:rFonts w:ascii="Times New Roman" w:eastAsiaTheme="minorHAnsi" w:hAnsi="Times New Roman" w:cs="Times New Roman"/>
          <w:color w:val="000000" w:themeColor="text1"/>
          <w:sz w:val="28"/>
          <w:szCs w:val="28"/>
        </w:rPr>
        <w:tab/>
        <w:t xml:space="preserve">3) 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 </w:t>
      </w:r>
    </w:p>
    <w:p w:rsidR="006A75CA" w:rsidRDefault="00BD0227">
      <w:pPr>
        <w:spacing w:after="0" w:line="240" w:lineRule="auto"/>
        <w:jc w:val="both"/>
        <w:rPr>
          <w:rFonts w:ascii="Times New Roman" w:eastAsiaTheme="minorHAnsi" w:hAnsi="Times New Roman" w:cs="Times New Roman"/>
          <w:color w:val="000000" w:themeColor="text1"/>
          <w:sz w:val="28"/>
          <w:szCs w:val="28"/>
        </w:rPr>
      </w:pPr>
      <w:r>
        <w:rPr>
          <w:rFonts w:ascii="Times New Roman" w:eastAsiaTheme="minorHAnsi" w:hAnsi="Times New Roman" w:cs="Times New Roman"/>
          <w:color w:val="000000" w:themeColor="text1"/>
          <w:sz w:val="28"/>
          <w:szCs w:val="28"/>
        </w:rPr>
        <w:tab/>
        <w:t xml:space="preserve">2.13.5. </w:t>
      </w:r>
      <w:proofErr w:type="gramStart"/>
      <w:r>
        <w:rPr>
          <w:rFonts w:ascii="Times New Roman" w:eastAsiaTheme="minorHAnsi" w:hAnsi="Times New Roman" w:cs="Times New Roman"/>
          <w:color w:val="000000" w:themeColor="text1"/>
          <w:sz w:val="28"/>
          <w:szCs w:val="28"/>
        </w:rPr>
        <w:t>В связи с подготовкой проектной документации объекта капитального строительства, в которую внесены изменения, в том числе, на основе предоставленного градостроительного плана земельного участка, выданного после получения разрешения на строительство, при этом такой градостроительный план должен быть выдан не ранее чем за три года до дня направления заявления о внесении изменений в разрешение на строительство, или в случае строительства, реконструкции линейного</w:t>
      </w:r>
      <w:proofErr w:type="gramEnd"/>
      <w:r>
        <w:rPr>
          <w:rFonts w:ascii="Times New Roman" w:eastAsiaTheme="minorHAnsi" w:hAnsi="Times New Roman" w:cs="Times New Roman"/>
          <w:color w:val="000000" w:themeColor="text1"/>
          <w:sz w:val="28"/>
          <w:szCs w:val="28"/>
        </w:rPr>
        <w:t xml:space="preserve"> объекта - утвержденного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w:t>
      </w:r>
    </w:p>
    <w:p w:rsidR="006A75CA" w:rsidRDefault="00BD0227">
      <w:pPr>
        <w:spacing w:after="0" w:line="240" w:lineRule="auto"/>
        <w:jc w:val="both"/>
        <w:rPr>
          <w:rFonts w:ascii="Times New Roman" w:eastAsiaTheme="minorHAnsi" w:hAnsi="Times New Roman" w:cs="Times New Roman"/>
          <w:color w:val="000000" w:themeColor="text1"/>
          <w:sz w:val="28"/>
          <w:szCs w:val="28"/>
        </w:rPr>
      </w:pPr>
      <w:r>
        <w:rPr>
          <w:rFonts w:ascii="Times New Roman" w:eastAsiaTheme="minorHAnsi" w:hAnsi="Times New Roman" w:cs="Times New Roman"/>
          <w:color w:val="000000" w:themeColor="text1"/>
          <w:sz w:val="28"/>
          <w:szCs w:val="28"/>
        </w:rPr>
        <w:tab/>
        <w:t xml:space="preserve">1) отсутствие документов, предусмотренных нормативными правовыми актами Российской Федерации; </w:t>
      </w:r>
    </w:p>
    <w:p w:rsidR="006A75CA" w:rsidRDefault="00BD0227">
      <w:pPr>
        <w:spacing w:after="0" w:line="240" w:lineRule="auto"/>
        <w:jc w:val="both"/>
        <w:rPr>
          <w:rFonts w:ascii="Times New Roman" w:eastAsiaTheme="minorHAnsi" w:hAnsi="Times New Roman" w:cs="Times New Roman"/>
          <w:color w:val="000000" w:themeColor="text1"/>
          <w:sz w:val="28"/>
          <w:szCs w:val="28"/>
        </w:rPr>
      </w:pPr>
      <w:r>
        <w:rPr>
          <w:rFonts w:ascii="Times New Roman" w:eastAsiaTheme="minorHAnsi" w:hAnsi="Times New Roman" w:cs="Times New Roman"/>
          <w:color w:val="000000" w:themeColor="text1"/>
          <w:sz w:val="28"/>
          <w:szCs w:val="28"/>
        </w:rPr>
        <w:tab/>
        <w:t xml:space="preserve">2)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 </w:t>
      </w:r>
    </w:p>
    <w:p w:rsidR="006A75CA" w:rsidRDefault="00BD0227">
      <w:pPr>
        <w:spacing w:after="0" w:line="240" w:lineRule="auto"/>
        <w:jc w:val="both"/>
        <w:rPr>
          <w:rFonts w:ascii="Times New Roman" w:eastAsiaTheme="minorHAnsi" w:hAnsi="Times New Roman" w:cs="Times New Roman"/>
          <w:color w:val="000000" w:themeColor="text1"/>
          <w:sz w:val="28"/>
          <w:szCs w:val="28"/>
        </w:rPr>
      </w:pPr>
      <w:r>
        <w:rPr>
          <w:rFonts w:ascii="Times New Roman" w:eastAsiaTheme="minorHAnsi" w:hAnsi="Times New Roman" w:cs="Times New Roman"/>
          <w:color w:val="000000" w:themeColor="text1"/>
          <w:sz w:val="28"/>
          <w:szCs w:val="28"/>
        </w:rPr>
        <w:tab/>
        <w:t xml:space="preserve">3) представление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но ранее чем за три года до дня направления заявления о внесении изменений в разрешение на строительство; </w:t>
      </w:r>
    </w:p>
    <w:p w:rsidR="006A75CA" w:rsidRDefault="00BD0227">
      <w:pPr>
        <w:spacing w:after="0" w:line="240" w:lineRule="auto"/>
        <w:jc w:val="both"/>
        <w:rPr>
          <w:rFonts w:ascii="Times New Roman" w:eastAsiaTheme="minorHAnsi" w:hAnsi="Times New Roman" w:cs="Times New Roman"/>
          <w:color w:val="000000" w:themeColor="text1"/>
          <w:sz w:val="28"/>
          <w:szCs w:val="28"/>
        </w:rPr>
      </w:pPr>
      <w:r>
        <w:rPr>
          <w:rFonts w:ascii="Times New Roman" w:eastAsiaTheme="minorHAnsi" w:hAnsi="Times New Roman" w:cs="Times New Roman"/>
          <w:color w:val="000000" w:themeColor="text1"/>
          <w:sz w:val="28"/>
          <w:szCs w:val="28"/>
        </w:rPr>
        <w:tab/>
        <w:t xml:space="preserve">4)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w:t>
      </w:r>
    </w:p>
    <w:p w:rsidR="006A75CA" w:rsidRDefault="00BD0227">
      <w:pPr>
        <w:spacing w:after="0" w:line="240" w:lineRule="auto"/>
        <w:jc w:val="both"/>
        <w:rPr>
          <w:rFonts w:ascii="Times New Roman" w:eastAsiaTheme="minorHAnsi" w:hAnsi="Times New Roman" w:cs="Times New Roman"/>
          <w:color w:val="000000" w:themeColor="text1"/>
          <w:sz w:val="28"/>
          <w:szCs w:val="28"/>
        </w:rPr>
      </w:pPr>
      <w:r>
        <w:rPr>
          <w:rFonts w:ascii="Times New Roman" w:eastAsiaTheme="minorHAnsi" w:hAnsi="Times New Roman" w:cs="Times New Roman"/>
          <w:color w:val="000000" w:themeColor="text1"/>
          <w:sz w:val="28"/>
          <w:szCs w:val="28"/>
        </w:rPr>
        <w:tab/>
        <w:t xml:space="preserve">5) 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 </w:t>
      </w:r>
    </w:p>
    <w:p w:rsidR="006A75CA" w:rsidRDefault="00BD0227">
      <w:pPr>
        <w:spacing w:after="0" w:line="240" w:lineRule="auto"/>
        <w:jc w:val="both"/>
        <w:rPr>
          <w:rFonts w:ascii="Times New Roman" w:eastAsiaTheme="minorHAnsi" w:hAnsi="Times New Roman" w:cs="Times New Roman"/>
          <w:color w:val="000000" w:themeColor="text1"/>
          <w:sz w:val="28"/>
          <w:szCs w:val="28"/>
        </w:rPr>
      </w:pPr>
      <w:r>
        <w:rPr>
          <w:rFonts w:ascii="Times New Roman" w:eastAsiaTheme="minorHAnsi" w:hAnsi="Times New Roman" w:cs="Times New Roman"/>
          <w:color w:val="000000" w:themeColor="text1"/>
          <w:sz w:val="28"/>
          <w:szCs w:val="28"/>
        </w:rPr>
        <w:tab/>
        <w:t xml:space="preserve">6) 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 </w:t>
      </w:r>
    </w:p>
    <w:p w:rsidR="006A75CA" w:rsidRDefault="00BD0227">
      <w:pPr>
        <w:spacing w:after="0" w:line="240" w:lineRule="auto"/>
        <w:jc w:val="both"/>
        <w:rPr>
          <w:rFonts w:ascii="Times New Roman" w:eastAsiaTheme="minorHAnsi" w:hAnsi="Times New Roman" w:cs="Times New Roman"/>
          <w:color w:val="000000" w:themeColor="text1"/>
          <w:sz w:val="28"/>
          <w:szCs w:val="28"/>
        </w:rPr>
      </w:pPr>
      <w:r>
        <w:rPr>
          <w:rFonts w:ascii="Times New Roman" w:eastAsiaTheme="minorHAnsi" w:hAnsi="Times New Roman" w:cs="Times New Roman"/>
          <w:color w:val="000000" w:themeColor="text1"/>
          <w:sz w:val="28"/>
          <w:szCs w:val="28"/>
        </w:rPr>
        <w:tab/>
        <w:t xml:space="preserve">2.14. Исчерпывающий перечень оснований для отказа в предоставлении услуги в случае обращения заявителя за получением повторного экземпляра (дубликата) разрешения на строительство: </w:t>
      </w:r>
    </w:p>
    <w:p w:rsidR="006A75CA" w:rsidRDefault="00BD0227">
      <w:pPr>
        <w:spacing w:after="0" w:line="240" w:lineRule="auto"/>
        <w:jc w:val="both"/>
        <w:rPr>
          <w:rFonts w:ascii="Times New Roman" w:eastAsiaTheme="minorHAnsi" w:hAnsi="Times New Roman" w:cs="Times New Roman"/>
          <w:color w:val="000000" w:themeColor="text1"/>
          <w:sz w:val="28"/>
          <w:szCs w:val="28"/>
        </w:rPr>
      </w:pPr>
      <w:r>
        <w:rPr>
          <w:rFonts w:ascii="Times New Roman" w:eastAsiaTheme="minorHAnsi" w:hAnsi="Times New Roman" w:cs="Times New Roman"/>
          <w:color w:val="000000" w:themeColor="text1"/>
          <w:sz w:val="28"/>
          <w:szCs w:val="28"/>
        </w:rPr>
        <w:tab/>
        <w:t xml:space="preserve">1) несоответствие категории заявителя установленному кругу лиц (застройщик либо его представитель). </w:t>
      </w:r>
    </w:p>
    <w:p w:rsidR="006A75CA" w:rsidRDefault="00BD0227">
      <w:pPr>
        <w:spacing w:after="0" w:line="240" w:lineRule="auto"/>
        <w:jc w:val="both"/>
        <w:rPr>
          <w:rFonts w:ascii="Times New Roman" w:eastAsiaTheme="minorHAnsi" w:hAnsi="Times New Roman" w:cs="Times New Roman"/>
          <w:color w:val="000000" w:themeColor="text1"/>
          <w:sz w:val="28"/>
          <w:szCs w:val="28"/>
        </w:rPr>
      </w:pPr>
      <w:r>
        <w:rPr>
          <w:rFonts w:ascii="Times New Roman" w:eastAsiaTheme="minorHAnsi" w:hAnsi="Times New Roman" w:cs="Times New Roman"/>
          <w:color w:val="000000" w:themeColor="text1"/>
          <w:sz w:val="28"/>
          <w:szCs w:val="28"/>
        </w:rPr>
        <w:tab/>
        <w:t>2.15. Исчерпывающий перечень оснований для отказа в предоставлении услуги в случае обращения заявителя за исправлением техническо</w:t>
      </w:r>
      <w:proofErr w:type="gramStart"/>
      <w:r>
        <w:rPr>
          <w:rFonts w:ascii="Times New Roman" w:eastAsiaTheme="minorHAnsi" w:hAnsi="Times New Roman" w:cs="Times New Roman"/>
          <w:color w:val="000000" w:themeColor="text1"/>
          <w:sz w:val="28"/>
          <w:szCs w:val="28"/>
        </w:rPr>
        <w:t>й(</w:t>
      </w:r>
      <w:proofErr w:type="gramEnd"/>
      <w:r>
        <w:rPr>
          <w:rFonts w:ascii="Times New Roman" w:eastAsiaTheme="minorHAnsi" w:hAnsi="Times New Roman" w:cs="Times New Roman"/>
          <w:color w:val="000000" w:themeColor="text1"/>
          <w:sz w:val="28"/>
          <w:szCs w:val="28"/>
        </w:rPr>
        <w:t>-их) ошибки(-</w:t>
      </w:r>
      <w:proofErr w:type="spellStart"/>
      <w:r>
        <w:rPr>
          <w:rFonts w:ascii="Times New Roman" w:eastAsiaTheme="minorHAnsi" w:hAnsi="Times New Roman" w:cs="Times New Roman"/>
          <w:color w:val="000000" w:themeColor="text1"/>
          <w:sz w:val="28"/>
          <w:szCs w:val="28"/>
        </w:rPr>
        <w:t>ок</w:t>
      </w:r>
      <w:proofErr w:type="spellEnd"/>
      <w:r>
        <w:rPr>
          <w:rFonts w:ascii="Times New Roman" w:eastAsiaTheme="minorHAnsi" w:hAnsi="Times New Roman" w:cs="Times New Roman"/>
          <w:color w:val="000000" w:themeColor="text1"/>
          <w:sz w:val="28"/>
          <w:szCs w:val="28"/>
        </w:rPr>
        <w:t xml:space="preserve">) в разрешении на строительство: </w:t>
      </w:r>
    </w:p>
    <w:p w:rsidR="006A75CA" w:rsidRDefault="00BD0227">
      <w:pPr>
        <w:spacing w:after="0" w:line="240" w:lineRule="auto"/>
        <w:jc w:val="both"/>
        <w:rPr>
          <w:rFonts w:ascii="Times New Roman" w:eastAsiaTheme="minorHAnsi" w:hAnsi="Times New Roman" w:cs="Times New Roman"/>
          <w:color w:val="000000" w:themeColor="text1"/>
          <w:sz w:val="28"/>
          <w:szCs w:val="28"/>
        </w:rPr>
      </w:pPr>
      <w:r>
        <w:rPr>
          <w:rFonts w:ascii="Times New Roman" w:eastAsiaTheme="minorHAnsi" w:hAnsi="Times New Roman" w:cs="Times New Roman"/>
          <w:color w:val="000000" w:themeColor="text1"/>
          <w:sz w:val="28"/>
          <w:szCs w:val="28"/>
        </w:rPr>
        <w:tab/>
        <w:t xml:space="preserve">1) несоответствие категории заявителя установленному кругу лиц (застройщик либо его представитель); </w:t>
      </w:r>
    </w:p>
    <w:p w:rsidR="006A75CA" w:rsidRDefault="00BD0227">
      <w:pPr>
        <w:pStyle w:val="ConsPlusNormal"/>
        <w:ind w:firstLine="709"/>
        <w:jc w:val="both"/>
        <w:rPr>
          <w:rFonts w:ascii="Times New Roman" w:hAnsi="Times New Roman" w:cs="Times New Roman"/>
          <w:color w:val="000000" w:themeColor="text1"/>
          <w:sz w:val="28"/>
          <w:szCs w:val="28"/>
        </w:rPr>
      </w:pPr>
      <w:r>
        <w:rPr>
          <w:rFonts w:ascii="Times New Roman" w:eastAsiaTheme="minorHAnsi" w:hAnsi="Times New Roman" w:cs="Times New Roman"/>
          <w:color w:val="000000" w:themeColor="text1"/>
          <w:sz w:val="28"/>
          <w:szCs w:val="28"/>
          <w:lang w:eastAsia="en-US"/>
        </w:rPr>
        <w:t>2) отсутствие факта допущения технической ошибк</w:t>
      </w:r>
      <w:proofErr w:type="gramStart"/>
      <w:r>
        <w:rPr>
          <w:rFonts w:ascii="Times New Roman" w:eastAsiaTheme="minorHAnsi" w:hAnsi="Times New Roman" w:cs="Times New Roman"/>
          <w:color w:val="000000" w:themeColor="text1"/>
          <w:sz w:val="28"/>
          <w:szCs w:val="28"/>
          <w:lang w:eastAsia="en-US"/>
        </w:rPr>
        <w:t>и(</w:t>
      </w:r>
      <w:proofErr w:type="gramEnd"/>
      <w:r>
        <w:rPr>
          <w:rFonts w:ascii="Times New Roman" w:eastAsiaTheme="minorHAnsi" w:hAnsi="Times New Roman" w:cs="Times New Roman"/>
          <w:color w:val="000000" w:themeColor="text1"/>
          <w:sz w:val="28"/>
          <w:szCs w:val="28"/>
          <w:lang w:eastAsia="en-US"/>
        </w:rPr>
        <w:t>-их) ошибки(-</w:t>
      </w:r>
      <w:proofErr w:type="spellStart"/>
      <w:r>
        <w:rPr>
          <w:rFonts w:ascii="Times New Roman" w:eastAsiaTheme="minorHAnsi" w:hAnsi="Times New Roman" w:cs="Times New Roman"/>
          <w:color w:val="000000" w:themeColor="text1"/>
          <w:sz w:val="28"/>
          <w:szCs w:val="28"/>
          <w:lang w:eastAsia="en-US"/>
        </w:rPr>
        <w:t>ок</w:t>
      </w:r>
      <w:proofErr w:type="spellEnd"/>
      <w:r>
        <w:rPr>
          <w:rFonts w:ascii="Times New Roman" w:eastAsiaTheme="minorHAnsi" w:hAnsi="Times New Roman" w:cs="Times New Roman"/>
          <w:color w:val="000000" w:themeColor="text1"/>
          <w:sz w:val="28"/>
          <w:szCs w:val="28"/>
          <w:lang w:eastAsia="en-US"/>
        </w:rPr>
        <w:t>) в разрешении на строительство.</w:t>
      </w:r>
    </w:p>
    <w:p w:rsidR="006A75CA" w:rsidRDefault="00BD022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 xml:space="preserve">2.16. Основания для приостановления предоставления муниципальной услуги не устанавливаются. </w:t>
      </w:r>
    </w:p>
    <w:p w:rsidR="006A75CA" w:rsidRDefault="00BD022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 xml:space="preserve">2.17. Плата за предоставление муниципальной услуги не взимается. </w:t>
      </w:r>
    </w:p>
    <w:p w:rsidR="006A75CA" w:rsidRDefault="00BD022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2.18. Требования к помещениям, в которых предоставляется муниципальная услуга.</w:t>
      </w:r>
    </w:p>
    <w:p w:rsidR="006A75CA" w:rsidRDefault="00BD0227">
      <w:pPr>
        <w:pStyle w:val="ConsPlusNormal"/>
        <w:ind w:firstLine="709"/>
        <w:jc w:val="both"/>
        <w:rPr>
          <w:color w:val="000000" w:themeColor="text1"/>
        </w:rPr>
      </w:pPr>
      <w:r>
        <w:rPr>
          <w:rFonts w:ascii="Times New Roman" w:hAnsi="Times New Roman" w:cs="Times New Roman"/>
          <w:color w:val="000000" w:themeColor="text1"/>
          <w:sz w:val="28"/>
          <w:szCs w:val="28"/>
        </w:rPr>
        <w:tab/>
        <w:t>2.18.1. Здания (строения), в которых расположено учреждение, должны быть оборудованы информационной вывеской (табличкой) о наименовании и режиме работы, а также входом для свободного доступа заявителей в помещение.</w:t>
      </w:r>
    </w:p>
    <w:p w:rsidR="006A75CA" w:rsidRDefault="00BD0227">
      <w:pPr>
        <w:pStyle w:val="ConsPlusNormal"/>
        <w:ind w:firstLine="709"/>
        <w:jc w:val="both"/>
        <w:rPr>
          <w:color w:val="000000" w:themeColor="text1"/>
        </w:rPr>
      </w:pPr>
      <w:r>
        <w:rPr>
          <w:rFonts w:ascii="Times New Roman" w:hAnsi="Times New Roman" w:cs="Times New Roman"/>
          <w:color w:val="000000" w:themeColor="text1"/>
          <w:sz w:val="28"/>
          <w:szCs w:val="28"/>
        </w:rPr>
        <w:tab/>
        <w:t>2.18.2. Помещения, в которых предоставляется муниципальная услуга, должны снабжаться табличками с указанием фамилий, имен, отчеств, должностей лиц, ответственных за предоставление муниципальной услуги, а также информацией с указанием наименования учреждения, предоставляющего муниципальную услугу.</w:t>
      </w:r>
    </w:p>
    <w:p w:rsidR="006A75CA" w:rsidRDefault="00BD0227">
      <w:pPr>
        <w:pStyle w:val="ConsPlusNormal"/>
        <w:ind w:firstLine="709"/>
        <w:jc w:val="both"/>
        <w:rPr>
          <w:color w:val="000000" w:themeColor="text1"/>
        </w:rPr>
      </w:pPr>
      <w:r>
        <w:rPr>
          <w:rFonts w:ascii="Times New Roman" w:hAnsi="Times New Roman" w:cs="Times New Roman"/>
          <w:color w:val="000000" w:themeColor="text1"/>
          <w:sz w:val="28"/>
          <w:szCs w:val="28"/>
        </w:rPr>
        <w:tab/>
        <w:t>2.18.3. Прием граждан осуществляется в специально выделенных для этих целей помещениях, включающих в себя места для ожидания, для заполнения заявлений о предоставлении муниципальной услуги и информирования граждан.</w:t>
      </w:r>
    </w:p>
    <w:p w:rsidR="006A75CA" w:rsidRDefault="00BD0227">
      <w:pPr>
        <w:pStyle w:val="ConsPlusNormal"/>
        <w:ind w:firstLine="709"/>
        <w:jc w:val="both"/>
        <w:rPr>
          <w:color w:val="000000" w:themeColor="text1"/>
        </w:rPr>
      </w:pPr>
      <w:r>
        <w:rPr>
          <w:rFonts w:ascii="Times New Roman" w:hAnsi="Times New Roman" w:cs="Times New Roman"/>
          <w:color w:val="000000" w:themeColor="text1"/>
          <w:sz w:val="28"/>
          <w:szCs w:val="28"/>
        </w:rPr>
        <w:tab/>
        <w:t>2.18.4. Места для информирования заявителей, заполнения необходимых документов, ожидания в очереди на подачу или получение документов должны быть оборудованы стульями, столами исходя из фактической нагрузки и возможности их размещения в помещении, а также обеспечиваются образцами заполнения документов, перечнем документов, необходимых для предоставления государственной услуги.</w:t>
      </w:r>
    </w:p>
    <w:p w:rsidR="006A75CA" w:rsidRDefault="00BD022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 xml:space="preserve">2.18.5. Рабочие места </w:t>
      </w:r>
      <w:r>
        <w:rPr>
          <w:rFonts w:ascii="Times New Roman" w:hAnsi="Times New Roman" w:cs="Times New Roman"/>
          <w:bCs/>
          <w:color w:val="000000" w:themeColor="text1"/>
          <w:sz w:val="28"/>
          <w:szCs w:val="28"/>
        </w:rPr>
        <w:t>работников</w:t>
      </w:r>
      <w:r>
        <w:rPr>
          <w:rFonts w:ascii="Times New Roman" w:hAnsi="Times New Roman" w:cs="Times New Roman"/>
          <w:color w:val="000000" w:themeColor="text1"/>
          <w:sz w:val="28"/>
          <w:szCs w:val="28"/>
        </w:rPr>
        <w:t>, осуществляющих предоставление муниципальной услуги, оборудуются:</w:t>
      </w:r>
    </w:p>
    <w:p w:rsidR="006A75CA" w:rsidRDefault="00BD022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 xml:space="preserve">- рабочими столами и стульями (не менее 1 комплекта на одного </w:t>
      </w:r>
      <w:r>
        <w:rPr>
          <w:rFonts w:ascii="Times New Roman" w:hAnsi="Times New Roman" w:cs="Times New Roman"/>
          <w:bCs/>
          <w:color w:val="000000" w:themeColor="text1"/>
          <w:sz w:val="28"/>
          <w:szCs w:val="28"/>
        </w:rPr>
        <w:t>работника</w:t>
      </w:r>
      <w:r>
        <w:rPr>
          <w:rFonts w:ascii="Times New Roman" w:hAnsi="Times New Roman" w:cs="Times New Roman"/>
          <w:color w:val="000000" w:themeColor="text1"/>
          <w:sz w:val="28"/>
          <w:szCs w:val="28"/>
        </w:rPr>
        <w:t>);</w:t>
      </w:r>
    </w:p>
    <w:p w:rsidR="006A75CA" w:rsidRDefault="00BD022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 xml:space="preserve">- компьютерами (1 рабочий компьютер на одного </w:t>
      </w:r>
      <w:r>
        <w:rPr>
          <w:rFonts w:ascii="Times New Roman" w:hAnsi="Times New Roman" w:cs="Times New Roman"/>
          <w:bCs/>
          <w:color w:val="000000" w:themeColor="text1"/>
          <w:sz w:val="28"/>
          <w:szCs w:val="28"/>
        </w:rPr>
        <w:t>работника</w:t>
      </w:r>
      <w:r>
        <w:rPr>
          <w:rFonts w:ascii="Times New Roman" w:hAnsi="Times New Roman" w:cs="Times New Roman"/>
          <w:color w:val="000000" w:themeColor="text1"/>
          <w:sz w:val="28"/>
          <w:szCs w:val="28"/>
        </w:rPr>
        <w:t>);</w:t>
      </w:r>
    </w:p>
    <w:p w:rsidR="006A75CA" w:rsidRDefault="00BD022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оргтехникой, позволяющей своевременно и в полном объеме осуществлять предоставление муниципальной услуги.</w:t>
      </w:r>
    </w:p>
    <w:p w:rsidR="006A75CA" w:rsidRDefault="00BD0227">
      <w:pPr>
        <w:pStyle w:val="ConsPlusNormal"/>
        <w:ind w:firstLine="709"/>
        <w:jc w:val="both"/>
        <w:rPr>
          <w:color w:val="000000" w:themeColor="text1"/>
        </w:rPr>
      </w:pPr>
      <w:r>
        <w:rPr>
          <w:rFonts w:ascii="Times New Roman" w:hAnsi="Times New Roman" w:cs="Times New Roman"/>
          <w:color w:val="000000" w:themeColor="text1"/>
          <w:sz w:val="28"/>
          <w:szCs w:val="28"/>
        </w:rPr>
        <w:tab/>
        <w:t xml:space="preserve">2.18.6. Обеспечение доступности для инвалидов помещений, в которых предоставляется услуга, осуществляется при обращении инвалида по телефону, указанному на официальном сайте органов местного </w:t>
      </w:r>
      <w:proofErr w:type="gramStart"/>
      <w:r>
        <w:rPr>
          <w:rFonts w:ascii="Times New Roman" w:hAnsi="Times New Roman" w:cs="Times New Roman"/>
          <w:color w:val="000000" w:themeColor="text1"/>
          <w:sz w:val="28"/>
          <w:szCs w:val="28"/>
        </w:rPr>
        <w:t>самоуправления</w:t>
      </w:r>
      <w:proofErr w:type="gramEnd"/>
      <w:r>
        <w:rPr>
          <w:rFonts w:ascii="Times New Roman" w:hAnsi="Times New Roman" w:cs="Times New Roman"/>
          <w:color w:val="000000" w:themeColor="text1"/>
          <w:sz w:val="28"/>
          <w:szCs w:val="28"/>
        </w:rPr>
        <w:t xml:space="preserve"> ЗАТО г. Радужный Владимирской области. По прибытии инвалида к зданию учреждения, </w:t>
      </w:r>
      <w:r>
        <w:rPr>
          <w:rFonts w:ascii="Times New Roman" w:hAnsi="Times New Roman" w:cs="Times New Roman"/>
          <w:bCs/>
          <w:color w:val="000000" w:themeColor="text1"/>
          <w:sz w:val="28"/>
          <w:szCs w:val="28"/>
        </w:rPr>
        <w:t>работник</w:t>
      </w:r>
      <w:r>
        <w:rPr>
          <w:rFonts w:ascii="Times New Roman" w:hAnsi="Times New Roman" w:cs="Times New Roman"/>
          <w:color w:val="000000" w:themeColor="text1"/>
          <w:sz w:val="28"/>
          <w:szCs w:val="28"/>
        </w:rPr>
        <w:t xml:space="preserve"> учреждения обеспечивает инвалиду сопровождение к месту предоставления услуги с учетом ограничений его жизнедеятельности.</w:t>
      </w:r>
    </w:p>
    <w:p w:rsidR="006A75CA" w:rsidRDefault="00BD022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Инвалидам обеспечиваются:</w:t>
      </w:r>
    </w:p>
    <w:p w:rsidR="006A75CA" w:rsidRDefault="00BD022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 сопровождение инвалидов, имеющих стойкие расстройства функции зрения и самостоятельного передвижения, и оказание им помощи;</w:t>
      </w:r>
    </w:p>
    <w:p w:rsidR="006A75CA" w:rsidRDefault="00BD022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допуск собаки-проводника при наличии документа, подтверждающего ее специальное обучение;</w:t>
      </w:r>
    </w:p>
    <w:p w:rsidR="006A75CA" w:rsidRDefault="00BD022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 содействие при входе и выходе из помещений;</w:t>
      </w:r>
    </w:p>
    <w:p w:rsidR="006A75CA" w:rsidRDefault="00BD022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 предоставление иной необходимой помощи в преодолении барьеров, мешающих получению ими муниципальной услуги наравне с другими лицами.</w:t>
      </w:r>
    </w:p>
    <w:p w:rsidR="006A75CA" w:rsidRDefault="00BD0227">
      <w:pPr>
        <w:pStyle w:val="ConsPlusNormal"/>
        <w:ind w:firstLine="709"/>
        <w:jc w:val="both"/>
        <w:rPr>
          <w:color w:val="000000" w:themeColor="text1"/>
        </w:rPr>
      </w:pPr>
      <w:r>
        <w:rPr>
          <w:rFonts w:ascii="Times New Roman" w:hAnsi="Times New Roman" w:cs="Times New Roman"/>
          <w:color w:val="000000" w:themeColor="text1"/>
          <w:sz w:val="28"/>
          <w:szCs w:val="28"/>
        </w:rPr>
        <w:tab/>
        <w:t>2.18.7. Размещение и оформление визуальной, текстовой и мультимедийной информации по предоставлению муниципальной услуги в местах приема заявителей не предусмотрено.</w:t>
      </w:r>
    </w:p>
    <w:p w:rsidR="006A75CA" w:rsidRDefault="00BD022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2.18.8. </w:t>
      </w:r>
      <w:proofErr w:type="gramStart"/>
      <w:r>
        <w:rPr>
          <w:rFonts w:ascii="Times New Roman" w:hAnsi="Times New Roman" w:cs="Times New Roman"/>
          <w:color w:val="000000" w:themeColor="text1"/>
          <w:sz w:val="28"/>
          <w:szCs w:val="28"/>
        </w:rPr>
        <w:t>Территория, прилегающая к местонахождению учреждения оборудуется</w:t>
      </w:r>
      <w:proofErr w:type="gramEnd"/>
      <w:r>
        <w:rPr>
          <w:rFonts w:ascii="Times New Roman" w:hAnsi="Times New Roman" w:cs="Times New Roman"/>
          <w:color w:val="000000" w:themeColor="text1"/>
          <w:sz w:val="28"/>
          <w:szCs w:val="28"/>
        </w:rPr>
        <w:t>, по возможности, местами для парковки автотранспортных средств, включая автотранспортные средства инвалидов.</w:t>
      </w:r>
    </w:p>
    <w:p w:rsidR="006A75CA" w:rsidRDefault="00BD022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2.19. Показателями доступности и качества муниципальной услуги являются:</w:t>
      </w:r>
    </w:p>
    <w:p w:rsidR="006A75CA" w:rsidRDefault="00BD022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 информированность заявителей о правилах и порядке предоставления муниципальной услуги (требования к составу, месту и периодичности размещения информации о предоставляемой муниципальной услуге);</w:t>
      </w:r>
    </w:p>
    <w:p w:rsidR="006A75CA" w:rsidRDefault="00BD022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 отношение должностных лиц и специалистов к заявителю;</w:t>
      </w:r>
    </w:p>
    <w:p w:rsidR="006A75CA" w:rsidRDefault="00BD022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 время, затраченное на получение конечного результата муниципальной услуги (оперативность);</w:t>
      </w:r>
    </w:p>
    <w:p w:rsidR="006A75CA" w:rsidRDefault="00BD022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 число поступивших жалоб о ненадлежащем качестве предоставления муниципальной услуги;</w:t>
      </w:r>
    </w:p>
    <w:p w:rsidR="006A75CA" w:rsidRDefault="00BD022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 количество выявленных нарушений при предоставлении муниципальной услуги;</w:t>
      </w:r>
    </w:p>
    <w:p w:rsidR="006A75CA" w:rsidRDefault="00BD022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 количество обращений заявителей в суд за защитой нарушенных прав при предоставлении муниципальной услуги;</w:t>
      </w:r>
    </w:p>
    <w:p w:rsidR="006A75CA" w:rsidRDefault="00BD022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 количество фактов взаимодействия заявителя с должностными лицами при предоставлении муниципальной услуги и их продолжительность;</w:t>
      </w:r>
    </w:p>
    <w:p w:rsidR="006A75CA" w:rsidRDefault="00BD022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6A75CA" w:rsidRDefault="00BD0227">
      <w:pPr>
        <w:pStyle w:val="ConsPlusNormal"/>
        <w:ind w:firstLine="709"/>
        <w:jc w:val="both"/>
        <w:rPr>
          <w:color w:val="000000" w:themeColor="text1"/>
        </w:rPr>
      </w:pPr>
      <w:r>
        <w:rPr>
          <w:rFonts w:ascii="Times New Roman" w:hAnsi="Times New Roman" w:cs="Times New Roman"/>
          <w:color w:val="000000" w:themeColor="text1"/>
          <w:sz w:val="28"/>
          <w:szCs w:val="28"/>
        </w:rPr>
        <w:tab/>
        <w:t>- возможность получения муниципальной услуги в электронной форме с использованием Единого портала;</w:t>
      </w:r>
    </w:p>
    <w:p w:rsidR="006A75CA" w:rsidRDefault="00BD0227">
      <w:pPr>
        <w:pStyle w:val="ConsPlusNormal"/>
        <w:ind w:firstLine="709"/>
        <w:jc w:val="both"/>
        <w:rPr>
          <w:color w:val="000000" w:themeColor="text1"/>
        </w:rPr>
      </w:pPr>
      <w:r>
        <w:rPr>
          <w:rFonts w:ascii="Times New Roman" w:hAnsi="Times New Roman" w:cs="Times New Roman"/>
          <w:color w:val="000000" w:themeColor="text1"/>
          <w:sz w:val="28"/>
          <w:szCs w:val="28"/>
        </w:rPr>
        <w:tab/>
        <w:t>- возможность подачи заявления и необходимых документов через многофункциональные центры предоставления государственных и муниципальных услуг.</w:t>
      </w:r>
    </w:p>
    <w:p w:rsidR="006A75CA" w:rsidRDefault="00BD0227">
      <w:pPr>
        <w:pStyle w:val="ConsPlusNormal"/>
        <w:ind w:firstLine="709"/>
        <w:jc w:val="both"/>
        <w:rPr>
          <w:rFonts w:ascii="Times New Roman" w:hAnsi="Times New Roman" w:cs="Times New Roman"/>
          <w:color w:val="000000" w:themeColor="text1"/>
          <w:sz w:val="28"/>
          <w:szCs w:val="28"/>
        </w:rPr>
      </w:pPr>
      <w:bookmarkStart w:id="7" w:name="P373"/>
      <w:bookmarkEnd w:id="7"/>
      <w:r>
        <w:rPr>
          <w:rFonts w:ascii="Times New Roman" w:hAnsi="Times New Roman" w:cs="Times New Roman"/>
          <w:color w:val="000000" w:themeColor="text1"/>
          <w:sz w:val="28"/>
          <w:szCs w:val="28"/>
        </w:rPr>
        <w:tab/>
        <w:t xml:space="preserve">2.20. Получение муниципальной услуги посредством комплексного запроса о предоставлении нескольких муниципальных услуг не предусмотрено. </w:t>
      </w:r>
    </w:p>
    <w:p w:rsidR="006A75CA" w:rsidRDefault="00BD022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 xml:space="preserve">2.21. Услуга предоставляется по экстерриториальному принципу. </w:t>
      </w:r>
    </w:p>
    <w:p w:rsidR="006A75CA" w:rsidRDefault="00BD0227">
      <w:pPr>
        <w:pStyle w:val="ConsPlusNormal"/>
        <w:ind w:firstLine="709"/>
        <w:jc w:val="both"/>
        <w:rPr>
          <w:color w:val="000000" w:themeColor="text1"/>
        </w:rPr>
      </w:pPr>
      <w:r>
        <w:rPr>
          <w:rFonts w:ascii="Times New Roman" w:hAnsi="Times New Roman" w:cs="Times New Roman"/>
          <w:color w:val="000000" w:themeColor="text1"/>
          <w:sz w:val="28"/>
          <w:szCs w:val="28"/>
        </w:rPr>
        <w:tab/>
        <w:t>2.22. Иные требования, в том числе учитывающие особенности предоставления муниципальной услуги по экстерриториальному принципу (в случае, если услуга предоставляется по экстерриториальному принципу) и особенности предоставления муниципальной услуги в электронной форме.</w:t>
      </w:r>
    </w:p>
    <w:p w:rsidR="006A75CA" w:rsidRDefault="00BD0227">
      <w:pPr>
        <w:pStyle w:val="ConsPlusNormal"/>
        <w:ind w:firstLine="709"/>
        <w:jc w:val="both"/>
        <w:rPr>
          <w:color w:val="000000" w:themeColor="text1"/>
        </w:rPr>
      </w:pPr>
      <w:r>
        <w:rPr>
          <w:rFonts w:ascii="Times New Roman" w:hAnsi="Times New Roman" w:cs="Times New Roman"/>
          <w:color w:val="000000" w:themeColor="text1"/>
          <w:sz w:val="28"/>
          <w:szCs w:val="28"/>
        </w:rPr>
        <w:tab/>
        <w:t xml:space="preserve">2.22.1. Заявление о предоставлении муниципальной услуги на территории муниципального </w:t>
      </w:r>
      <w:proofErr w:type="gramStart"/>
      <w:r>
        <w:rPr>
          <w:rFonts w:ascii="Times New Roman" w:hAnsi="Times New Roman" w:cs="Times New Roman"/>
          <w:color w:val="000000" w:themeColor="text1"/>
          <w:sz w:val="28"/>
          <w:szCs w:val="28"/>
        </w:rPr>
        <w:t>образования</w:t>
      </w:r>
      <w:proofErr w:type="gramEnd"/>
      <w:r>
        <w:rPr>
          <w:rFonts w:ascii="Times New Roman" w:hAnsi="Times New Roman" w:cs="Times New Roman"/>
          <w:color w:val="000000" w:themeColor="text1"/>
          <w:sz w:val="28"/>
          <w:szCs w:val="28"/>
        </w:rPr>
        <w:t xml:space="preserve"> ЗАТО г. Радужный Владимирской области подается в администрацию, способами, предусмотренными настоящим административным регламентом независимо от места жительства (места нахождения) заявителя. </w:t>
      </w:r>
    </w:p>
    <w:p w:rsidR="006A75CA" w:rsidRDefault="00BD0227">
      <w:pPr>
        <w:pStyle w:val="ConsPlusNormal"/>
        <w:ind w:firstLine="709"/>
        <w:jc w:val="both"/>
        <w:rPr>
          <w:color w:val="000000" w:themeColor="text1"/>
        </w:rPr>
      </w:pPr>
      <w:r>
        <w:rPr>
          <w:rFonts w:ascii="Times New Roman" w:hAnsi="Times New Roman" w:cs="Times New Roman"/>
          <w:color w:val="000000" w:themeColor="text1"/>
          <w:sz w:val="28"/>
          <w:szCs w:val="28"/>
        </w:rPr>
        <w:tab/>
        <w:t>2.22.2. Заявление и необходимые документы, подаваемые в связи с предоставлением муниципальной услуги в электронной форме, представляются через Единый портал. При наличии технической возможности посредством Единого портала заявителю обеспечивается возможность:</w:t>
      </w:r>
    </w:p>
    <w:p w:rsidR="006A75CA" w:rsidRDefault="00BD022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 получение информации о порядке и сроках предоставления муниципальной услуги;</w:t>
      </w:r>
    </w:p>
    <w:p w:rsidR="006A75CA" w:rsidRDefault="00BD022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 формирование заявления;</w:t>
      </w:r>
    </w:p>
    <w:p w:rsidR="006A75CA" w:rsidRDefault="00BD022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 направление заявления и необходимых документов в электронной форме;</w:t>
      </w:r>
    </w:p>
    <w:p w:rsidR="006A75CA" w:rsidRDefault="00BD022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 получение сведений о ходе предоставления муниципальной услуги;</w:t>
      </w:r>
    </w:p>
    <w:p w:rsidR="006A75CA" w:rsidRDefault="00BD022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 получение электронного сообщения о результате предоставления муниципальной услуги;</w:t>
      </w:r>
    </w:p>
    <w:p w:rsidR="006A75CA" w:rsidRDefault="00BD022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 осуществление оценки качества предоставления муниципальной услуги;</w:t>
      </w:r>
    </w:p>
    <w:p w:rsidR="006A75CA" w:rsidRDefault="00BD022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 досудебного (внесудебного) обжалования решений и действий (бездействий) администрации или учреждения, его должностных лиц, ответственных за предоставление муниципальной услуги;</w:t>
      </w:r>
    </w:p>
    <w:p w:rsidR="006A75CA" w:rsidRDefault="00BD022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 xml:space="preserve">- получение результата предоставления муниципальной услуги. </w:t>
      </w:r>
    </w:p>
    <w:p w:rsidR="006A75CA" w:rsidRDefault="00BD022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2.22.3. При предоставлении муниципальной услуги заявление, а также документы, предоставляемые в электронном виде, подписываются усиленной квалифицированной электронной подписью.</w:t>
      </w:r>
    </w:p>
    <w:p w:rsidR="006A75CA" w:rsidRDefault="00BD022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2.22.4. При предоставлении услуги возможна дача согласия </w:t>
      </w:r>
      <w:r>
        <w:rPr>
          <w:rFonts w:ascii="Times New Roman" w:hAnsi="Times New Roman" w:cs="Times New Roman"/>
          <w:color w:val="000000" w:themeColor="text1"/>
          <w:sz w:val="28"/>
          <w:szCs w:val="28"/>
        </w:rPr>
        <w:br/>
        <w:t xml:space="preserve">на </w:t>
      </w:r>
      <w:proofErr w:type="spellStart"/>
      <w:r>
        <w:rPr>
          <w:rFonts w:ascii="Times New Roman" w:hAnsi="Times New Roman" w:cs="Times New Roman"/>
          <w:color w:val="000000" w:themeColor="text1"/>
          <w:sz w:val="28"/>
          <w:szCs w:val="28"/>
        </w:rPr>
        <w:t>проактивное</w:t>
      </w:r>
      <w:proofErr w:type="spellEnd"/>
      <w:r>
        <w:rPr>
          <w:rFonts w:ascii="Times New Roman" w:hAnsi="Times New Roman" w:cs="Times New Roman"/>
          <w:color w:val="000000" w:themeColor="text1"/>
          <w:sz w:val="28"/>
          <w:szCs w:val="28"/>
        </w:rPr>
        <w:t xml:space="preserve"> информирование заявителей. </w:t>
      </w:r>
    </w:p>
    <w:p w:rsidR="006A75CA" w:rsidRDefault="00BD0227">
      <w:pPr>
        <w:pStyle w:val="ConsPlusNormal"/>
        <w:ind w:firstLine="709"/>
        <w:jc w:val="both"/>
        <w:rPr>
          <w:color w:val="000000" w:themeColor="text1"/>
        </w:rPr>
      </w:pPr>
      <w:r>
        <w:rPr>
          <w:rFonts w:ascii="Times New Roman" w:hAnsi="Times New Roman" w:cs="Times New Roman"/>
          <w:color w:val="000000" w:themeColor="text1"/>
          <w:sz w:val="28"/>
          <w:szCs w:val="28"/>
        </w:rPr>
        <w:t xml:space="preserve">Заявитель информируется в </w:t>
      </w:r>
      <w:proofErr w:type="spellStart"/>
      <w:r>
        <w:rPr>
          <w:rFonts w:ascii="Times New Roman" w:hAnsi="Times New Roman" w:cs="Times New Roman"/>
          <w:color w:val="000000" w:themeColor="text1"/>
          <w:sz w:val="28"/>
          <w:szCs w:val="28"/>
        </w:rPr>
        <w:t>проактивном</w:t>
      </w:r>
      <w:proofErr w:type="spellEnd"/>
      <w:r>
        <w:rPr>
          <w:rFonts w:ascii="Times New Roman" w:hAnsi="Times New Roman" w:cs="Times New Roman"/>
          <w:color w:val="000000" w:themeColor="text1"/>
          <w:sz w:val="28"/>
          <w:szCs w:val="28"/>
        </w:rPr>
        <w:t xml:space="preserve">  порядке о: </w:t>
      </w:r>
    </w:p>
    <w:p w:rsidR="006A75CA" w:rsidRDefault="00BD0227">
      <w:pPr>
        <w:pStyle w:val="ConsPlusNormal"/>
        <w:ind w:firstLine="709"/>
        <w:jc w:val="both"/>
        <w:rPr>
          <w:color w:val="000000" w:themeColor="text1"/>
        </w:rPr>
      </w:pPr>
      <w:r>
        <w:rPr>
          <w:rFonts w:ascii="Times New Roman" w:hAnsi="Times New Roman" w:cs="Times New Roman"/>
          <w:color w:val="000000" w:themeColor="text1"/>
          <w:sz w:val="28"/>
          <w:szCs w:val="28"/>
        </w:rPr>
        <w:t>- необходимости внесения изменений в ранее выданное разрешение на строительство в связи с необходимостью продления срока его действия (за полгода до окончания срока действия ранее выданного разрешения);</w:t>
      </w:r>
    </w:p>
    <w:p w:rsidR="006A75CA" w:rsidRDefault="00BD0227">
      <w:pPr>
        <w:pStyle w:val="ConsPlusNormal"/>
        <w:ind w:firstLine="709"/>
        <w:jc w:val="both"/>
        <w:rPr>
          <w:color w:val="000000" w:themeColor="text1"/>
        </w:rPr>
      </w:pPr>
      <w:r>
        <w:rPr>
          <w:rFonts w:ascii="Times New Roman" w:hAnsi="Times New Roman" w:cs="Times New Roman"/>
          <w:color w:val="000000" w:themeColor="text1"/>
          <w:sz w:val="28"/>
          <w:szCs w:val="28"/>
        </w:rPr>
        <w:t>- возможности получения разрешения на строительство после получения заявителем услуги «Подготовка, регистрация и выдача Градостроительного плана земельного участка» (через каждый полгода в течение 3 лет, при условии, что  в градостроительном плане земельного участка строительство объекта на земельном участке не запрещено).</w:t>
      </w:r>
    </w:p>
    <w:p w:rsidR="006A75CA" w:rsidRDefault="00BD0227">
      <w:pPr>
        <w:pStyle w:val="ConsPlusNormal"/>
        <w:ind w:firstLine="709"/>
        <w:jc w:val="both"/>
        <w:rPr>
          <w:color w:val="000000" w:themeColor="text1"/>
        </w:rPr>
      </w:pPr>
      <w:proofErr w:type="spellStart"/>
      <w:r>
        <w:rPr>
          <w:rFonts w:ascii="Times New Roman" w:hAnsi="Times New Roman" w:cs="Times New Roman"/>
          <w:bCs/>
          <w:color w:val="000000" w:themeColor="text1"/>
          <w:sz w:val="28"/>
          <w:szCs w:val="28"/>
        </w:rPr>
        <w:t>Проактивное</w:t>
      </w:r>
      <w:proofErr w:type="spellEnd"/>
      <w:r>
        <w:rPr>
          <w:rFonts w:ascii="Times New Roman" w:hAnsi="Times New Roman" w:cs="Times New Roman"/>
          <w:bCs/>
          <w:color w:val="000000" w:themeColor="text1"/>
          <w:sz w:val="28"/>
          <w:szCs w:val="28"/>
        </w:rPr>
        <w:t xml:space="preserve"> информирование заявителей о возможности получения услуги осуществляется в виде уведомлений по форме согласно  </w:t>
      </w:r>
      <w:r>
        <w:rPr>
          <w:rFonts w:ascii="Times New Roman" w:hAnsi="Times New Roman" w:cs="Times New Roman"/>
          <w:bCs/>
          <w:color w:val="000000" w:themeColor="text1"/>
          <w:sz w:val="28"/>
          <w:szCs w:val="28"/>
        </w:rPr>
        <w:br/>
        <w:t xml:space="preserve"> приложению № 3 к настоящему административному регламенту.</w:t>
      </w:r>
    </w:p>
    <w:p w:rsidR="006A75CA" w:rsidRDefault="00BD0227">
      <w:pPr>
        <w:pStyle w:val="ConsPlusNormal"/>
        <w:ind w:firstLine="709"/>
        <w:jc w:val="both"/>
        <w:rPr>
          <w:color w:val="000000" w:themeColor="text1"/>
        </w:rPr>
      </w:pPr>
      <w:proofErr w:type="spellStart"/>
      <w:r>
        <w:rPr>
          <w:rFonts w:ascii="Times New Roman" w:hAnsi="Times New Roman" w:cs="Times New Roman"/>
          <w:bCs/>
          <w:color w:val="000000" w:themeColor="text1"/>
          <w:sz w:val="28"/>
          <w:szCs w:val="28"/>
        </w:rPr>
        <w:t>Проактивное</w:t>
      </w:r>
      <w:proofErr w:type="spellEnd"/>
      <w:r>
        <w:rPr>
          <w:rFonts w:ascii="Times New Roman" w:hAnsi="Times New Roman" w:cs="Times New Roman"/>
          <w:bCs/>
          <w:color w:val="000000" w:themeColor="text1"/>
          <w:sz w:val="28"/>
          <w:szCs w:val="28"/>
        </w:rPr>
        <w:t xml:space="preserve"> информирование осуществляется через Единый портал при  наличии технической возможности. </w:t>
      </w:r>
    </w:p>
    <w:p w:rsidR="006A75CA" w:rsidRDefault="00BD022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bCs/>
          <w:color w:val="000000" w:themeColor="text1"/>
          <w:sz w:val="28"/>
          <w:szCs w:val="28"/>
        </w:rPr>
        <w:tab/>
        <w:t xml:space="preserve">2.22.5. Основанием для начала оказания административных процедур </w:t>
      </w:r>
      <w:r>
        <w:rPr>
          <w:rFonts w:ascii="Times New Roman" w:hAnsi="Times New Roman" w:cs="Times New Roman"/>
          <w:bCs/>
          <w:color w:val="000000" w:themeColor="text1"/>
          <w:sz w:val="28"/>
          <w:szCs w:val="28"/>
        </w:rPr>
        <w:br/>
        <w:t>при подаче заявления через Единый портал является заполнение заявителем интерактивной формы.</w:t>
      </w:r>
    </w:p>
    <w:p w:rsidR="006A75CA" w:rsidRDefault="00BD0227">
      <w:pPr>
        <w:pStyle w:val="ConsPlusNormal"/>
        <w:ind w:firstLine="709"/>
        <w:jc w:val="both"/>
        <w:rPr>
          <w:color w:val="000000" w:themeColor="text1"/>
        </w:rPr>
      </w:pPr>
      <w:r>
        <w:rPr>
          <w:rFonts w:ascii="Times New Roman" w:hAnsi="Times New Roman" w:cs="Times New Roman"/>
          <w:bCs/>
          <w:color w:val="000000" w:themeColor="text1"/>
          <w:sz w:val="28"/>
          <w:szCs w:val="28"/>
        </w:rPr>
        <w:tab/>
        <w:t>2.22.6. При приеме заявления, поданного через Единый портал, служащий администрации, ответственный за прием и регистрацию заявления в государственной информационной системе:</w:t>
      </w:r>
    </w:p>
    <w:p w:rsidR="006A75CA" w:rsidRDefault="00BD022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bCs/>
          <w:color w:val="000000" w:themeColor="text1"/>
          <w:sz w:val="28"/>
          <w:szCs w:val="28"/>
        </w:rPr>
        <w:tab/>
        <w:t>- проверяет корректность заполнения полей интерактивной формы заявления;</w:t>
      </w:r>
    </w:p>
    <w:p w:rsidR="006A75CA" w:rsidRDefault="00BD022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bCs/>
          <w:color w:val="000000" w:themeColor="text1"/>
          <w:sz w:val="28"/>
          <w:szCs w:val="28"/>
        </w:rPr>
        <w:tab/>
        <w:t>- регистрирует заявление в сроки, предусмотренные пунктом 2.4 настоящего административного регламента;</w:t>
      </w:r>
    </w:p>
    <w:p w:rsidR="006A75CA" w:rsidRDefault="00BD022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bCs/>
          <w:color w:val="000000" w:themeColor="text1"/>
          <w:sz w:val="28"/>
          <w:szCs w:val="28"/>
        </w:rPr>
        <w:tab/>
        <w:t>2.22.7. Заявителю сообщается о регистрации или об отказе в регистрации заявления и иных документов через Единый портал в сроки, установленные пунктом 2.4 настоящего административного регламента.</w:t>
      </w:r>
    </w:p>
    <w:p w:rsidR="006A75CA" w:rsidRDefault="00BD022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bCs/>
          <w:color w:val="000000" w:themeColor="text1"/>
          <w:sz w:val="28"/>
          <w:szCs w:val="28"/>
        </w:rPr>
        <w:tab/>
        <w:t xml:space="preserve">2.22.8. Иные особенности представления муниципальной услуги </w:t>
      </w:r>
      <w:r>
        <w:rPr>
          <w:rFonts w:ascii="Times New Roman" w:hAnsi="Times New Roman" w:cs="Times New Roman"/>
          <w:bCs/>
          <w:color w:val="000000" w:themeColor="text1"/>
          <w:sz w:val="28"/>
          <w:szCs w:val="28"/>
        </w:rPr>
        <w:br/>
        <w:t xml:space="preserve">в электронном виде, устанавливаются соответствующими разделами настоящего административного регламента. </w:t>
      </w:r>
    </w:p>
    <w:p w:rsidR="006A75CA" w:rsidRDefault="00BD022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 xml:space="preserve">2.23. Исправление допущенных опечаток и ошибок в выданных </w:t>
      </w:r>
      <w:r>
        <w:rPr>
          <w:rFonts w:ascii="Times New Roman" w:hAnsi="Times New Roman" w:cs="Times New Roman"/>
          <w:color w:val="000000" w:themeColor="text1"/>
          <w:sz w:val="28"/>
          <w:szCs w:val="28"/>
        </w:rPr>
        <w:br/>
        <w:t xml:space="preserve">в результате предоставления муниципальной услуги документах осуществляется в срок не позднее 5 рабочих дней со дня обращения заявителя </w:t>
      </w:r>
      <w:r>
        <w:rPr>
          <w:rFonts w:ascii="Times New Roman" w:hAnsi="Times New Roman" w:cs="Times New Roman"/>
          <w:color w:val="000000" w:themeColor="text1"/>
          <w:sz w:val="28"/>
          <w:szCs w:val="28"/>
        </w:rPr>
        <w:br/>
        <w:t>в администрацию.</w:t>
      </w:r>
    </w:p>
    <w:p w:rsidR="006A75CA" w:rsidRDefault="00BD022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2.24. В случае выявления в выданных документах допущенных опечаток и (или) ошибок специалист осуществляет их исправление и замену указанных документов без взимания дополнительной оплаты.</w:t>
      </w:r>
    </w:p>
    <w:p w:rsidR="006A75CA" w:rsidRDefault="00BD022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2.25. Предоставление муниципальной услуги в многофункциональных центрах осуществляется в соответствии с настоящим административным регламентом и соглашением о взаимодействии с многофункциональным центром.</w:t>
      </w:r>
    </w:p>
    <w:p w:rsidR="006A75CA" w:rsidRDefault="00BD022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 xml:space="preserve">Взаимодействие осуществляется с использованием системы межведомственного электронного взаимодействия (далее - СМЭВ). </w:t>
      </w:r>
    </w:p>
    <w:p w:rsidR="006A75CA" w:rsidRDefault="00BD022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 xml:space="preserve">При подаче документов, необходимых для оказания муниципальной услуги через многофункциональный центр, непосредственное оказание услуги осуществляется учреждением. </w:t>
      </w:r>
    </w:p>
    <w:p w:rsidR="006A75CA" w:rsidRDefault="00BD022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 xml:space="preserve">При подаче заявления и документов через многофункциональный центр уведомление о принятом решении направляется учреждением </w:t>
      </w:r>
      <w:r>
        <w:rPr>
          <w:rFonts w:ascii="Times New Roman" w:hAnsi="Times New Roman" w:cs="Times New Roman"/>
          <w:color w:val="000000" w:themeColor="text1"/>
          <w:sz w:val="28"/>
          <w:szCs w:val="28"/>
        </w:rPr>
        <w:br/>
        <w:t xml:space="preserve">в многофункциональный центр для выдачи заявителю в форме электронного документа. </w:t>
      </w:r>
    </w:p>
    <w:p w:rsidR="006A75CA" w:rsidRDefault="006A75CA">
      <w:pPr>
        <w:pStyle w:val="ConsPlusNormal"/>
        <w:jc w:val="both"/>
        <w:rPr>
          <w:rFonts w:ascii="Times New Roman" w:hAnsi="Times New Roman" w:cs="Times New Roman"/>
          <w:color w:val="000000" w:themeColor="text1"/>
          <w:sz w:val="28"/>
          <w:szCs w:val="28"/>
        </w:rPr>
      </w:pPr>
    </w:p>
    <w:p w:rsidR="006A75CA" w:rsidRDefault="00BD0227">
      <w:pPr>
        <w:pStyle w:val="ConsPlusTitle"/>
        <w:jc w:val="center"/>
        <w:outlineLvl w:val="1"/>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III. Состав, последовательность и сроки выполнения</w:t>
      </w:r>
    </w:p>
    <w:p w:rsidR="006A75CA" w:rsidRDefault="00BD0227">
      <w:pPr>
        <w:pStyle w:val="ConsPlusTitle"/>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административных процедур (действий), требования к порядку</w:t>
      </w:r>
    </w:p>
    <w:p w:rsidR="006A75CA" w:rsidRDefault="00BD0227">
      <w:pPr>
        <w:pStyle w:val="ConsPlusTitle"/>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их выполнения, в том числе особенности выполнения</w:t>
      </w:r>
    </w:p>
    <w:p w:rsidR="006A75CA" w:rsidRDefault="00BD0227">
      <w:pPr>
        <w:pStyle w:val="ConsPlusTitle"/>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административных процедур (действий) в электронной форме</w:t>
      </w:r>
    </w:p>
    <w:p w:rsidR="006A75CA" w:rsidRDefault="006A75CA">
      <w:pPr>
        <w:pStyle w:val="ConsPlusNormal"/>
        <w:jc w:val="both"/>
        <w:rPr>
          <w:rFonts w:ascii="Times New Roman" w:hAnsi="Times New Roman" w:cs="Times New Roman"/>
          <w:color w:val="000000" w:themeColor="text1"/>
          <w:sz w:val="28"/>
          <w:szCs w:val="28"/>
        </w:rPr>
      </w:pPr>
    </w:p>
    <w:p w:rsidR="006A75CA" w:rsidRDefault="00BD022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3.1. Предоставление муниципальной услуги состоит из следующих административных процедур:</w:t>
      </w:r>
    </w:p>
    <w:p w:rsidR="006A75CA" w:rsidRDefault="00BD0227">
      <w:pPr>
        <w:pStyle w:val="af6"/>
        <w:numPr>
          <w:ilvl w:val="0"/>
          <w:numId w:val="3"/>
        </w:numPr>
        <w:tabs>
          <w:tab w:val="left" w:pos="284"/>
          <w:tab w:val="left" w:pos="993"/>
        </w:tabs>
        <w:spacing w:before="0" w:after="200" w:line="240" w:lineRule="auto"/>
        <w:ind w:left="0"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Pr>
          <w:rFonts w:ascii="Times New Roman" w:hAnsi="Times New Roman" w:cs="Times New Roman"/>
          <w:bCs/>
          <w:color w:val="000000" w:themeColor="text1"/>
          <w:sz w:val="28"/>
          <w:szCs w:val="28"/>
        </w:rPr>
        <w:t>Проверка документов и регистрация заявления</w:t>
      </w:r>
      <w:r>
        <w:rPr>
          <w:rFonts w:ascii="Times New Roman" w:hAnsi="Times New Roman" w:cs="Times New Roman"/>
          <w:color w:val="000000" w:themeColor="text1"/>
          <w:sz w:val="28"/>
          <w:szCs w:val="28"/>
        </w:rPr>
        <w:t>»;</w:t>
      </w:r>
    </w:p>
    <w:p w:rsidR="006A75CA" w:rsidRDefault="00BD0227">
      <w:pPr>
        <w:numPr>
          <w:ilvl w:val="0"/>
          <w:numId w:val="3"/>
        </w:numPr>
        <w:tabs>
          <w:tab w:val="left" w:pos="284"/>
          <w:tab w:val="left" w:pos="993"/>
        </w:tabs>
        <w:spacing w:after="0" w:line="240" w:lineRule="auto"/>
        <w:ind w:left="0"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Pr>
          <w:rFonts w:ascii="Times New Roman" w:hAnsi="Times New Roman" w:cs="Times New Roman"/>
          <w:bCs/>
          <w:color w:val="000000" w:themeColor="text1"/>
          <w:sz w:val="28"/>
          <w:szCs w:val="28"/>
        </w:rPr>
        <w:t>Получение сведений посредством системы межведомственного электронного взаимодействия</w:t>
      </w:r>
      <w:r>
        <w:rPr>
          <w:rFonts w:ascii="Times New Roman" w:hAnsi="Times New Roman" w:cs="Times New Roman"/>
          <w:color w:val="000000" w:themeColor="text1"/>
          <w:sz w:val="28"/>
          <w:szCs w:val="28"/>
        </w:rPr>
        <w:t>»;</w:t>
      </w:r>
    </w:p>
    <w:p w:rsidR="006A75CA" w:rsidRDefault="00BD0227">
      <w:pPr>
        <w:numPr>
          <w:ilvl w:val="0"/>
          <w:numId w:val="3"/>
        </w:numPr>
        <w:tabs>
          <w:tab w:val="left" w:pos="284"/>
          <w:tab w:val="left" w:pos="993"/>
        </w:tabs>
        <w:spacing w:after="0" w:line="240" w:lineRule="auto"/>
        <w:ind w:left="0"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Pr>
          <w:rFonts w:ascii="Times New Roman" w:hAnsi="Times New Roman" w:cs="Times New Roman"/>
          <w:bCs/>
          <w:color w:val="000000" w:themeColor="text1"/>
          <w:sz w:val="28"/>
          <w:szCs w:val="28"/>
        </w:rPr>
        <w:t>Рассмотрение документов и сведений</w:t>
      </w:r>
      <w:r>
        <w:rPr>
          <w:rFonts w:ascii="Times New Roman" w:hAnsi="Times New Roman" w:cs="Times New Roman"/>
          <w:color w:val="000000" w:themeColor="text1"/>
          <w:sz w:val="28"/>
          <w:szCs w:val="28"/>
        </w:rPr>
        <w:t>»</w:t>
      </w:r>
    </w:p>
    <w:p w:rsidR="006A75CA" w:rsidRDefault="00BD0227">
      <w:pPr>
        <w:numPr>
          <w:ilvl w:val="0"/>
          <w:numId w:val="3"/>
        </w:numPr>
        <w:tabs>
          <w:tab w:val="left" w:pos="284"/>
          <w:tab w:val="left" w:pos="993"/>
        </w:tabs>
        <w:spacing w:after="0" w:line="240" w:lineRule="auto"/>
        <w:ind w:left="0"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Pr>
          <w:rFonts w:ascii="Times New Roman" w:hAnsi="Times New Roman" w:cs="Times New Roman"/>
          <w:bCs/>
          <w:color w:val="000000" w:themeColor="text1"/>
          <w:sz w:val="28"/>
          <w:szCs w:val="28"/>
        </w:rPr>
        <w:t>Принятие решения</w:t>
      </w:r>
      <w:r>
        <w:rPr>
          <w:rFonts w:ascii="Times New Roman" w:hAnsi="Times New Roman" w:cs="Times New Roman"/>
          <w:color w:val="000000" w:themeColor="text1"/>
          <w:sz w:val="28"/>
          <w:szCs w:val="28"/>
        </w:rPr>
        <w:t>»;</w:t>
      </w:r>
    </w:p>
    <w:p w:rsidR="006A75CA" w:rsidRDefault="00BD0227">
      <w:pPr>
        <w:numPr>
          <w:ilvl w:val="0"/>
          <w:numId w:val="3"/>
        </w:numPr>
        <w:tabs>
          <w:tab w:val="left" w:pos="284"/>
          <w:tab w:val="left" w:pos="993"/>
        </w:tabs>
        <w:spacing w:after="0" w:line="240" w:lineRule="auto"/>
        <w:ind w:left="0" w:firstLine="709"/>
        <w:jc w:val="both"/>
        <w:rPr>
          <w:rFonts w:ascii="Times New Roman" w:hAnsi="Times New Roman" w:cs="Times New Roman"/>
          <w:color w:val="000000" w:themeColor="text1"/>
          <w:sz w:val="28"/>
          <w:szCs w:val="28"/>
        </w:rPr>
      </w:pPr>
      <w:r>
        <w:rPr>
          <w:rFonts w:ascii="Times New Roman" w:hAnsi="Times New Roman" w:cs="Times New Roman"/>
          <w:bCs/>
          <w:color w:val="000000" w:themeColor="text1"/>
          <w:sz w:val="28"/>
          <w:szCs w:val="28"/>
        </w:rPr>
        <w:t>«Выдача результата».</w:t>
      </w:r>
    </w:p>
    <w:p w:rsidR="006A75CA" w:rsidRDefault="00BD0227">
      <w:pPr>
        <w:tabs>
          <w:tab w:val="left" w:pos="284"/>
        </w:tabs>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bCs/>
          <w:color w:val="000000" w:themeColor="text1"/>
          <w:sz w:val="28"/>
          <w:szCs w:val="28"/>
        </w:rPr>
        <w:tab/>
        <w:t>3.2. Административная процедура «Проверка документов и регистрация заявления».</w:t>
      </w:r>
    </w:p>
    <w:p w:rsidR="006A75CA" w:rsidRDefault="00BD0227">
      <w:pPr>
        <w:tabs>
          <w:tab w:val="left" w:pos="284"/>
        </w:tabs>
        <w:spacing w:after="0" w:line="240" w:lineRule="auto"/>
        <w:ind w:firstLine="709"/>
        <w:jc w:val="both"/>
        <w:rPr>
          <w:color w:val="000000" w:themeColor="text1"/>
        </w:rPr>
      </w:pPr>
      <w:r>
        <w:rPr>
          <w:rFonts w:ascii="Times New Roman" w:hAnsi="Times New Roman" w:cs="Times New Roman"/>
          <w:bCs/>
          <w:color w:val="000000" w:themeColor="text1"/>
          <w:sz w:val="28"/>
          <w:szCs w:val="28"/>
        </w:rPr>
        <w:tab/>
        <w:t>3.2.1. Основанием для начала выполнения административной процедуры (действий) регистрации заявления является обращение заявителя в администрацию, многофункциональный центр с заявлением и перечнем документов, предусмотренных пунктом 2.7.1 настоящего административного регламента.</w:t>
      </w:r>
    </w:p>
    <w:p w:rsidR="006A75CA" w:rsidRDefault="00BD0227">
      <w:pPr>
        <w:tabs>
          <w:tab w:val="left" w:pos="284"/>
        </w:tabs>
        <w:spacing w:after="0" w:line="240" w:lineRule="auto"/>
        <w:ind w:firstLine="709"/>
        <w:jc w:val="both"/>
        <w:rPr>
          <w:color w:val="000000" w:themeColor="text1"/>
        </w:rPr>
      </w:pPr>
      <w:r>
        <w:rPr>
          <w:rFonts w:ascii="Times New Roman" w:hAnsi="Times New Roman" w:cs="Times New Roman"/>
          <w:bCs/>
          <w:color w:val="000000" w:themeColor="text1"/>
          <w:sz w:val="28"/>
          <w:szCs w:val="28"/>
        </w:rPr>
        <w:tab/>
        <w:t>3.2.2. При приеме заявления и документов служащий администрации (учреждения), многофункционального центра:</w:t>
      </w:r>
    </w:p>
    <w:p w:rsidR="006A75CA" w:rsidRDefault="00BD0227">
      <w:pPr>
        <w:tabs>
          <w:tab w:val="left" w:pos="284"/>
        </w:tabs>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bCs/>
          <w:color w:val="000000" w:themeColor="text1"/>
          <w:sz w:val="28"/>
          <w:szCs w:val="28"/>
        </w:rPr>
        <w:tab/>
        <w:t xml:space="preserve">- сверяет данные представленных документов с данными, указанными </w:t>
      </w:r>
      <w:r>
        <w:rPr>
          <w:rFonts w:ascii="Times New Roman" w:hAnsi="Times New Roman" w:cs="Times New Roman"/>
          <w:bCs/>
          <w:color w:val="000000" w:themeColor="text1"/>
          <w:sz w:val="28"/>
          <w:szCs w:val="28"/>
        </w:rPr>
        <w:br/>
        <w:t>в заявлении;</w:t>
      </w:r>
    </w:p>
    <w:p w:rsidR="006A75CA" w:rsidRDefault="00BD0227">
      <w:pPr>
        <w:tabs>
          <w:tab w:val="left" w:pos="284"/>
        </w:tabs>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bCs/>
          <w:color w:val="000000" w:themeColor="text1"/>
          <w:sz w:val="28"/>
          <w:szCs w:val="28"/>
        </w:rPr>
        <w:tab/>
        <w:t xml:space="preserve">- проверяет комплектность документов, правильность оформления </w:t>
      </w:r>
      <w:r>
        <w:rPr>
          <w:rFonts w:ascii="Times New Roman" w:hAnsi="Times New Roman" w:cs="Times New Roman"/>
          <w:bCs/>
          <w:color w:val="000000" w:themeColor="text1"/>
          <w:sz w:val="28"/>
          <w:szCs w:val="28"/>
        </w:rPr>
        <w:br/>
        <w:t>и содержания представленных документов, соответствие сведений, содержащихся в разных документах;</w:t>
      </w:r>
    </w:p>
    <w:p w:rsidR="006A75CA" w:rsidRDefault="00BD0227">
      <w:pPr>
        <w:tabs>
          <w:tab w:val="left" w:pos="284"/>
        </w:tabs>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bCs/>
          <w:color w:val="000000" w:themeColor="text1"/>
          <w:sz w:val="28"/>
          <w:szCs w:val="28"/>
        </w:rPr>
        <w:tab/>
        <w:t>- снимает копии с документов, в случаях, если заявителем представлены оригиналы;</w:t>
      </w:r>
    </w:p>
    <w:p w:rsidR="006A75CA" w:rsidRDefault="00BD0227">
      <w:pPr>
        <w:tabs>
          <w:tab w:val="left" w:pos="284"/>
        </w:tabs>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bCs/>
          <w:color w:val="000000" w:themeColor="text1"/>
          <w:sz w:val="28"/>
          <w:szCs w:val="28"/>
        </w:rPr>
        <w:tab/>
        <w:t>- заверяет копии документов, подлинники возвращает заявителю;</w:t>
      </w:r>
    </w:p>
    <w:p w:rsidR="006A75CA" w:rsidRDefault="00BD0227">
      <w:pPr>
        <w:tabs>
          <w:tab w:val="left" w:pos="284"/>
        </w:tabs>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bCs/>
          <w:color w:val="000000" w:themeColor="text1"/>
          <w:sz w:val="28"/>
          <w:szCs w:val="28"/>
        </w:rPr>
        <w:tab/>
        <w:t>- регистрирует заявление в сроки, предусмотренные пунктом 2.4 настоящего административного регламента;</w:t>
      </w:r>
    </w:p>
    <w:p w:rsidR="006A75CA" w:rsidRDefault="00BD0227">
      <w:pPr>
        <w:tabs>
          <w:tab w:val="left" w:pos="284"/>
        </w:tabs>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bCs/>
          <w:color w:val="000000" w:themeColor="text1"/>
          <w:sz w:val="28"/>
          <w:szCs w:val="28"/>
        </w:rPr>
        <w:tab/>
        <w:t>- выдает (направляет) заявителю расписку-уведомление с указанием регистрационного номера и даты приема заявления;</w:t>
      </w:r>
    </w:p>
    <w:p w:rsidR="006A75CA" w:rsidRDefault="00BD0227">
      <w:pPr>
        <w:tabs>
          <w:tab w:val="left" w:pos="284"/>
        </w:tabs>
        <w:spacing w:after="0" w:line="240" w:lineRule="auto"/>
        <w:ind w:firstLine="709"/>
        <w:jc w:val="both"/>
        <w:rPr>
          <w:color w:val="000000" w:themeColor="text1"/>
        </w:rPr>
      </w:pPr>
      <w:r>
        <w:rPr>
          <w:rFonts w:ascii="Times New Roman" w:hAnsi="Times New Roman" w:cs="Times New Roman"/>
          <w:bCs/>
          <w:color w:val="000000" w:themeColor="text1"/>
          <w:sz w:val="28"/>
          <w:szCs w:val="28"/>
        </w:rPr>
        <w:tab/>
        <w:t>3.2.3. Служащий администрации (учреждения), многофункционального центра принимает решение об отказе в приеме документов (приложение № 1 к административному регламенту) с мотивированным обоснованием причин отказа в соответствии с пунктом 2.9 настоящего административного регламента.</w:t>
      </w:r>
    </w:p>
    <w:p w:rsidR="006A75CA" w:rsidRDefault="00BD0227">
      <w:pPr>
        <w:tabs>
          <w:tab w:val="left" w:pos="284"/>
        </w:tabs>
        <w:spacing w:after="0" w:line="240" w:lineRule="auto"/>
        <w:ind w:firstLine="709"/>
        <w:jc w:val="both"/>
        <w:rPr>
          <w:color w:val="000000" w:themeColor="text1"/>
        </w:rPr>
      </w:pPr>
      <w:r>
        <w:rPr>
          <w:rFonts w:ascii="Times New Roman" w:hAnsi="Times New Roman" w:cs="Times New Roman"/>
          <w:bCs/>
          <w:color w:val="000000" w:themeColor="text1"/>
          <w:sz w:val="28"/>
          <w:szCs w:val="28"/>
        </w:rPr>
        <w:tab/>
        <w:t xml:space="preserve">Критериями принятия решения являются сведения о том, что в документах, представленных заявителем, присутствуют: </w:t>
      </w:r>
      <w:r>
        <w:rPr>
          <w:rFonts w:ascii="Times New Roman" w:hAnsi="Times New Roman" w:cs="Times New Roman"/>
          <w:bCs/>
          <w:color w:val="000000" w:themeColor="text1"/>
          <w:sz w:val="40"/>
          <w:szCs w:val="40"/>
        </w:rPr>
        <w:t xml:space="preserve"> </w:t>
      </w:r>
    </w:p>
    <w:p w:rsidR="006A75CA" w:rsidRDefault="00BD0227">
      <w:pPr>
        <w:spacing w:after="0" w:line="240" w:lineRule="auto"/>
        <w:ind w:firstLine="709"/>
        <w:contextualSpacing/>
        <w:jc w:val="both"/>
        <w:rPr>
          <w:rFonts w:ascii="Times New Roman" w:hAnsi="Times New Roman" w:cs="Times New Roman"/>
          <w:color w:val="000000" w:themeColor="text1"/>
          <w:sz w:val="28"/>
          <w:szCs w:val="28"/>
        </w:rPr>
      </w:pPr>
      <w:r>
        <w:rPr>
          <w:rFonts w:ascii="Times New Roman" w:hAnsi="Times New Roman" w:cs="Times New Roman"/>
          <w:bCs/>
          <w:color w:val="000000" w:themeColor="text1"/>
          <w:sz w:val="28"/>
          <w:szCs w:val="28"/>
        </w:rPr>
        <w:tab/>
        <w:t>- подчистки и исправления текста, которые не заверены в порядке, установленном законодательством Российской Федерации;</w:t>
      </w:r>
    </w:p>
    <w:p w:rsidR="006A75CA" w:rsidRDefault="00BD0227">
      <w:pPr>
        <w:spacing w:after="0" w:line="240" w:lineRule="auto"/>
        <w:ind w:firstLine="709"/>
        <w:contextualSpacing/>
        <w:jc w:val="both"/>
        <w:rPr>
          <w:rFonts w:ascii="Times New Roman" w:hAnsi="Times New Roman" w:cs="Times New Roman"/>
          <w:color w:val="000000" w:themeColor="text1"/>
          <w:sz w:val="28"/>
          <w:szCs w:val="28"/>
        </w:rPr>
      </w:pPr>
      <w:r>
        <w:rPr>
          <w:rFonts w:ascii="Times New Roman" w:hAnsi="Times New Roman" w:cs="Times New Roman"/>
          <w:bCs/>
          <w:color w:val="000000" w:themeColor="text1"/>
          <w:sz w:val="28"/>
          <w:szCs w:val="28"/>
        </w:rPr>
        <w:tab/>
        <w:t xml:space="preserve">- повреждения, наличие которых не позволяет в полном объеме использовать информацию и сведения, содержащиеся в документах </w:t>
      </w:r>
      <w:r>
        <w:rPr>
          <w:rFonts w:ascii="Times New Roman" w:hAnsi="Times New Roman" w:cs="Times New Roman"/>
          <w:bCs/>
          <w:color w:val="000000" w:themeColor="text1"/>
          <w:sz w:val="28"/>
          <w:szCs w:val="28"/>
        </w:rPr>
        <w:br/>
        <w:t>для предоставления услуги;</w:t>
      </w:r>
    </w:p>
    <w:p w:rsidR="006A75CA" w:rsidRDefault="00BD0227">
      <w:pPr>
        <w:spacing w:after="0" w:line="240" w:lineRule="auto"/>
        <w:ind w:firstLine="709"/>
        <w:contextualSpacing/>
        <w:jc w:val="both"/>
        <w:rPr>
          <w:rFonts w:ascii="Times New Roman" w:hAnsi="Times New Roman" w:cs="Times New Roman"/>
          <w:color w:val="000000" w:themeColor="text1"/>
          <w:sz w:val="28"/>
          <w:szCs w:val="28"/>
        </w:rPr>
      </w:pPr>
      <w:r>
        <w:rPr>
          <w:rFonts w:ascii="Times New Roman" w:hAnsi="Times New Roman" w:cs="Times New Roman"/>
          <w:bCs/>
          <w:color w:val="000000" w:themeColor="text1"/>
          <w:sz w:val="28"/>
          <w:szCs w:val="28"/>
        </w:rPr>
        <w:tab/>
        <w:t>- запрос о предоставлении услуги подан в орган, в полномочия которого входит предоставление услуги;</w:t>
      </w:r>
    </w:p>
    <w:p w:rsidR="006A75CA" w:rsidRDefault="00BD0227">
      <w:pPr>
        <w:spacing w:after="0" w:line="240" w:lineRule="auto"/>
        <w:ind w:firstLine="709"/>
        <w:contextualSpacing/>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ab/>
        <w:t>- одно или несколько полей документов, поданных в электронном виде, корректно не заполнены;</w:t>
      </w:r>
    </w:p>
    <w:p w:rsidR="006A75CA" w:rsidRDefault="00BD0227">
      <w:pPr>
        <w:spacing w:after="0" w:line="240" w:lineRule="auto"/>
        <w:ind w:firstLine="709"/>
        <w:contextualSpacing/>
        <w:jc w:val="both"/>
        <w:rPr>
          <w:color w:val="000000" w:themeColor="text1"/>
        </w:rPr>
      </w:pPr>
      <w:r>
        <w:rPr>
          <w:rFonts w:ascii="Times New Roman" w:hAnsi="Times New Roman" w:cs="Times New Roman"/>
          <w:bCs/>
          <w:color w:val="000000" w:themeColor="text1"/>
          <w:sz w:val="28"/>
          <w:szCs w:val="28"/>
        </w:rPr>
        <w:t>- документы, подтверждающие полномочия представителя, в случае подачи документов представителем, сроки действия документа, подтверждающего полномочия представителя, не истекли.</w:t>
      </w:r>
    </w:p>
    <w:p w:rsidR="006A75CA" w:rsidRDefault="00BD0227">
      <w:pPr>
        <w:tabs>
          <w:tab w:val="left" w:pos="284"/>
        </w:tabs>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bCs/>
          <w:color w:val="000000" w:themeColor="text1"/>
          <w:sz w:val="28"/>
          <w:szCs w:val="28"/>
        </w:rPr>
        <w:tab/>
        <w:t>3.2.4. Результатом административной процедуры (действий) являются:</w:t>
      </w:r>
    </w:p>
    <w:p w:rsidR="006A75CA" w:rsidRDefault="00BD0227">
      <w:pPr>
        <w:tabs>
          <w:tab w:val="left" w:pos="284"/>
        </w:tabs>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bCs/>
          <w:color w:val="000000" w:themeColor="text1"/>
          <w:sz w:val="28"/>
          <w:szCs w:val="28"/>
        </w:rPr>
        <w:tab/>
        <w:t>а) регистрация заявления;</w:t>
      </w:r>
    </w:p>
    <w:p w:rsidR="006A75CA" w:rsidRDefault="00BD0227">
      <w:pPr>
        <w:tabs>
          <w:tab w:val="left" w:pos="284"/>
        </w:tabs>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bCs/>
          <w:color w:val="000000" w:themeColor="text1"/>
          <w:sz w:val="28"/>
          <w:szCs w:val="28"/>
        </w:rPr>
        <w:tab/>
        <w:t xml:space="preserve">б) отказ в приеме документов. </w:t>
      </w:r>
    </w:p>
    <w:p w:rsidR="006A75CA" w:rsidRDefault="00BD0227">
      <w:pPr>
        <w:tabs>
          <w:tab w:val="left" w:pos="284"/>
        </w:tabs>
        <w:spacing w:after="0" w:line="240" w:lineRule="auto"/>
        <w:ind w:firstLine="709"/>
        <w:jc w:val="both"/>
        <w:rPr>
          <w:color w:val="000000" w:themeColor="text1"/>
        </w:rPr>
      </w:pPr>
      <w:r>
        <w:rPr>
          <w:rFonts w:ascii="Times New Roman" w:hAnsi="Times New Roman" w:cs="Times New Roman"/>
          <w:bCs/>
          <w:color w:val="000000" w:themeColor="text1"/>
          <w:sz w:val="28"/>
          <w:szCs w:val="28"/>
        </w:rPr>
        <w:tab/>
        <w:t>3.2.5. Способом фиксации результата административной процедуры (действий) является внесение служащим администрации (учреждения), многофункционального центра сведений о приеме и регистрации заявления со всеми необходимыми документами и передаче их для дальнейшего рассмотрения. Сведения о регистрации заявления должны быть доступны заявителю на Едином портале, в случае, если заявление подано в электронной форме.</w:t>
      </w:r>
    </w:p>
    <w:p w:rsidR="006A75CA" w:rsidRDefault="00BD0227">
      <w:pPr>
        <w:tabs>
          <w:tab w:val="left" w:pos="284"/>
        </w:tabs>
        <w:spacing w:after="0" w:line="240" w:lineRule="auto"/>
        <w:ind w:firstLine="709"/>
        <w:jc w:val="both"/>
        <w:rPr>
          <w:color w:val="000000" w:themeColor="text1"/>
        </w:rPr>
      </w:pPr>
      <w:r>
        <w:rPr>
          <w:rFonts w:ascii="Times New Roman" w:hAnsi="Times New Roman" w:cs="Times New Roman"/>
          <w:bCs/>
          <w:color w:val="000000" w:themeColor="text1"/>
          <w:sz w:val="28"/>
          <w:szCs w:val="28"/>
        </w:rPr>
        <w:tab/>
        <w:t xml:space="preserve">3.2.6. Уведомление заявителя об отказе в приеме документов или о регистрации заявления осуществляется в ходе очного приема (при личном обращении заявителя) или в автоматическом режиме в государственной информационной системе посредством </w:t>
      </w:r>
      <w:r>
        <w:rPr>
          <w:rFonts w:ascii="Times New Roman" w:hAnsi="Times New Roman" w:cs="Times New Roman"/>
          <w:bCs/>
          <w:color w:val="000000" w:themeColor="text1"/>
          <w:sz w:val="28"/>
          <w:szCs w:val="28"/>
          <w:lang w:val="en-US"/>
        </w:rPr>
        <w:t>push</w:t>
      </w:r>
      <w:r>
        <w:rPr>
          <w:rFonts w:ascii="Times New Roman" w:hAnsi="Times New Roman" w:cs="Times New Roman"/>
          <w:bCs/>
          <w:color w:val="000000" w:themeColor="text1"/>
          <w:sz w:val="28"/>
          <w:szCs w:val="28"/>
        </w:rPr>
        <w:t>- уведомления на Едином портале.</w:t>
      </w:r>
    </w:p>
    <w:p w:rsidR="006A75CA" w:rsidRDefault="00BD0227">
      <w:pPr>
        <w:tabs>
          <w:tab w:val="left" w:pos="284"/>
        </w:tabs>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bCs/>
          <w:color w:val="000000" w:themeColor="text1"/>
          <w:sz w:val="28"/>
          <w:szCs w:val="28"/>
        </w:rPr>
        <w:tab/>
        <w:t>3.3. Административная процедура «Получение сведений посредством системы межведомственного электронного взаимодействия».</w:t>
      </w:r>
    </w:p>
    <w:p w:rsidR="006A75CA" w:rsidRDefault="00BD0227">
      <w:pPr>
        <w:tabs>
          <w:tab w:val="left" w:pos="284"/>
        </w:tabs>
        <w:spacing w:after="0" w:line="240" w:lineRule="auto"/>
        <w:ind w:firstLine="709"/>
        <w:jc w:val="both"/>
        <w:rPr>
          <w:color w:val="000000" w:themeColor="text1"/>
        </w:rPr>
      </w:pPr>
      <w:r>
        <w:rPr>
          <w:rFonts w:ascii="Times New Roman" w:hAnsi="Times New Roman" w:cs="Times New Roman"/>
          <w:bCs/>
          <w:color w:val="000000" w:themeColor="text1"/>
          <w:sz w:val="28"/>
          <w:szCs w:val="28"/>
        </w:rPr>
        <w:tab/>
        <w:t xml:space="preserve">3.3.1. Основанием для направления межведомственных запросов для получения информации, влияющей на право </w:t>
      </w:r>
      <w:proofErr w:type="gramStart"/>
      <w:r>
        <w:rPr>
          <w:rFonts w:ascii="Times New Roman" w:hAnsi="Times New Roman" w:cs="Times New Roman"/>
          <w:bCs/>
          <w:color w:val="000000" w:themeColor="text1"/>
          <w:sz w:val="28"/>
          <w:szCs w:val="28"/>
        </w:rPr>
        <w:t>заявителя</w:t>
      </w:r>
      <w:proofErr w:type="gramEnd"/>
      <w:r>
        <w:rPr>
          <w:rFonts w:ascii="Times New Roman" w:hAnsi="Times New Roman" w:cs="Times New Roman"/>
          <w:bCs/>
          <w:color w:val="000000" w:themeColor="text1"/>
          <w:sz w:val="28"/>
          <w:szCs w:val="28"/>
        </w:rPr>
        <w:t xml:space="preserve"> на получение муниципальной услуги, является регистрация заявления.</w:t>
      </w:r>
    </w:p>
    <w:p w:rsidR="006A75CA" w:rsidRDefault="00BD0227">
      <w:pPr>
        <w:tabs>
          <w:tab w:val="left" w:pos="284"/>
        </w:tabs>
        <w:spacing w:after="0" w:line="240" w:lineRule="auto"/>
        <w:ind w:firstLine="709"/>
        <w:jc w:val="both"/>
        <w:rPr>
          <w:color w:val="000000" w:themeColor="text1"/>
        </w:rPr>
      </w:pPr>
      <w:r>
        <w:rPr>
          <w:rFonts w:ascii="Times New Roman" w:hAnsi="Times New Roman" w:cs="Times New Roman"/>
          <w:bCs/>
          <w:color w:val="000000" w:themeColor="text1"/>
          <w:sz w:val="28"/>
          <w:szCs w:val="28"/>
        </w:rPr>
        <w:tab/>
        <w:t>3.3.2. Получение сведений посредством СМЭВ осуществляется в соответствии с требованиями постановления</w:t>
      </w:r>
      <w:r>
        <w:rPr>
          <w:rFonts w:ascii="Times New Roman" w:hAnsi="Times New Roman" w:cs="Times New Roman"/>
          <w:color w:val="000000" w:themeColor="text1"/>
          <w:sz w:val="28"/>
          <w:szCs w:val="28"/>
        </w:rPr>
        <w:t xml:space="preserve"> Правительства Российской Федерации от 08.09.2010 № 697 «О единой системе межведомственного электронного взаимодействия». </w:t>
      </w:r>
    </w:p>
    <w:p w:rsidR="006A75CA" w:rsidRDefault="00BD0227">
      <w:pPr>
        <w:tabs>
          <w:tab w:val="left" w:pos="284"/>
        </w:tabs>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bCs/>
          <w:color w:val="000000" w:themeColor="text1"/>
          <w:sz w:val="28"/>
          <w:szCs w:val="28"/>
        </w:rPr>
        <w:tab/>
        <w:t>3.3.3. Критериями для принятия решения по административной процедуре являются:</w:t>
      </w:r>
    </w:p>
    <w:p w:rsidR="006A75CA" w:rsidRDefault="00BD0227">
      <w:pPr>
        <w:tabs>
          <w:tab w:val="left" w:pos="284"/>
        </w:tabs>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bCs/>
          <w:color w:val="000000" w:themeColor="text1"/>
          <w:sz w:val="28"/>
          <w:szCs w:val="28"/>
        </w:rPr>
        <w:tab/>
        <w:t>- сведения об индивидуальном предпринимателе, указанные заявителем, содержатся в Едином государственном реестре индивидуальных предпринимателей;</w:t>
      </w:r>
    </w:p>
    <w:p w:rsidR="006A75CA" w:rsidRDefault="00BD0227">
      <w:pPr>
        <w:spacing w:after="0" w:line="240" w:lineRule="auto"/>
        <w:ind w:firstLine="709"/>
        <w:contextualSpacing/>
        <w:jc w:val="both"/>
        <w:rPr>
          <w:rFonts w:ascii="Times New Roman" w:hAnsi="Times New Roman" w:cs="Times New Roman"/>
          <w:color w:val="000000" w:themeColor="text1"/>
          <w:sz w:val="28"/>
          <w:szCs w:val="28"/>
        </w:rPr>
      </w:pPr>
      <w:r>
        <w:rPr>
          <w:rFonts w:ascii="Times New Roman" w:hAnsi="Times New Roman" w:cs="Times New Roman"/>
          <w:bCs/>
          <w:color w:val="000000" w:themeColor="text1"/>
          <w:sz w:val="28"/>
          <w:szCs w:val="28"/>
        </w:rPr>
        <w:tab/>
        <w:t>- индивидуальный предприниматель, сведения о котором указаны заявителем, осуществляет деятельность в качестве индивидуального предпринимателя на момент обращения за услугой;</w:t>
      </w:r>
    </w:p>
    <w:p w:rsidR="006A75CA" w:rsidRDefault="00BD0227">
      <w:pPr>
        <w:spacing w:after="0" w:line="240" w:lineRule="auto"/>
        <w:ind w:firstLine="709"/>
        <w:contextualSpacing/>
        <w:jc w:val="both"/>
        <w:rPr>
          <w:color w:val="000000" w:themeColor="text1"/>
        </w:rPr>
      </w:pPr>
      <w:r>
        <w:rPr>
          <w:rFonts w:ascii="Times New Roman" w:hAnsi="Times New Roman" w:cs="Times New Roman"/>
          <w:bCs/>
          <w:color w:val="000000" w:themeColor="text1"/>
          <w:sz w:val="28"/>
          <w:szCs w:val="28"/>
        </w:rPr>
        <w:tab/>
        <w:t>- сведения о юридическом лице, указанные заявителем, содержатся в Едином государственном реестре юридических лиц;</w:t>
      </w:r>
    </w:p>
    <w:p w:rsidR="006A75CA" w:rsidRDefault="00BD0227">
      <w:pPr>
        <w:spacing w:after="0" w:line="240" w:lineRule="auto"/>
        <w:ind w:firstLine="709"/>
        <w:contextualSpacing/>
        <w:jc w:val="both"/>
        <w:rPr>
          <w:rFonts w:ascii="Times New Roman" w:hAnsi="Times New Roman" w:cs="Times New Roman"/>
          <w:color w:val="000000" w:themeColor="text1"/>
          <w:sz w:val="28"/>
          <w:szCs w:val="28"/>
        </w:rPr>
      </w:pPr>
      <w:r>
        <w:rPr>
          <w:rFonts w:ascii="Times New Roman" w:hAnsi="Times New Roman" w:cs="Times New Roman"/>
          <w:bCs/>
          <w:color w:val="000000" w:themeColor="text1"/>
          <w:sz w:val="28"/>
          <w:szCs w:val="28"/>
        </w:rPr>
        <w:tab/>
        <w:t>- юридическое лицо, сведения о котором указаны заявителем, является действующим на момент обращения за услугой;</w:t>
      </w:r>
    </w:p>
    <w:p w:rsidR="006A75CA" w:rsidRDefault="00BD0227">
      <w:pPr>
        <w:tabs>
          <w:tab w:val="left" w:pos="284"/>
        </w:tabs>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bCs/>
          <w:color w:val="000000" w:themeColor="text1"/>
          <w:sz w:val="28"/>
          <w:szCs w:val="28"/>
        </w:rPr>
        <w:tab/>
        <w:t>- сведения, указанные заявителем, подтверждены данными, полученными посредством СМЭВ (ВИС уполномоченных органов);</w:t>
      </w:r>
    </w:p>
    <w:p w:rsidR="006A75CA" w:rsidRDefault="00BD0227">
      <w:pPr>
        <w:tabs>
          <w:tab w:val="left" w:pos="284"/>
        </w:tabs>
        <w:spacing w:after="0" w:line="240" w:lineRule="auto"/>
        <w:ind w:firstLine="709"/>
        <w:contextualSpacing/>
        <w:jc w:val="both"/>
        <w:rPr>
          <w:color w:val="000000" w:themeColor="text1"/>
        </w:rPr>
      </w:pPr>
      <w:r>
        <w:rPr>
          <w:rFonts w:ascii="Times New Roman" w:hAnsi="Times New Roman" w:cs="Times New Roman"/>
          <w:bCs/>
          <w:color w:val="000000" w:themeColor="text1"/>
          <w:sz w:val="28"/>
          <w:szCs w:val="28"/>
        </w:rPr>
        <w:tab/>
        <w:t>- в документах и информации, представленных заявителем и/или полученных в порядке межведомственного информационного взаимодействия отсутствуют противоречия или несоответствия.</w:t>
      </w:r>
    </w:p>
    <w:p w:rsidR="006A75CA" w:rsidRDefault="00BD022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3.3.4. Результатом исполнения административной процедуры является установление соответствия или несоответствия сведений, поданных заявителем, критериям, установленным пунктом 3.3.3 настоящего административного регламента. </w:t>
      </w:r>
    </w:p>
    <w:p w:rsidR="006A75CA" w:rsidRDefault="00BD0227">
      <w:pPr>
        <w:pStyle w:val="ConsPlusNormal"/>
        <w:ind w:firstLine="709"/>
        <w:jc w:val="both"/>
        <w:rPr>
          <w:color w:val="000000" w:themeColor="text1"/>
        </w:rPr>
      </w:pPr>
      <w:r>
        <w:rPr>
          <w:rFonts w:ascii="Times New Roman" w:hAnsi="Times New Roman" w:cs="Times New Roman"/>
          <w:color w:val="000000" w:themeColor="text1"/>
          <w:sz w:val="28"/>
          <w:szCs w:val="28"/>
        </w:rPr>
        <w:t xml:space="preserve">3.3.5. Должностным лицом, ответственным за выполнение административных действий, входящих в состав административной процедуры, является </w:t>
      </w:r>
      <w:r>
        <w:rPr>
          <w:rFonts w:ascii="Times New Roman" w:hAnsi="Times New Roman" w:cs="Times New Roman"/>
          <w:bCs/>
          <w:color w:val="000000" w:themeColor="text1"/>
          <w:sz w:val="28"/>
          <w:szCs w:val="28"/>
        </w:rPr>
        <w:t>работник</w:t>
      </w:r>
      <w:r>
        <w:rPr>
          <w:rFonts w:ascii="Times New Roman" w:hAnsi="Times New Roman" w:cs="Times New Roman"/>
          <w:color w:val="000000" w:themeColor="text1"/>
          <w:sz w:val="28"/>
          <w:szCs w:val="28"/>
        </w:rPr>
        <w:t xml:space="preserve"> учреждения.</w:t>
      </w:r>
    </w:p>
    <w:p w:rsidR="006A75CA" w:rsidRDefault="00BD0227">
      <w:pPr>
        <w:spacing w:after="0" w:line="240" w:lineRule="auto"/>
        <w:ind w:firstLine="709"/>
        <w:contextualSpacing/>
        <w:jc w:val="both"/>
        <w:rPr>
          <w:color w:val="000000" w:themeColor="text1"/>
        </w:rPr>
      </w:pPr>
      <w:r>
        <w:rPr>
          <w:rFonts w:ascii="Times New Roman" w:hAnsi="Times New Roman" w:cs="Times New Roman"/>
          <w:color w:val="000000" w:themeColor="text1"/>
          <w:sz w:val="28"/>
          <w:szCs w:val="28"/>
        </w:rPr>
        <w:t xml:space="preserve">3.4. </w:t>
      </w:r>
      <w:r>
        <w:rPr>
          <w:rFonts w:ascii="Times New Roman" w:hAnsi="Times New Roman" w:cs="Times New Roman"/>
          <w:bCs/>
          <w:color w:val="000000" w:themeColor="text1"/>
          <w:sz w:val="28"/>
          <w:szCs w:val="28"/>
        </w:rPr>
        <w:t>Административная процедура «Рассмотрение документов и сведений».</w:t>
      </w:r>
    </w:p>
    <w:p w:rsidR="006A75CA" w:rsidRDefault="00BD022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3.4.1. </w:t>
      </w:r>
      <w:proofErr w:type="gramStart"/>
      <w:r>
        <w:rPr>
          <w:rFonts w:ascii="Times New Roman" w:hAnsi="Times New Roman" w:cs="Times New Roman"/>
          <w:color w:val="000000" w:themeColor="text1"/>
          <w:sz w:val="28"/>
          <w:szCs w:val="28"/>
        </w:rPr>
        <w:t>Проводится проверка соответствия проектной документации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roofErr w:type="gramEnd"/>
      <w:r>
        <w:rPr>
          <w:rFonts w:ascii="Times New Roman" w:hAnsi="Times New Roman" w:cs="Times New Roman"/>
          <w:color w:val="000000" w:themeColor="text1"/>
          <w:sz w:val="28"/>
          <w:szCs w:val="28"/>
        </w:rPr>
        <w:t>), а также допустимости размещения объекта капитального строительства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w:t>
      </w:r>
    </w:p>
    <w:p w:rsidR="006A75CA" w:rsidRDefault="00BD0227">
      <w:pPr>
        <w:pStyle w:val="ConsPlusNormal"/>
        <w:ind w:firstLine="709"/>
        <w:jc w:val="both"/>
        <w:rPr>
          <w:color w:val="000000" w:themeColor="text1"/>
        </w:rPr>
      </w:pPr>
      <w:r>
        <w:rPr>
          <w:rFonts w:ascii="Times New Roman" w:hAnsi="Times New Roman" w:cs="Times New Roman"/>
          <w:color w:val="000000" w:themeColor="text1"/>
          <w:sz w:val="28"/>
          <w:szCs w:val="28"/>
        </w:rPr>
        <w:t xml:space="preserve">3.4.2. Критерием </w:t>
      </w:r>
      <w:r>
        <w:rPr>
          <w:rFonts w:ascii="Times New Roman" w:hAnsi="Times New Roman" w:cs="Times New Roman"/>
          <w:bCs/>
          <w:color w:val="000000" w:themeColor="text1"/>
          <w:sz w:val="28"/>
          <w:szCs w:val="28"/>
        </w:rPr>
        <w:t>для принятия решения по административной процедуре является получение информации о том, что представленные документы соответствуют требованиям действующего законодательства.</w:t>
      </w:r>
    </w:p>
    <w:p w:rsidR="006A75CA" w:rsidRDefault="00BD0227">
      <w:pPr>
        <w:pStyle w:val="ConsPlusNormal"/>
        <w:ind w:firstLine="709"/>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3.4.3. Результатом административной процедуры является подготовка сформированного дела и проекта решения главе города (заместителю главы администрации города по городскому хозяйству).</w:t>
      </w:r>
    </w:p>
    <w:p w:rsidR="006A75CA" w:rsidRDefault="00BD0227">
      <w:pPr>
        <w:spacing w:after="0" w:line="240" w:lineRule="auto"/>
        <w:ind w:firstLine="567"/>
        <w:jc w:val="both"/>
        <w:rPr>
          <w:color w:val="000000" w:themeColor="text1"/>
        </w:rPr>
      </w:pPr>
      <w:r>
        <w:rPr>
          <w:rFonts w:ascii="Times New Roman" w:hAnsi="Times New Roman" w:cs="Times New Roman"/>
          <w:bCs/>
          <w:color w:val="000000" w:themeColor="text1"/>
          <w:sz w:val="28"/>
          <w:szCs w:val="28"/>
        </w:rPr>
        <w:tab/>
      </w:r>
      <w:r>
        <w:rPr>
          <w:rFonts w:ascii="Times New Roman" w:hAnsi="Times New Roman" w:cs="Times New Roman"/>
          <w:color w:val="000000" w:themeColor="text1"/>
          <w:sz w:val="28"/>
          <w:szCs w:val="28"/>
        </w:rPr>
        <w:t>3.4.4. При наличии оснований, предусмотренных пунктами 2.12, 2.13, 2.14, 2.15 настоящего административного регламента, специалист готовит проект мотивированного отказа в предоставлении муниципальной услуги.</w:t>
      </w:r>
    </w:p>
    <w:p w:rsidR="006A75CA" w:rsidRDefault="00BD0227">
      <w:pPr>
        <w:spacing w:after="0" w:line="240" w:lineRule="auto"/>
        <w:ind w:firstLine="567"/>
        <w:jc w:val="both"/>
        <w:rPr>
          <w:color w:val="000000" w:themeColor="text1"/>
        </w:rPr>
      </w:pPr>
      <w:r>
        <w:rPr>
          <w:rFonts w:ascii="Times New Roman" w:hAnsi="Times New Roman" w:cs="Times New Roman"/>
          <w:color w:val="000000" w:themeColor="text1"/>
          <w:sz w:val="28"/>
          <w:szCs w:val="28"/>
        </w:rPr>
        <w:t xml:space="preserve">При отсутствии оснований, предусмотренных пунктами 2.12, 2.13, 2.14, 2.15 настоящего административного регламента, специалист готовит проект следующего из вариантов решения о предоставлении муниципальной услуги:  </w:t>
      </w:r>
    </w:p>
    <w:p w:rsidR="006A75CA" w:rsidRDefault="00BD0227">
      <w:pPr>
        <w:spacing w:after="0" w:line="240" w:lineRule="auto"/>
        <w:ind w:firstLine="540"/>
        <w:jc w:val="both"/>
        <w:rPr>
          <w:color w:val="000000" w:themeColor="text1"/>
        </w:rPr>
      </w:pPr>
      <w:r>
        <w:rPr>
          <w:rFonts w:ascii="Times New Roman" w:hAnsi="Times New Roman" w:cs="Times New Roman"/>
          <w:color w:val="000000" w:themeColor="text1"/>
          <w:sz w:val="28"/>
          <w:szCs w:val="28"/>
        </w:rPr>
        <w:tab/>
        <w:t xml:space="preserve">-  разрешения на строительство, </w:t>
      </w:r>
    </w:p>
    <w:p w:rsidR="006A75CA" w:rsidRDefault="00BD0227">
      <w:pPr>
        <w:spacing w:after="0" w:line="240" w:lineRule="auto"/>
        <w:ind w:firstLine="540"/>
        <w:jc w:val="both"/>
        <w:rPr>
          <w:color w:val="000000" w:themeColor="text1"/>
        </w:rPr>
      </w:pPr>
      <w:r>
        <w:rPr>
          <w:rFonts w:ascii="Times New Roman" w:hAnsi="Times New Roman" w:cs="Times New Roman"/>
          <w:bCs/>
          <w:color w:val="000000" w:themeColor="text1"/>
          <w:sz w:val="28"/>
          <w:szCs w:val="28"/>
          <w:shd w:val="clear" w:color="auto" w:fill="FFFFFF"/>
        </w:rPr>
        <w:t>-  решения о внесении изменений в разрешение на строительство</w:t>
      </w:r>
      <w:r>
        <w:rPr>
          <w:rFonts w:ascii="Times New Roman" w:hAnsi="Times New Roman" w:cs="Times New Roman"/>
          <w:bCs/>
          <w:color w:val="000000" w:themeColor="text1"/>
          <w:sz w:val="28"/>
          <w:szCs w:val="28"/>
        </w:rPr>
        <w:t>, в том числе в связи с продлением срока действия такого разрешения,</w:t>
      </w:r>
      <w:r>
        <w:rPr>
          <w:rFonts w:ascii="Times New Roman" w:hAnsi="Times New Roman" w:cs="Times New Roman"/>
          <w:bCs/>
          <w:color w:val="000000" w:themeColor="text1"/>
          <w:sz w:val="28"/>
          <w:szCs w:val="28"/>
        </w:rPr>
        <w:br/>
        <w:t xml:space="preserve">и передает его вместе с заявлением и приложенными к нему документами главе </w:t>
      </w:r>
      <w:proofErr w:type="gramStart"/>
      <w:r>
        <w:rPr>
          <w:rFonts w:ascii="Times New Roman" w:hAnsi="Times New Roman" w:cs="Times New Roman"/>
          <w:bCs/>
          <w:color w:val="000000" w:themeColor="text1"/>
          <w:sz w:val="28"/>
          <w:szCs w:val="28"/>
        </w:rPr>
        <w:t>администрации</w:t>
      </w:r>
      <w:proofErr w:type="gramEnd"/>
      <w:r>
        <w:rPr>
          <w:rFonts w:ascii="Times New Roman" w:hAnsi="Times New Roman" w:cs="Times New Roman"/>
          <w:bCs/>
          <w:color w:val="000000" w:themeColor="text1"/>
          <w:sz w:val="28"/>
          <w:szCs w:val="28"/>
        </w:rPr>
        <w:t xml:space="preserve"> ЗАТО г. Радужный Владимирской области для подписания.</w:t>
      </w:r>
    </w:p>
    <w:p w:rsidR="006A75CA" w:rsidRDefault="00BD0227">
      <w:pPr>
        <w:pStyle w:val="ConsPlusNormal"/>
        <w:ind w:firstLine="709"/>
        <w:jc w:val="both"/>
        <w:rPr>
          <w:color w:val="000000" w:themeColor="text1"/>
        </w:rPr>
      </w:pPr>
      <w:r>
        <w:rPr>
          <w:rFonts w:ascii="Times New Roman" w:hAnsi="Times New Roman" w:cs="Times New Roman"/>
          <w:bCs/>
          <w:color w:val="000000" w:themeColor="text1"/>
          <w:sz w:val="28"/>
          <w:szCs w:val="28"/>
        </w:rPr>
        <w:t>3.4.5. Должностным лицом, ответственным за выполнение административных действий, входящих в состав административной процедуры, является работник учреждения в соответствии с должностной инструкцией.</w:t>
      </w:r>
    </w:p>
    <w:p w:rsidR="006A75CA" w:rsidRDefault="00BD0227">
      <w:pPr>
        <w:spacing w:after="0" w:line="240" w:lineRule="auto"/>
        <w:ind w:firstLine="709"/>
        <w:contextualSpacing/>
        <w:jc w:val="both"/>
        <w:rPr>
          <w:rFonts w:ascii="Times New Roman" w:hAnsi="Times New Roman" w:cs="Times New Roman"/>
          <w:color w:val="000000" w:themeColor="text1"/>
          <w:sz w:val="28"/>
          <w:szCs w:val="28"/>
        </w:rPr>
      </w:pPr>
      <w:r>
        <w:rPr>
          <w:rFonts w:ascii="Times New Roman" w:hAnsi="Times New Roman" w:cs="Times New Roman"/>
          <w:bCs/>
          <w:color w:val="000000" w:themeColor="text1"/>
          <w:sz w:val="28"/>
          <w:szCs w:val="28"/>
        </w:rPr>
        <w:tab/>
        <w:t>3.5. Административная процедура «Принятие решения».</w:t>
      </w:r>
    </w:p>
    <w:p w:rsidR="006A75CA" w:rsidRDefault="00BD0227">
      <w:pPr>
        <w:spacing w:after="0" w:line="240" w:lineRule="auto"/>
        <w:ind w:firstLine="709"/>
        <w:contextualSpacing/>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ab/>
        <w:t>3.5.1. Началом административной процедуры является получение специалистом от главы города (заместителя главы администрации города по городскому хозяйству) указаний о подготовке:</w:t>
      </w:r>
    </w:p>
    <w:p w:rsidR="006A75CA" w:rsidRDefault="00BD0227">
      <w:pPr>
        <w:pStyle w:val="western"/>
        <w:spacing w:before="280" w:beforeAutospacing="0"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shd w:val="clear" w:color="auto" w:fill="FFFFFF"/>
        </w:rPr>
        <w:t>- разрешения на строительство</w:t>
      </w:r>
      <w:r>
        <w:rPr>
          <w:rFonts w:ascii="Times New Roman" w:hAnsi="Times New Roman"/>
          <w:color w:val="000000" w:themeColor="text1"/>
          <w:sz w:val="28"/>
          <w:szCs w:val="28"/>
        </w:rPr>
        <w:t xml:space="preserve">; </w:t>
      </w:r>
      <w:r>
        <w:rPr>
          <w:rFonts w:ascii="Times New Roman" w:hAnsi="Times New Roman"/>
          <w:color w:val="000000" w:themeColor="text1"/>
          <w:sz w:val="28"/>
          <w:szCs w:val="28"/>
          <w:shd w:val="clear" w:color="auto" w:fill="FFFFFF"/>
        </w:rPr>
        <w:t xml:space="preserve"> </w:t>
      </w:r>
    </w:p>
    <w:p w:rsidR="006A75CA" w:rsidRDefault="00BD0227">
      <w:pPr>
        <w:pStyle w:val="western"/>
        <w:spacing w:before="280" w:beforeAutospacing="0"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shd w:val="clear" w:color="auto" w:fill="FFFFFF"/>
        </w:rPr>
        <w:t>- решения о внесении изменений в разрешение на строительство</w:t>
      </w:r>
      <w:r>
        <w:rPr>
          <w:rFonts w:ascii="Times New Roman" w:hAnsi="Times New Roman"/>
          <w:color w:val="000000" w:themeColor="text1"/>
          <w:sz w:val="28"/>
          <w:szCs w:val="28"/>
        </w:rPr>
        <w:t xml:space="preserve">, в том числе в связи с продлением срока действия такого разрешения; </w:t>
      </w:r>
    </w:p>
    <w:p w:rsidR="006A75CA" w:rsidRDefault="00BD0227">
      <w:pPr>
        <w:spacing w:after="0" w:line="240" w:lineRule="auto"/>
        <w:ind w:firstLine="709"/>
        <w:jc w:val="both"/>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eastAsia="ru-RU"/>
        </w:rPr>
        <w:t xml:space="preserve">- об отказе в </w:t>
      </w:r>
      <w:r>
        <w:rPr>
          <w:rFonts w:ascii="Times New Roman" w:hAnsi="Times New Roman" w:cs="Times New Roman"/>
          <w:color w:val="000000" w:themeColor="text1"/>
          <w:sz w:val="28"/>
          <w:szCs w:val="28"/>
          <w:shd w:val="clear" w:color="auto" w:fill="FFFFFF"/>
        </w:rPr>
        <w:t>выдаче разрешения на строительство;</w:t>
      </w:r>
    </w:p>
    <w:p w:rsidR="006A75CA" w:rsidRDefault="00BD0227">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shd w:val="clear" w:color="auto" w:fill="FFFFFF"/>
        </w:rPr>
        <w:t xml:space="preserve">-  </w:t>
      </w:r>
      <w:r>
        <w:rPr>
          <w:rFonts w:ascii="Times New Roman" w:eastAsia="Times New Roman" w:hAnsi="Times New Roman" w:cs="Times New Roman"/>
          <w:color w:val="000000" w:themeColor="text1"/>
          <w:sz w:val="28"/>
          <w:szCs w:val="28"/>
          <w:lang w:eastAsia="ru-RU"/>
        </w:rPr>
        <w:t xml:space="preserve">об отказе </w:t>
      </w:r>
      <w:r>
        <w:rPr>
          <w:rFonts w:ascii="Times New Roman" w:hAnsi="Times New Roman" w:cs="Times New Roman"/>
          <w:color w:val="000000" w:themeColor="text1"/>
          <w:sz w:val="28"/>
          <w:szCs w:val="28"/>
          <w:shd w:val="clear" w:color="auto" w:fill="FFFFFF"/>
        </w:rPr>
        <w:t>во внесении изменений в разрешение на строительство</w:t>
      </w:r>
      <w:r>
        <w:rPr>
          <w:rFonts w:ascii="Times New Roman" w:hAnsi="Times New Roman" w:cs="Times New Roman"/>
          <w:color w:val="000000" w:themeColor="text1"/>
          <w:sz w:val="28"/>
          <w:szCs w:val="28"/>
        </w:rPr>
        <w:t>, в том числе об отказе в продлении срока действия разрешения на строительство;</w:t>
      </w:r>
    </w:p>
    <w:p w:rsidR="006A75CA" w:rsidRDefault="00BD0227">
      <w:pPr>
        <w:spacing w:after="0" w:line="240" w:lineRule="auto"/>
        <w:ind w:firstLine="709"/>
        <w:contextualSpacing/>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(далее - решение).</w:t>
      </w:r>
    </w:p>
    <w:p w:rsidR="006A75CA" w:rsidRDefault="00BD0227">
      <w:pPr>
        <w:spacing w:after="0" w:line="240" w:lineRule="auto"/>
        <w:ind w:firstLine="567"/>
        <w:jc w:val="both"/>
        <w:rPr>
          <w:color w:val="000000" w:themeColor="text1"/>
        </w:rPr>
      </w:pPr>
      <w:r>
        <w:rPr>
          <w:rFonts w:ascii="Times New Roman" w:hAnsi="Times New Roman" w:cs="Times New Roman"/>
          <w:color w:val="000000" w:themeColor="text1"/>
          <w:sz w:val="28"/>
          <w:szCs w:val="28"/>
        </w:rPr>
        <w:t xml:space="preserve">3.5.2. Максимальный срок исполнения административной процедуры – 2 рабочих дня со дня поступления документов от </w:t>
      </w:r>
      <w:r>
        <w:rPr>
          <w:rFonts w:ascii="Times New Roman" w:hAnsi="Times New Roman" w:cs="Times New Roman"/>
          <w:bCs/>
          <w:color w:val="000000" w:themeColor="text1"/>
          <w:sz w:val="28"/>
          <w:szCs w:val="28"/>
        </w:rPr>
        <w:t>главы города (заместителя главы администрации города по городскому хозяйству). Присвоение решению реквизитов  и занесение в государственную информационную систему — 2 рабочих дня.</w:t>
      </w:r>
    </w:p>
    <w:p w:rsidR="006A75CA" w:rsidRDefault="00BD0227">
      <w:pPr>
        <w:spacing w:after="0" w:line="240" w:lineRule="auto"/>
        <w:ind w:firstLine="709"/>
        <w:contextualSpacing/>
        <w:jc w:val="both"/>
        <w:rPr>
          <w:color w:val="000000" w:themeColor="text1"/>
        </w:rPr>
      </w:pPr>
      <w:r>
        <w:rPr>
          <w:rFonts w:ascii="Times New Roman" w:hAnsi="Times New Roman" w:cs="Times New Roman"/>
          <w:bCs/>
          <w:color w:val="000000" w:themeColor="text1"/>
          <w:sz w:val="28"/>
          <w:szCs w:val="28"/>
        </w:rPr>
        <w:tab/>
        <w:t>3.5.3. Способ фиксации результата административной процедуры -  решение после присвоения реквизитов в установленном порядке фиксируется ответственным должностным лицом в государственной информационной системе.</w:t>
      </w:r>
    </w:p>
    <w:p w:rsidR="006A75CA" w:rsidRDefault="00BD0227">
      <w:pPr>
        <w:spacing w:after="0" w:line="240" w:lineRule="auto"/>
        <w:ind w:firstLine="709"/>
        <w:contextualSpacing/>
        <w:jc w:val="both"/>
        <w:rPr>
          <w:rFonts w:ascii="Times New Roman" w:hAnsi="Times New Roman" w:cs="Times New Roman"/>
          <w:color w:val="000000" w:themeColor="text1"/>
          <w:sz w:val="28"/>
          <w:szCs w:val="28"/>
        </w:rPr>
      </w:pPr>
      <w:r>
        <w:rPr>
          <w:rFonts w:ascii="Times New Roman" w:hAnsi="Times New Roman" w:cs="Times New Roman"/>
          <w:bCs/>
          <w:color w:val="000000" w:themeColor="text1"/>
          <w:sz w:val="28"/>
          <w:szCs w:val="28"/>
        </w:rPr>
        <w:tab/>
        <w:t xml:space="preserve">3.5.4. Уведомление заявителя о принятом решении проводится </w:t>
      </w:r>
      <w:r>
        <w:rPr>
          <w:rFonts w:ascii="Times New Roman" w:hAnsi="Times New Roman" w:cs="Times New Roman"/>
          <w:bCs/>
          <w:color w:val="000000" w:themeColor="text1"/>
          <w:sz w:val="28"/>
          <w:szCs w:val="28"/>
        </w:rPr>
        <w:br/>
        <w:t xml:space="preserve">в автоматическом режиме в государственной информационной системе посредством </w:t>
      </w:r>
      <w:r>
        <w:rPr>
          <w:rFonts w:ascii="Times New Roman" w:hAnsi="Times New Roman" w:cs="Times New Roman"/>
          <w:bCs/>
          <w:color w:val="000000" w:themeColor="text1"/>
          <w:sz w:val="28"/>
          <w:szCs w:val="28"/>
          <w:lang w:val="en-US"/>
        </w:rPr>
        <w:t>push</w:t>
      </w:r>
      <w:r>
        <w:rPr>
          <w:rFonts w:ascii="Times New Roman" w:hAnsi="Times New Roman" w:cs="Times New Roman"/>
          <w:bCs/>
          <w:color w:val="000000" w:themeColor="text1"/>
          <w:sz w:val="28"/>
          <w:szCs w:val="28"/>
        </w:rPr>
        <w:t xml:space="preserve">- уведомления на Едином портале, почтовым отправлением на указанный заявителем почтовый адрес, либо адрес электронной почты в сроки, установленные пунктом 2.4 настоящего административного регламента. </w:t>
      </w:r>
    </w:p>
    <w:p w:rsidR="006A75CA" w:rsidRDefault="00BD0227">
      <w:pPr>
        <w:spacing w:after="0" w:line="240" w:lineRule="auto"/>
        <w:ind w:firstLine="709"/>
        <w:contextualSpacing/>
        <w:jc w:val="both"/>
        <w:rPr>
          <w:rFonts w:ascii="Times New Roman" w:hAnsi="Times New Roman" w:cs="Times New Roman"/>
          <w:color w:val="000000" w:themeColor="text1"/>
          <w:sz w:val="28"/>
          <w:szCs w:val="28"/>
        </w:rPr>
      </w:pPr>
      <w:r>
        <w:rPr>
          <w:rFonts w:ascii="Times New Roman" w:hAnsi="Times New Roman" w:cs="Times New Roman"/>
          <w:bCs/>
          <w:color w:val="000000" w:themeColor="text1"/>
          <w:sz w:val="28"/>
          <w:szCs w:val="28"/>
        </w:rPr>
        <w:tab/>
      </w:r>
      <w:r>
        <w:rPr>
          <w:rFonts w:ascii="Times New Roman" w:hAnsi="Times New Roman" w:cs="Times New Roman"/>
          <w:color w:val="000000" w:themeColor="text1"/>
          <w:sz w:val="28"/>
          <w:szCs w:val="28"/>
        </w:rPr>
        <w:t xml:space="preserve">3.6. Особенности выполнения административных процедур (действий) </w:t>
      </w:r>
      <w:r>
        <w:rPr>
          <w:rFonts w:ascii="Times New Roman" w:hAnsi="Times New Roman" w:cs="Times New Roman"/>
          <w:color w:val="000000" w:themeColor="text1"/>
          <w:sz w:val="28"/>
          <w:szCs w:val="28"/>
        </w:rPr>
        <w:br/>
        <w:t>в электронной форме приводятся в пункте 2.22 настоящего административного регламента.</w:t>
      </w:r>
    </w:p>
    <w:p w:rsidR="006A75CA" w:rsidRDefault="00BD0227">
      <w:pPr>
        <w:spacing w:after="0" w:line="240" w:lineRule="auto"/>
        <w:ind w:firstLine="709"/>
        <w:contextualSpacing/>
        <w:jc w:val="both"/>
        <w:rPr>
          <w:color w:val="000000" w:themeColor="text1"/>
        </w:rPr>
      </w:pPr>
      <w:r>
        <w:rPr>
          <w:rFonts w:ascii="Times New Roman" w:hAnsi="Times New Roman" w:cs="Times New Roman"/>
          <w:color w:val="000000" w:themeColor="text1"/>
          <w:sz w:val="28"/>
          <w:szCs w:val="28"/>
        </w:rPr>
        <w:t>3.7. Административная процедура «Исправление допущенных опечаток и ошибок в выданных  в результате предоставления муниципальной услуги документах».</w:t>
      </w:r>
    </w:p>
    <w:p w:rsidR="006A75CA" w:rsidRDefault="00BD0227">
      <w:pPr>
        <w:spacing w:after="0" w:line="240" w:lineRule="auto"/>
        <w:ind w:firstLine="709"/>
        <w:contextualSpacing/>
        <w:jc w:val="both"/>
        <w:rPr>
          <w:color w:val="000000" w:themeColor="text1"/>
        </w:rPr>
      </w:pPr>
      <w:r>
        <w:rPr>
          <w:rFonts w:ascii="Times New Roman" w:hAnsi="Times New Roman" w:cs="Times New Roman"/>
          <w:color w:val="000000" w:themeColor="text1"/>
          <w:sz w:val="28"/>
          <w:szCs w:val="28"/>
        </w:rPr>
        <w:t>3.7.1. Основанием для начала административной процедуры является поступление заявления о наличии в выданных в результате предоставления муниципальной услуги документах  ошибок и (или) опечаток.</w:t>
      </w:r>
    </w:p>
    <w:p w:rsidR="006A75CA" w:rsidRDefault="00BD0227">
      <w:pPr>
        <w:spacing w:after="0" w:line="240" w:lineRule="auto"/>
        <w:ind w:firstLine="709"/>
        <w:contextualSpacing/>
        <w:jc w:val="both"/>
        <w:rPr>
          <w:color w:val="000000" w:themeColor="text1"/>
        </w:rPr>
      </w:pPr>
      <w:r>
        <w:rPr>
          <w:rFonts w:ascii="Times New Roman" w:hAnsi="Times New Roman" w:cs="Times New Roman"/>
          <w:color w:val="000000" w:themeColor="text1"/>
          <w:sz w:val="28"/>
          <w:szCs w:val="28"/>
        </w:rPr>
        <w:t>3.7.2. Исчерпывающий перечень документов, необходимых для исправления  ошибок и (или) опечаток:</w:t>
      </w:r>
    </w:p>
    <w:p w:rsidR="006A75CA" w:rsidRDefault="00BD0227">
      <w:pPr>
        <w:spacing w:after="0" w:line="240" w:lineRule="auto"/>
        <w:ind w:firstLine="709"/>
        <w:contextualSpacing/>
        <w:jc w:val="both"/>
        <w:rPr>
          <w:color w:val="000000" w:themeColor="text1"/>
        </w:rPr>
      </w:pPr>
      <w:r>
        <w:rPr>
          <w:rFonts w:ascii="Times New Roman" w:hAnsi="Times New Roman" w:cs="Times New Roman"/>
          <w:color w:val="000000" w:themeColor="text1"/>
          <w:sz w:val="28"/>
          <w:szCs w:val="28"/>
        </w:rPr>
        <w:t>- обращение в произвольной форме с указанием сути допущенных ошибок и (или) опечаток;</w:t>
      </w:r>
    </w:p>
    <w:p w:rsidR="006A75CA" w:rsidRDefault="00BD0227">
      <w:pPr>
        <w:spacing w:after="0" w:line="240" w:lineRule="auto"/>
        <w:ind w:firstLine="709"/>
        <w:contextualSpacing/>
        <w:jc w:val="both"/>
        <w:rPr>
          <w:color w:val="000000" w:themeColor="text1"/>
        </w:rPr>
      </w:pPr>
      <w:r>
        <w:rPr>
          <w:rFonts w:ascii="Times New Roman" w:hAnsi="Times New Roman" w:cs="Times New Roman"/>
          <w:color w:val="000000" w:themeColor="text1"/>
          <w:sz w:val="28"/>
          <w:szCs w:val="28"/>
        </w:rPr>
        <w:t>- копия документа,  содержащего ошибки и опечатки.</w:t>
      </w:r>
    </w:p>
    <w:p w:rsidR="006A75CA" w:rsidRDefault="00BD0227">
      <w:pPr>
        <w:spacing w:after="0" w:line="240" w:lineRule="auto"/>
        <w:ind w:firstLine="709"/>
        <w:contextualSpacing/>
        <w:jc w:val="both"/>
        <w:rPr>
          <w:color w:val="000000" w:themeColor="text1"/>
        </w:rPr>
      </w:pPr>
      <w:r>
        <w:rPr>
          <w:rFonts w:ascii="Times New Roman" w:hAnsi="Times New Roman" w:cs="Times New Roman"/>
          <w:color w:val="000000" w:themeColor="text1"/>
          <w:sz w:val="28"/>
          <w:szCs w:val="28"/>
        </w:rPr>
        <w:t xml:space="preserve">3.7.3.Документы, предусмотренные пунктом 3.7.2. настоящего регламента заявитель вправе подать в администрацию посредством почтовой связи, Единого портала, через многофункциональный центр или непосредственно при личном обращении. </w:t>
      </w:r>
    </w:p>
    <w:p w:rsidR="006A75CA" w:rsidRDefault="00BD0227">
      <w:pPr>
        <w:pStyle w:val="ConsPlusNormal"/>
        <w:ind w:firstLine="709"/>
        <w:jc w:val="both"/>
        <w:rPr>
          <w:color w:val="000000" w:themeColor="text1"/>
        </w:rPr>
      </w:pPr>
      <w:r>
        <w:rPr>
          <w:rFonts w:ascii="Times New Roman" w:hAnsi="Times New Roman" w:cs="Times New Roman"/>
          <w:color w:val="000000" w:themeColor="text1"/>
          <w:sz w:val="28"/>
          <w:szCs w:val="28"/>
        </w:rPr>
        <w:tab/>
        <w:t>3.7.4. Регистрация обращения о необходимости исправления допущенных опечаток и (или) ошибок (далее - обращение) осуществляется в сроки, установленные пунктом 2.5 настоящего административного регламента.</w:t>
      </w:r>
    </w:p>
    <w:p w:rsidR="006A75CA" w:rsidRDefault="00BD0227">
      <w:pPr>
        <w:pStyle w:val="ConsPlusNormal"/>
        <w:ind w:firstLine="709"/>
        <w:jc w:val="both"/>
        <w:rPr>
          <w:color w:val="000000" w:themeColor="text1"/>
        </w:rPr>
      </w:pPr>
      <w:r>
        <w:rPr>
          <w:rFonts w:ascii="Times New Roman" w:hAnsi="Times New Roman" w:cs="Times New Roman"/>
          <w:color w:val="000000" w:themeColor="text1"/>
          <w:sz w:val="28"/>
          <w:szCs w:val="28"/>
        </w:rPr>
        <w:t>3.7.5. Критерием принятия решения по административной процедуре является:</w:t>
      </w:r>
    </w:p>
    <w:p w:rsidR="006A75CA" w:rsidRDefault="00BD0227">
      <w:pPr>
        <w:pStyle w:val="ConsPlusNormal"/>
        <w:ind w:firstLine="709"/>
        <w:jc w:val="both"/>
        <w:rPr>
          <w:color w:val="000000" w:themeColor="text1"/>
        </w:rPr>
      </w:pPr>
      <w:r>
        <w:rPr>
          <w:rFonts w:ascii="Times New Roman" w:hAnsi="Times New Roman" w:cs="Times New Roman"/>
          <w:color w:val="000000" w:themeColor="text1"/>
          <w:sz w:val="28"/>
          <w:szCs w:val="28"/>
        </w:rPr>
        <w:t>- соответствие категории заявителя установленному кругу лиц (застройщик либо его представитель);</w:t>
      </w:r>
    </w:p>
    <w:p w:rsidR="006A75CA" w:rsidRDefault="00BD0227">
      <w:pPr>
        <w:pStyle w:val="ConsPlusNormal"/>
        <w:ind w:firstLine="709"/>
        <w:jc w:val="both"/>
        <w:rPr>
          <w:color w:val="000000" w:themeColor="text1"/>
        </w:rPr>
      </w:pPr>
      <w:r>
        <w:rPr>
          <w:rFonts w:ascii="Times New Roman" w:hAnsi="Times New Roman" w:cs="Times New Roman"/>
          <w:color w:val="000000" w:themeColor="text1"/>
          <w:sz w:val="28"/>
          <w:szCs w:val="28"/>
        </w:rPr>
        <w:t>- наличие факта технической ошибки (</w:t>
      </w:r>
      <w:proofErr w:type="spellStart"/>
      <w:proofErr w:type="gramStart"/>
      <w:r>
        <w:rPr>
          <w:rFonts w:ascii="Times New Roman" w:hAnsi="Times New Roman" w:cs="Times New Roman"/>
          <w:color w:val="000000" w:themeColor="text1"/>
          <w:sz w:val="28"/>
          <w:szCs w:val="28"/>
        </w:rPr>
        <w:t>ок</w:t>
      </w:r>
      <w:proofErr w:type="spellEnd"/>
      <w:proofErr w:type="gramEnd"/>
      <w:r>
        <w:rPr>
          <w:rFonts w:ascii="Times New Roman" w:hAnsi="Times New Roman" w:cs="Times New Roman"/>
          <w:color w:val="000000" w:themeColor="text1"/>
          <w:sz w:val="28"/>
          <w:szCs w:val="28"/>
        </w:rPr>
        <w:t>) в выданных заявителю документах.</w:t>
      </w:r>
    </w:p>
    <w:p w:rsidR="006A75CA" w:rsidRDefault="00BD0227">
      <w:pPr>
        <w:pStyle w:val="ConsPlusNormal"/>
        <w:ind w:firstLine="709"/>
        <w:jc w:val="both"/>
        <w:rPr>
          <w:color w:val="000000" w:themeColor="text1"/>
        </w:rPr>
      </w:pPr>
      <w:r>
        <w:rPr>
          <w:rFonts w:ascii="Times New Roman" w:hAnsi="Times New Roman" w:cs="Times New Roman"/>
          <w:color w:val="000000" w:themeColor="text1"/>
          <w:sz w:val="28"/>
          <w:szCs w:val="28"/>
        </w:rPr>
        <w:t>3.7.6. Исчерпывающий перечень оснований для отказа в предоставлении услуг в случае обращения заявителя за исправлением допущенных опечаток и ошибок:</w:t>
      </w:r>
    </w:p>
    <w:p w:rsidR="006A75CA" w:rsidRDefault="00BD0227">
      <w:pPr>
        <w:pStyle w:val="ConsPlusNormal"/>
        <w:ind w:firstLine="709"/>
        <w:jc w:val="both"/>
        <w:rPr>
          <w:color w:val="000000" w:themeColor="text1"/>
        </w:rPr>
      </w:pPr>
      <w:r>
        <w:rPr>
          <w:rFonts w:ascii="Times New Roman" w:hAnsi="Times New Roman" w:cs="Times New Roman"/>
          <w:color w:val="000000" w:themeColor="text1"/>
          <w:sz w:val="28"/>
          <w:szCs w:val="28"/>
        </w:rPr>
        <w:t>- несоответствие категории заявителя установленному кругу лиц (застройщик либо его представитель)</w:t>
      </w:r>
    </w:p>
    <w:p w:rsidR="006A75CA" w:rsidRDefault="00BD0227">
      <w:pPr>
        <w:pStyle w:val="ConsPlusNormal"/>
        <w:ind w:firstLine="709"/>
        <w:jc w:val="both"/>
        <w:rPr>
          <w:color w:val="000000" w:themeColor="text1"/>
        </w:rPr>
      </w:pPr>
      <w:r>
        <w:rPr>
          <w:rFonts w:ascii="Times New Roman" w:hAnsi="Times New Roman" w:cs="Times New Roman"/>
          <w:color w:val="000000" w:themeColor="text1"/>
          <w:sz w:val="28"/>
          <w:szCs w:val="28"/>
        </w:rPr>
        <w:t>- отсутствие факта допущения опечаток и ошибок в выданных  в результате предоставления муниципальной услуги документах:</w:t>
      </w:r>
    </w:p>
    <w:p w:rsidR="006A75CA" w:rsidRDefault="00BD0227">
      <w:pPr>
        <w:pStyle w:val="ConsPlusNormal"/>
        <w:ind w:firstLine="709"/>
        <w:jc w:val="both"/>
        <w:rPr>
          <w:color w:val="000000" w:themeColor="text1"/>
        </w:rPr>
      </w:pPr>
      <w:r>
        <w:rPr>
          <w:rFonts w:ascii="Times New Roman" w:hAnsi="Times New Roman" w:cs="Times New Roman"/>
          <w:color w:val="000000" w:themeColor="text1"/>
          <w:sz w:val="28"/>
          <w:szCs w:val="28"/>
        </w:rPr>
        <w:t xml:space="preserve"> 3.7.7. В течение 3 календарных дней </w:t>
      </w:r>
      <w:proofErr w:type="gramStart"/>
      <w:r>
        <w:rPr>
          <w:rFonts w:ascii="Times New Roman" w:hAnsi="Times New Roman" w:cs="Times New Roman"/>
          <w:color w:val="000000" w:themeColor="text1"/>
          <w:sz w:val="28"/>
          <w:szCs w:val="28"/>
        </w:rPr>
        <w:t>с даты регистрации</w:t>
      </w:r>
      <w:proofErr w:type="gramEnd"/>
      <w:r>
        <w:rPr>
          <w:rFonts w:ascii="Times New Roman" w:hAnsi="Times New Roman" w:cs="Times New Roman"/>
          <w:color w:val="000000" w:themeColor="text1"/>
          <w:sz w:val="28"/>
          <w:szCs w:val="28"/>
        </w:rPr>
        <w:t xml:space="preserve"> обращения </w:t>
      </w:r>
      <w:r>
        <w:rPr>
          <w:rFonts w:ascii="Times New Roman" w:hAnsi="Times New Roman" w:cs="Times New Roman"/>
          <w:bCs/>
          <w:color w:val="000000" w:themeColor="text1"/>
          <w:sz w:val="28"/>
          <w:szCs w:val="28"/>
        </w:rPr>
        <w:t>работник</w:t>
      </w:r>
      <w:r>
        <w:rPr>
          <w:rFonts w:ascii="Times New Roman" w:hAnsi="Times New Roman" w:cs="Times New Roman"/>
          <w:color w:val="000000" w:themeColor="text1"/>
          <w:sz w:val="28"/>
          <w:szCs w:val="28"/>
        </w:rPr>
        <w:t xml:space="preserve"> учреждения подготавливает и направляет заявителю новые документы, в которые внесены соответствующие исправления, либо отказывает во внесении изменений в случаях, установленных пунктом 3.7.6. настоящего административного регламента.</w:t>
      </w:r>
    </w:p>
    <w:p w:rsidR="006A75CA" w:rsidRDefault="00BD0227">
      <w:pPr>
        <w:pStyle w:val="ConsPlusNormal"/>
        <w:ind w:firstLine="709"/>
        <w:jc w:val="both"/>
        <w:rPr>
          <w:color w:val="000000" w:themeColor="text1"/>
        </w:rPr>
      </w:pPr>
      <w:r>
        <w:rPr>
          <w:rFonts w:ascii="Times New Roman" w:hAnsi="Times New Roman" w:cs="Times New Roman"/>
          <w:color w:val="000000" w:themeColor="text1"/>
          <w:sz w:val="28"/>
          <w:szCs w:val="28"/>
        </w:rPr>
        <w:t>3.7.8.  Документ, выдаваемый в результате предоставления муниципальной услуги, в который внесены исправления, вручается заявителю лично, направляется заказным письмом с уведомлением о вручении.</w:t>
      </w:r>
    </w:p>
    <w:p w:rsidR="006A75CA" w:rsidRDefault="00BD0227">
      <w:pPr>
        <w:pStyle w:val="ConsPlusNormal"/>
        <w:ind w:firstLine="709"/>
        <w:jc w:val="both"/>
        <w:rPr>
          <w:color w:val="000000" w:themeColor="text1"/>
        </w:rPr>
      </w:pPr>
      <w:r>
        <w:rPr>
          <w:rFonts w:ascii="Times New Roman" w:hAnsi="Times New Roman" w:cs="Times New Roman"/>
          <w:color w:val="000000" w:themeColor="text1"/>
          <w:sz w:val="28"/>
          <w:szCs w:val="28"/>
        </w:rPr>
        <w:tab/>
        <w:t>3.7.9. В случае подачи обращения в форме электронного документа посредством Единого портала заявитель уведомляется о приеме и регистрации обращения и об устранении допущенных опечаток и (или) ошибок посредством Единого портала в соответствии с пунктами 3.2.6, 3.7.4 настоящего административного регламента.</w:t>
      </w:r>
    </w:p>
    <w:p w:rsidR="006A75CA" w:rsidRDefault="00BD0227">
      <w:pPr>
        <w:pStyle w:val="ConsPlusNormal"/>
        <w:ind w:firstLine="709"/>
        <w:jc w:val="both"/>
        <w:rPr>
          <w:color w:val="000000" w:themeColor="text1"/>
        </w:rPr>
      </w:pPr>
      <w:r>
        <w:rPr>
          <w:rFonts w:ascii="Times New Roman" w:hAnsi="Times New Roman" w:cs="Times New Roman"/>
          <w:color w:val="000000" w:themeColor="text1"/>
          <w:sz w:val="28"/>
          <w:szCs w:val="28"/>
        </w:rPr>
        <w:t>3.7.10. В случае подачи письма о необходимости исправления допущенных опечаток и (или) ошибок через многофункциональный центр исправленное уведомление в форме электронного документа направляется заявителю для выдачи через многофункциональный центр.</w:t>
      </w:r>
    </w:p>
    <w:p w:rsidR="006A75CA" w:rsidRDefault="00BD0227">
      <w:pPr>
        <w:pStyle w:val="ConsPlusNormal"/>
        <w:ind w:firstLine="709"/>
        <w:jc w:val="both"/>
        <w:rPr>
          <w:color w:val="000000" w:themeColor="text1"/>
        </w:rPr>
      </w:pPr>
      <w:r>
        <w:rPr>
          <w:rFonts w:ascii="Times New Roman" w:hAnsi="Times New Roman" w:cs="Times New Roman"/>
          <w:color w:val="000000" w:themeColor="text1"/>
          <w:sz w:val="28"/>
          <w:szCs w:val="28"/>
        </w:rPr>
        <w:t xml:space="preserve">3.7.11. Результатом административной процедуры является принятие решения, предусмотренного пунктом 3.7.7. настоящего административного регламента. </w:t>
      </w:r>
    </w:p>
    <w:p w:rsidR="006A75CA" w:rsidRDefault="00BD022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3.7.12. Способом фиксации административной процедуры является регистрация и направление заявителю решения в порядке, установленном пунктами 3.7.8-3.7.10.</w:t>
      </w:r>
    </w:p>
    <w:p w:rsidR="006A75CA" w:rsidRDefault="00BD0227">
      <w:pPr>
        <w:spacing w:after="0" w:line="240" w:lineRule="auto"/>
        <w:ind w:firstLine="709"/>
        <w:contextualSpacing/>
        <w:jc w:val="both"/>
        <w:rPr>
          <w:color w:val="000000" w:themeColor="text1"/>
        </w:rPr>
      </w:pPr>
      <w:r>
        <w:rPr>
          <w:rFonts w:ascii="Times New Roman" w:hAnsi="Times New Roman" w:cs="Times New Roman"/>
          <w:color w:val="000000" w:themeColor="text1"/>
          <w:sz w:val="28"/>
          <w:szCs w:val="28"/>
        </w:rPr>
        <w:t>3.8. Административная процедура «Выдача дубликата разрешения на строительство».</w:t>
      </w:r>
    </w:p>
    <w:p w:rsidR="006A75CA" w:rsidRDefault="00BD0227">
      <w:pPr>
        <w:spacing w:after="0" w:line="240" w:lineRule="auto"/>
        <w:ind w:firstLine="709"/>
        <w:contextualSpacing/>
        <w:jc w:val="both"/>
        <w:rPr>
          <w:color w:val="000000" w:themeColor="text1"/>
        </w:rPr>
      </w:pPr>
      <w:r>
        <w:rPr>
          <w:rFonts w:ascii="Times New Roman" w:hAnsi="Times New Roman" w:cs="Times New Roman"/>
          <w:color w:val="000000" w:themeColor="text1"/>
          <w:sz w:val="28"/>
          <w:szCs w:val="28"/>
        </w:rPr>
        <w:t>3.8.1. Основанием для начала административной процедуры является поступление заявления о выдаче дубликата разрешения на строительство.</w:t>
      </w:r>
    </w:p>
    <w:p w:rsidR="006A75CA" w:rsidRDefault="00BD0227">
      <w:pPr>
        <w:spacing w:after="0" w:line="240" w:lineRule="auto"/>
        <w:ind w:firstLine="709"/>
        <w:contextualSpacing/>
        <w:jc w:val="both"/>
        <w:rPr>
          <w:color w:val="000000" w:themeColor="text1"/>
        </w:rPr>
      </w:pPr>
      <w:r>
        <w:rPr>
          <w:rFonts w:ascii="Times New Roman" w:hAnsi="Times New Roman" w:cs="Times New Roman"/>
          <w:color w:val="000000" w:themeColor="text1"/>
          <w:sz w:val="28"/>
          <w:szCs w:val="28"/>
        </w:rPr>
        <w:t>3.8.2. Исчерпывающий перечень документов, необходимых для выдачи дубликата разрешения на строительство:</w:t>
      </w:r>
    </w:p>
    <w:p w:rsidR="006A75CA" w:rsidRDefault="00BD0227">
      <w:pPr>
        <w:tabs>
          <w:tab w:val="left" w:pos="7116"/>
        </w:tabs>
        <w:spacing w:after="0" w:line="240" w:lineRule="auto"/>
        <w:ind w:firstLine="709"/>
        <w:contextualSpacing/>
        <w:jc w:val="both"/>
        <w:rPr>
          <w:color w:val="000000" w:themeColor="text1"/>
        </w:rPr>
      </w:pPr>
      <w:r>
        <w:rPr>
          <w:rFonts w:ascii="Times New Roman" w:hAnsi="Times New Roman" w:cs="Times New Roman"/>
          <w:color w:val="000000" w:themeColor="text1"/>
          <w:sz w:val="28"/>
          <w:szCs w:val="28"/>
        </w:rPr>
        <w:t>- обращение в произвольной форме.</w:t>
      </w:r>
      <w:r>
        <w:rPr>
          <w:rFonts w:ascii="Times New Roman" w:hAnsi="Times New Roman" w:cs="Times New Roman"/>
          <w:color w:val="000000" w:themeColor="text1"/>
          <w:sz w:val="28"/>
          <w:szCs w:val="28"/>
        </w:rPr>
        <w:tab/>
      </w:r>
    </w:p>
    <w:p w:rsidR="006A75CA" w:rsidRDefault="00BD0227">
      <w:pPr>
        <w:spacing w:after="0" w:line="240" w:lineRule="auto"/>
        <w:ind w:firstLine="709"/>
        <w:contextualSpacing/>
        <w:jc w:val="both"/>
        <w:rPr>
          <w:color w:val="000000" w:themeColor="text1"/>
        </w:rPr>
      </w:pPr>
      <w:r>
        <w:rPr>
          <w:rFonts w:ascii="Times New Roman" w:hAnsi="Times New Roman" w:cs="Times New Roman"/>
          <w:color w:val="000000" w:themeColor="text1"/>
          <w:sz w:val="28"/>
          <w:szCs w:val="28"/>
        </w:rPr>
        <w:t xml:space="preserve">3.8.3.Обращение, предусмотренное пунктом 3.8.2. настоящего регламента заявитель вправе подать в администрацию посредством почтовой связи, Единого портала, через многофункциональный центр или непосредственно при личном обращении. </w:t>
      </w:r>
    </w:p>
    <w:p w:rsidR="006A75CA" w:rsidRDefault="00BD0227">
      <w:pPr>
        <w:pStyle w:val="ConsPlusNormal"/>
        <w:ind w:firstLine="709"/>
        <w:jc w:val="both"/>
        <w:rPr>
          <w:color w:val="000000" w:themeColor="text1"/>
        </w:rPr>
      </w:pPr>
      <w:r>
        <w:rPr>
          <w:rFonts w:ascii="Times New Roman" w:hAnsi="Times New Roman" w:cs="Times New Roman"/>
          <w:color w:val="000000" w:themeColor="text1"/>
          <w:sz w:val="28"/>
          <w:szCs w:val="28"/>
        </w:rPr>
        <w:tab/>
        <w:t>3.8.4. Регистрация обращения о выдаче дубликата разрешения на строительство (далее - обращение) осуществляется в сроки, установленные пунктом 2.5 настоящего административного регламента.</w:t>
      </w:r>
    </w:p>
    <w:p w:rsidR="006A75CA" w:rsidRDefault="00BD0227">
      <w:pPr>
        <w:pStyle w:val="ConsPlusNormal"/>
        <w:ind w:firstLine="709"/>
        <w:jc w:val="both"/>
        <w:rPr>
          <w:color w:val="000000" w:themeColor="text1"/>
        </w:rPr>
      </w:pPr>
      <w:r>
        <w:rPr>
          <w:rFonts w:ascii="Times New Roman" w:hAnsi="Times New Roman" w:cs="Times New Roman"/>
          <w:color w:val="000000" w:themeColor="text1"/>
          <w:sz w:val="28"/>
          <w:szCs w:val="28"/>
        </w:rPr>
        <w:t>3.8.5. Критерием принятия решения по административной процедуре является:</w:t>
      </w:r>
    </w:p>
    <w:p w:rsidR="006A75CA" w:rsidRDefault="00BD0227">
      <w:pPr>
        <w:pStyle w:val="ConsPlusNormal"/>
        <w:ind w:firstLine="709"/>
        <w:jc w:val="both"/>
        <w:rPr>
          <w:color w:val="000000" w:themeColor="text1"/>
        </w:rPr>
      </w:pPr>
      <w:r>
        <w:rPr>
          <w:rFonts w:ascii="Times New Roman" w:hAnsi="Times New Roman" w:cs="Times New Roman"/>
          <w:color w:val="000000" w:themeColor="text1"/>
          <w:sz w:val="28"/>
          <w:szCs w:val="28"/>
        </w:rPr>
        <w:t>- соответствие категории заявителя установленному кругу лиц (застройщик либо его представитель);</w:t>
      </w:r>
    </w:p>
    <w:p w:rsidR="006A75CA" w:rsidRDefault="00BD0227">
      <w:pPr>
        <w:pStyle w:val="ConsPlusNormal"/>
        <w:ind w:firstLine="709"/>
        <w:jc w:val="both"/>
        <w:rPr>
          <w:color w:val="000000" w:themeColor="text1"/>
        </w:rPr>
      </w:pPr>
      <w:r>
        <w:rPr>
          <w:rFonts w:ascii="Times New Roman" w:hAnsi="Times New Roman" w:cs="Times New Roman"/>
          <w:color w:val="000000" w:themeColor="text1"/>
          <w:sz w:val="28"/>
          <w:szCs w:val="28"/>
        </w:rPr>
        <w:t xml:space="preserve">3.8.6. Исчерпывающий перечень оснований </w:t>
      </w:r>
      <w:proofErr w:type="gramStart"/>
      <w:r>
        <w:rPr>
          <w:rFonts w:ascii="Times New Roman" w:hAnsi="Times New Roman" w:cs="Times New Roman"/>
          <w:color w:val="000000" w:themeColor="text1"/>
          <w:sz w:val="28"/>
          <w:szCs w:val="28"/>
        </w:rPr>
        <w:t>для отказа в предоставлении услуги в случае обращения заявителя за выдаче дубликата разрешения на строительство</w:t>
      </w:r>
      <w:proofErr w:type="gramEnd"/>
      <w:r>
        <w:rPr>
          <w:rFonts w:ascii="Times New Roman" w:hAnsi="Times New Roman" w:cs="Times New Roman"/>
          <w:color w:val="000000" w:themeColor="text1"/>
          <w:sz w:val="28"/>
          <w:szCs w:val="28"/>
        </w:rPr>
        <w:t>:</w:t>
      </w:r>
    </w:p>
    <w:p w:rsidR="006A75CA" w:rsidRDefault="00BD0227">
      <w:pPr>
        <w:pStyle w:val="ConsPlusNormal"/>
        <w:ind w:firstLine="709"/>
        <w:jc w:val="both"/>
        <w:rPr>
          <w:color w:val="000000" w:themeColor="text1"/>
        </w:rPr>
      </w:pPr>
      <w:r>
        <w:rPr>
          <w:rFonts w:ascii="Times New Roman" w:hAnsi="Times New Roman" w:cs="Times New Roman"/>
          <w:color w:val="000000" w:themeColor="text1"/>
          <w:sz w:val="28"/>
          <w:szCs w:val="28"/>
        </w:rPr>
        <w:t>- несоответствие категории заявителя установленному кругу лиц (застройщик либо его представитель)</w:t>
      </w:r>
    </w:p>
    <w:p w:rsidR="006A75CA" w:rsidRDefault="00BD022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3.8.7. В течение 3 календарных дней </w:t>
      </w:r>
      <w:proofErr w:type="gramStart"/>
      <w:r>
        <w:rPr>
          <w:rFonts w:ascii="Times New Roman" w:hAnsi="Times New Roman" w:cs="Times New Roman"/>
          <w:color w:val="000000" w:themeColor="text1"/>
          <w:sz w:val="28"/>
          <w:szCs w:val="28"/>
        </w:rPr>
        <w:t>с даты регистрации</w:t>
      </w:r>
      <w:proofErr w:type="gramEnd"/>
      <w:r>
        <w:rPr>
          <w:rFonts w:ascii="Times New Roman" w:hAnsi="Times New Roman" w:cs="Times New Roman"/>
          <w:color w:val="000000" w:themeColor="text1"/>
          <w:sz w:val="28"/>
          <w:szCs w:val="28"/>
        </w:rPr>
        <w:t xml:space="preserve"> обращения </w:t>
      </w:r>
      <w:r>
        <w:rPr>
          <w:rFonts w:ascii="Times New Roman" w:hAnsi="Times New Roman" w:cs="Times New Roman"/>
          <w:bCs/>
          <w:color w:val="000000" w:themeColor="text1"/>
          <w:sz w:val="28"/>
          <w:szCs w:val="28"/>
        </w:rPr>
        <w:t>работник</w:t>
      </w:r>
      <w:r>
        <w:rPr>
          <w:rFonts w:ascii="Times New Roman" w:hAnsi="Times New Roman" w:cs="Times New Roman"/>
          <w:color w:val="000000" w:themeColor="text1"/>
          <w:sz w:val="28"/>
          <w:szCs w:val="28"/>
        </w:rPr>
        <w:t xml:space="preserve"> учреждения подготавливает и направляет заявителю дубликат разрешения на строительство, либо готовит отказ во внесении изменений в случае, установленном пунктом 3.8.6. настоящего административного регламента.</w:t>
      </w:r>
    </w:p>
    <w:p w:rsidR="006A75CA" w:rsidRDefault="00BD0227">
      <w:pPr>
        <w:spacing w:after="0" w:line="240" w:lineRule="auto"/>
        <w:jc w:val="both"/>
        <w:rPr>
          <w:rFonts w:ascii="Times New Roman" w:eastAsia="Times New Roman" w:hAnsi="Times New Roman" w:cs="Times New Roman"/>
          <w:color w:val="000000" w:themeColor="text1"/>
          <w:sz w:val="28"/>
          <w:szCs w:val="28"/>
          <w:lang w:eastAsia="zh-CN"/>
        </w:rPr>
      </w:pPr>
      <w:r>
        <w:rPr>
          <w:rFonts w:ascii="Times New Roman" w:eastAsiaTheme="minorHAnsi" w:hAnsi="Times New Roman" w:cs="Times New Roman"/>
          <w:color w:val="000000" w:themeColor="text1"/>
          <w:sz w:val="28"/>
          <w:szCs w:val="28"/>
        </w:rPr>
        <w:tab/>
        <w:t xml:space="preserve">Дубликат разрешения на строительство  подготавливается с тем же регистрационным номером и указанием того же срока действия, которые были указаны в ранее выданном разрешении на строительство. </w:t>
      </w:r>
      <w:r>
        <w:rPr>
          <w:rFonts w:ascii="Times New Roman" w:eastAsia="Times New Roman" w:hAnsi="Times New Roman" w:cs="Times New Roman"/>
          <w:color w:val="000000" w:themeColor="text1"/>
          <w:sz w:val="28"/>
          <w:szCs w:val="28"/>
          <w:lang w:eastAsia="zh-CN"/>
        </w:rPr>
        <w:t xml:space="preserve">В левом верхнем углу разрешения проставляется отметка «дубликат». </w:t>
      </w:r>
    </w:p>
    <w:p w:rsidR="006A75CA" w:rsidRDefault="00BD0227">
      <w:pPr>
        <w:spacing w:after="0" w:line="240" w:lineRule="auto"/>
        <w:jc w:val="both"/>
        <w:rPr>
          <w:color w:val="000000" w:themeColor="text1"/>
        </w:rPr>
      </w:pPr>
      <w:r>
        <w:rPr>
          <w:rFonts w:ascii="Times New Roman" w:eastAsia="Times New Roman" w:hAnsi="Times New Roman" w:cs="Times New Roman"/>
          <w:color w:val="000000" w:themeColor="text1"/>
          <w:sz w:val="24"/>
          <w:szCs w:val="24"/>
          <w:lang w:eastAsia="zh-CN"/>
        </w:rPr>
        <w:tab/>
      </w:r>
      <w:r>
        <w:rPr>
          <w:rFonts w:ascii="Times New Roman" w:hAnsi="Times New Roman" w:cs="Times New Roman"/>
          <w:color w:val="000000" w:themeColor="text1"/>
          <w:sz w:val="28"/>
          <w:szCs w:val="28"/>
        </w:rPr>
        <w:t>3.8.8.  Дубликат разрешения на строительство, выдаваемый в результате предоставления муниципальной услуги, вручается заявителю лично или направляется заказным письмом с уведомлением о вручении.</w:t>
      </w:r>
    </w:p>
    <w:p w:rsidR="006A75CA" w:rsidRDefault="00BD0227">
      <w:pPr>
        <w:pStyle w:val="ConsPlusNormal"/>
        <w:ind w:firstLine="709"/>
        <w:jc w:val="both"/>
        <w:rPr>
          <w:color w:val="000000" w:themeColor="text1"/>
        </w:rPr>
      </w:pPr>
      <w:r>
        <w:rPr>
          <w:rFonts w:ascii="Times New Roman" w:hAnsi="Times New Roman" w:cs="Times New Roman"/>
          <w:color w:val="000000" w:themeColor="text1"/>
          <w:sz w:val="28"/>
          <w:szCs w:val="28"/>
        </w:rPr>
        <w:tab/>
        <w:t>3.8.9. В случае подачи обращения в форме электронного документа посредством Единого портала заявитель уведомляется о приеме и регистрации обращения о выдаче дубликата разрешения на строительство посредством Единого портала в соответствии с пунктами 3.2.6, 3.8.4 настоящего административного регламента.</w:t>
      </w:r>
    </w:p>
    <w:p w:rsidR="006A75CA" w:rsidRDefault="00BD022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3.8.10. В случае подачи письма о выдаче дубликата разрешения на </w:t>
      </w:r>
      <w:proofErr w:type="gramStart"/>
      <w:r>
        <w:rPr>
          <w:rFonts w:ascii="Times New Roman" w:hAnsi="Times New Roman" w:cs="Times New Roman"/>
          <w:color w:val="000000" w:themeColor="text1"/>
          <w:sz w:val="28"/>
          <w:szCs w:val="28"/>
        </w:rPr>
        <w:t>строительство</w:t>
      </w:r>
      <w:proofErr w:type="gramEnd"/>
      <w:r>
        <w:rPr>
          <w:rFonts w:ascii="Times New Roman" w:hAnsi="Times New Roman" w:cs="Times New Roman"/>
          <w:color w:val="000000" w:themeColor="text1"/>
          <w:sz w:val="28"/>
          <w:szCs w:val="28"/>
        </w:rPr>
        <w:t xml:space="preserve"> через многофункциональный центр исправленное уведомление в форме электронного документа направляется заявителю для выдачи через многофункциональный центр.</w:t>
      </w:r>
    </w:p>
    <w:p w:rsidR="006A75CA" w:rsidRDefault="00BD0227">
      <w:pPr>
        <w:pStyle w:val="ConsPlusNormal"/>
        <w:ind w:firstLine="709"/>
        <w:jc w:val="both"/>
        <w:rPr>
          <w:rFonts w:ascii="Times New Roman" w:eastAsiaTheme="minorHAnsi" w:hAnsi="Times New Roman" w:cs="Times New Roman"/>
          <w:color w:val="000000" w:themeColor="text1"/>
          <w:sz w:val="28"/>
          <w:szCs w:val="28"/>
        </w:rPr>
      </w:pPr>
      <w:r>
        <w:rPr>
          <w:rFonts w:ascii="Times New Roman" w:eastAsiaTheme="minorHAnsi" w:hAnsi="Times New Roman" w:cs="Times New Roman"/>
          <w:color w:val="000000" w:themeColor="text1"/>
          <w:sz w:val="28"/>
          <w:szCs w:val="28"/>
        </w:rPr>
        <w:t>В случае</w:t>
      </w:r>
      <w:proofErr w:type="gramStart"/>
      <w:r>
        <w:rPr>
          <w:rFonts w:ascii="Times New Roman" w:eastAsiaTheme="minorHAnsi" w:hAnsi="Times New Roman" w:cs="Times New Roman"/>
          <w:color w:val="000000" w:themeColor="text1"/>
          <w:sz w:val="28"/>
          <w:szCs w:val="28"/>
        </w:rPr>
        <w:t>,</w:t>
      </w:r>
      <w:proofErr w:type="gramEnd"/>
      <w:r>
        <w:rPr>
          <w:rFonts w:ascii="Times New Roman" w:eastAsiaTheme="minorHAnsi" w:hAnsi="Times New Roman" w:cs="Times New Roman"/>
          <w:color w:val="000000" w:themeColor="text1"/>
          <w:sz w:val="28"/>
          <w:szCs w:val="28"/>
        </w:rPr>
        <w:t xml:space="preserve"> если ранее заявителю было выдано разрешение на строительство в форме электронного документа, подписанного усиленной квалифицированной электронной подписью уполномоченного должностного лица, то в качестве дубликата  разрешения на строительство заявителю повторно представляется указанный документ. </w:t>
      </w:r>
    </w:p>
    <w:p w:rsidR="006A75CA" w:rsidRDefault="00BD0227">
      <w:pPr>
        <w:pStyle w:val="ConsPlusNormal"/>
        <w:ind w:firstLine="709"/>
        <w:jc w:val="both"/>
        <w:rPr>
          <w:color w:val="000000" w:themeColor="text1"/>
        </w:rPr>
      </w:pPr>
      <w:r>
        <w:rPr>
          <w:rFonts w:ascii="Times New Roman" w:hAnsi="Times New Roman" w:cs="Times New Roman"/>
          <w:color w:val="000000" w:themeColor="text1"/>
          <w:sz w:val="28"/>
          <w:szCs w:val="28"/>
        </w:rPr>
        <w:t xml:space="preserve">3.8.11. Результатом административной процедуры является принятие решения, предусмотренного пунктом 3.8.7. настоящего административного регламента. </w:t>
      </w:r>
    </w:p>
    <w:p w:rsidR="006A75CA" w:rsidRDefault="00BD022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3.8.12. Способом фиксации административной процедуры является регистрация и направление заявителю решения в порядке, установленном пунктами 3.8.8-3.8.10.</w:t>
      </w:r>
    </w:p>
    <w:p w:rsidR="006A75CA" w:rsidRDefault="006A75CA">
      <w:pPr>
        <w:pStyle w:val="ConsPlusNormal"/>
        <w:ind w:firstLine="709"/>
        <w:jc w:val="both"/>
        <w:rPr>
          <w:color w:val="000000" w:themeColor="text1"/>
        </w:rPr>
      </w:pPr>
    </w:p>
    <w:p w:rsidR="006A75CA" w:rsidRDefault="006A75CA">
      <w:pPr>
        <w:pStyle w:val="ConsPlusNormal"/>
        <w:ind w:firstLine="709"/>
        <w:jc w:val="both"/>
        <w:rPr>
          <w:color w:val="000000" w:themeColor="text1"/>
        </w:rPr>
      </w:pPr>
    </w:p>
    <w:p w:rsidR="006A75CA" w:rsidRDefault="00BD0227">
      <w:pPr>
        <w:pStyle w:val="ConsPlusTitle"/>
        <w:jc w:val="center"/>
        <w:outlineLvl w:val="1"/>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IV. Формы </w:t>
      </w:r>
      <w:proofErr w:type="gramStart"/>
      <w:r>
        <w:rPr>
          <w:rFonts w:ascii="Times New Roman" w:hAnsi="Times New Roman" w:cs="Times New Roman"/>
          <w:color w:val="000000" w:themeColor="text1"/>
          <w:sz w:val="28"/>
          <w:szCs w:val="28"/>
        </w:rPr>
        <w:t>контроля за</w:t>
      </w:r>
      <w:proofErr w:type="gramEnd"/>
      <w:r>
        <w:rPr>
          <w:rFonts w:ascii="Times New Roman" w:hAnsi="Times New Roman" w:cs="Times New Roman"/>
          <w:color w:val="000000" w:themeColor="text1"/>
          <w:sz w:val="28"/>
          <w:szCs w:val="28"/>
        </w:rPr>
        <w:t xml:space="preserve"> исполнением</w:t>
      </w:r>
    </w:p>
    <w:p w:rsidR="006A75CA" w:rsidRDefault="00BD0227">
      <w:pPr>
        <w:pStyle w:val="ConsPlusTitle"/>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административного регламента</w:t>
      </w:r>
    </w:p>
    <w:p w:rsidR="006A75CA" w:rsidRDefault="006A75CA">
      <w:pPr>
        <w:pStyle w:val="ConsPlusNormal"/>
        <w:jc w:val="both"/>
        <w:rPr>
          <w:rFonts w:ascii="Times New Roman" w:hAnsi="Times New Roman" w:cs="Times New Roman"/>
          <w:color w:val="000000" w:themeColor="text1"/>
          <w:sz w:val="28"/>
          <w:szCs w:val="28"/>
        </w:rPr>
      </w:pPr>
    </w:p>
    <w:p w:rsidR="006A75CA" w:rsidRDefault="00BD022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 xml:space="preserve">4.1. Текущий </w:t>
      </w:r>
      <w:proofErr w:type="gramStart"/>
      <w:r>
        <w:rPr>
          <w:rFonts w:ascii="Times New Roman" w:hAnsi="Times New Roman" w:cs="Times New Roman"/>
          <w:color w:val="000000" w:themeColor="text1"/>
          <w:sz w:val="28"/>
          <w:szCs w:val="28"/>
        </w:rPr>
        <w:t>контроль за</w:t>
      </w:r>
      <w:proofErr w:type="gramEnd"/>
      <w:r>
        <w:rPr>
          <w:rFonts w:ascii="Times New Roman" w:hAnsi="Times New Roman" w:cs="Times New Roman"/>
          <w:color w:val="000000" w:themeColor="text1"/>
          <w:sz w:val="28"/>
          <w:szCs w:val="28"/>
        </w:rPr>
        <w:t xml:space="preserve"> полнотой и качеством исполнения настоящего административного регламента осуществляется руководителем (заместителем руководителя) учреждения.</w:t>
      </w:r>
    </w:p>
    <w:p w:rsidR="006A75CA" w:rsidRDefault="00BD022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 xml:space="preserve">4.2. Периодичность контроля устанавливается </w:t>
      </w:r>
      <w:r>
        <w:rPr>
          <w:rFonts w:ascii="Times New Roman" w:hAnsi="Times New Roman" w:cs="Times New Roman"/>
          <w:bCs/>
          <w:color w:val="000000" w:themeColor="text1"/>
          <w:sz w:val="28"/>
          <w:szCs w:val="28"/>
        </w:rPr>
        <w:t>главой города (заместителем главы администрации города по городскому хозяйству) ЗАТО г. Радужный Владимирской области</w:t>
      </w:r>
      <w:r>
        <w:rPr>
          <w:rFonts w:ascii="Times New Roman" w:hAnsi="Times New Roman" w:cs="Times New Roman"/>
          <w:color w:val="000000" w:themeColor="text1"/>
          <w:sz w:val="28"/>
          <w:szCs w:val="28"/>
        </w:rPr>
        <w:t xml:space="preserve"> и может носить плановой характер (осуществляться на основании годовых планов работы) и внеплановый характер (по конкретному обращению заинтересованных лиц).</w:t>
      </w:r>
    </w:p>
    <w:p w:rsidR="006A75CA" w:rsidRDefault="00BD0227">
      <w:pPr>
        <w:pStyle w:val="ConsPlusNormal"/>
        <w:ind w:firstLine="709"/>
        <w:jc w:val="both"/>
        <w:rPr>
          <w:color w:val="000000" w:themeColor="text1"/>
        </w:rPr>
      </w:pPr>
      <w:r>
        <w:rPr>
          <w:rFonts w:ascii="Times New Roman" w:hAnsi="Times New Roman" w:cs="Times New Roman"/>
          <w:color w:val="000000" w:themeColor="text1"/>
          <w:sz w:val="28"/>
          <w:szCs w:val="28"/>
        </w:rPr>
        <w:tab/>
        <w:t>4.3. При проверке могут рассматриваться все вопросы, связанные с исполнением настоящего административного регламента (комплексные проверки), или отдельные вопросы (целевые проверки).</w:t>
      </w:r>
    </w:p>
    <w:p w:rsidR="006A75CA" w:rsidRDefault="00BD022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4.4. Должностные лица администрации и учреждения несут персональную ответственность за соблюдение настоящего административного регламента в соответствии с действующим законодательством. Персональная ответственность должностных лиц закрепляется в их должностных регламентах.</w:t>
      </w:r>
    </w:p>
    <w:p w:rsidR="006A75CA" w:rsidRDefault="00BD022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 xml:space="preserve">4.5. Результаты контроля оформляются в виде акта (справки, письма, служебной записки), где отмечаются выявленные недостатки и предложения </w:t>
      </w:r>
      <w:r>
        <w:rPr>
          <w:rFonts w:ascii="Times New Roman" w:hAnsi="Times New Roman" w:cs="Times New Roman"/>
          <w:color w:val="000000" w:themeColor="text1"/>
          <w:sz w:val="28"/>
          <w:szCs w:val="28"/>
        </w:rPr>
        <w:br/>
        <w:t>по их устранению.</w:t>
      </w:r>
    </w:p>
    <w:p w:rsidR="006A75CA" w:rsidRDefault="00BD022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 xml:space="preserve">4.6. Заинтересованные лица, в том числе граждане, их объединения, организации, могут принимать участие в электронных опросах, форумах </w:t>
      </w:r>
      <w:r>
        <w:rPr>
          <w:rFonts w:ascii="Times New Roman" w:hAnsi="Times New Roman" w:cs="Times New Roman"/>
          <w:color w:val="000000" w:themeColor="text1"/>
          <w:sz w:val="28"/>
          <w:szCs w:val="28"/>
        </w:rPr>
        <w:br/>
        <w:t>и анкетировании по вопросам удовлетворенности полнотой и качеством предоставления государственной услуги, соблюдения положений настоящего административного регламента, сроков и последовательности действий (административных процедур), предусмотренных настоящим административным регламентом.</w:t>
      </w:r>
    </w:p>
    <w:p w:rsidR="006A75CA" w:rsidRDefault="006A75CA">
      <w:pPr>
        <w:pStyle w:val="ConsPlusNormal"/>
        <w:jc w:val="both"/>
        <w:rPr>
          <w:rFonts w:ascii="Times New Roman" w:hAnsi="Times New Roman" w:cs="Times New Roman"/>
          <w:color w:val="000000" w:themeColor="text1"/>
          <w:sz w:val="28"/>
          <w:szCs w:val="28"/>
        </w:rPr>
      </w:pPr>
    </w:p>
    <w:p w:rsidR="006A75CA" w:rsidRDefault="00BD0227">
      <w:pPr>
        <w:pStyle w:val="ConsPlusTitle"/>
        <w:jc w:val="center"/>
        <w:outlineLvl w:val="1"/>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V. Досудебный (внесудебный) порядок обжалования решений</w:t>
      </w:r>
    </w:p>
    <w:p w:rsidR="006A75CA" w:rsidRDefault="00BD0227">
      <w:pPr>
        <w:pStyle w:val="ConsPlusTitle"/>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и действий (бездействия) учреждения, а также ее</w:t>
      </w:r>
    </w:p>
    <w:p w:rsidR="006A75CA" w:rsidRDefault="00BD0227">
      <w:pPr>
        <w:pStyle w:val="ConsPlusTitle"/>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должностных лиц, государственных служащих, работников</w:t>
      </w:r>
    </w:p>
    <w:p w:rsidR="006A75CA" w:rsidRDefault="006A75CA">
      <w:pPr>
        <w:pStyle w:val="ConsPlusNormal"/>
        <w:jc w:val="both"/>
        <w:rPr>
          <w:rFonts w:ascii="Times New Roman" w:hAnsi="Times New Roman" w:cs="Times New Roman"/>
          <w:color w:val="000000" w:themeColor="text1"/>
          <w:sz w:val="28"/>
          <w:szCs w:val="28"/>
        </w:rPr>
      </w:pPr>
    </w:p>
    <w:p w:rsidR="006A75CA" w:rsidRDefault="00BD0227">
      <w:pPr>
        <w:pStyle w:val="ConsPlusNormal"/>
        <w:ind w:firstLine="709"/>
        <w:jc w:val="both"/>
        <w:rPr>
          <w:color w:val="000000" w:themeColor="text1"/>
        </w:rPr>
      </w:pPr>
      <w:r>
        <w:rPr>
          <w:rFonts w:ascii="Times New Roman" w:hAnsi="Times New Roman" w:cs="Times New Roman"/>
          <w:color w:val="000000" w:themeColor="text1"/>
          <w:sz w:val="28"/>
          <w:szCs w:val="28"/>
        </w:rPr>
        <w:tab/>
        <w:t xml:space="preserve">5.1. Заявитель имеет право на обжалование действий (бездействия) и решений, осуществляемых (принятых) в ходе предоставления муниципальной услуги, в досудебном (внесудебном) порядке путем обращения в учреждение и (или) в администрацию муниципального </w:t>
      </w:r>
      <w:proofErr w:type="gramStart"/>
      <w:r>
        <w:rPr>
          <w:rFonts w:ascii="Times New Roman" w:hAnsi="Times New Roman" w:cs="Times New Roman"/>
          <w:color w:val="000000" w:themeColor="text1"/>
          <w:sz w:val="28"/>
          <w:szCs w:val="28"/>
        </w:rPr>
        <w:t>образования</w:t>
      </w:r>
      <w:proofErr w:type="gramEnd"/>
      <w:r>
        <w:rPr>
          <w:rFonts w:ascii="Times New Roman" w:hAnsi="Times New Roman" w:cs="Times New Roman"/>
          <w:color w:val="000000" w:themeColor="text1"/>
          <w:sz w:val="28"/>
          <w:szCs w:val="28"/>
        </w:rPr>
        <w:t xml:space="preserve"> ЗАТО г. Радужный Владимирской области. </w:t>
      </w:r>
    </w:p>
    <w:p w:rsidR="006A75CA" w:rsidRDefault="00BD022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5.2. В досудебном (внесудебном) порядке заявитель может обжаловать решения, действия (бездействие):</w:t>
      </w:r>
    </w:p>
    <w:p w:rsidR="006A75CA" w:rsidRDefault="00BD022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 </w:t>
      </w:r>
      <w:r>
        <w:rPr>
          <w:rFonts w:ascii="Times New Roman" w:hAnsi="Times New Roman" w:cs="Times New Roman"/>
          <w:bCs/>
          <w:color w:val="000000" w:themeColor="text1"/>
          <w:sz w:val="28"/>
          <w:szCs w:val="28"/>
        </w:rPr>
        <w:t>работников</w:t>
      </w:r>
      <w:r>
        <w:rPr>
          <w:rFonts w:ascii="Times New Roman" w:hAnsi="Times New Roman" w:cs="Times New Roman"/>
          <w:color w:val="000000" w:themeColor="text1"/>
          <w:sz w:val="28"/>
          <w:szCs w:val="28"/>
        </w:rPr>
        <w:t xml:space="preserve"> учреждения – руководителю (заместителю руководителя) учреждения;</w:t>
      </w:r>
    </w:p>
    <w:p w:rsidR="006A75CA" w:rsidRDefault="00BD022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 xml:space="preserve">- служащих администрации - главе </w:t>
      </w:r>
      <w:proofErr w:type="gramStart"/>
      <w:r>
        <w:rPr>
          <w:rFonts w:ascii="Times New Roman" w:hAnsi="Times New Roman" w:cs="Times New Roman"/>
          <w:color w:val="000000" w:themeColor="text1"/>
          <w:sz w:val="28"/>
          <w:szCs w:val="28"/>
        </w:rPr>
        <w:t>города</w:t>
      </w:r>
      <w:proofErr w:type="gramEnd"/>
      <w:r>
        <w:rPr>
          <w:rFonts w:ascii="Times New Roman" w:hAnsi="Times New Roman" w:cs="Times New Roman"/>
          <w:color w:val="000000" w:themeColor="text1"/>
          <w:sz w:val="28"/>
          <w:szCs w:val="28"/>
        </w:rPr>
        <w:t xml:space="preserve"> </w:t>
      </w:r>
      <w:r>
        <w:rPr>
          <w:rFonts w:ascii="Times New Roman" w:hAnsi="Times New Roman" w:cs="Times New Roman"/>
          <w:bCs/>
          <w:color w:val="000000" w:themeColor="text1"/>
          <w:sz w:val="28"/>
          <w:szCs w:val="28"/>
        </w:rPr>
        <w:t>ЗАТО г. Радужный Владимирской области</w:t>
      </w:r>
      <w:r>
        <w:rPr>
          <w:rFonts w:ascii="Times New Roman" w:hAnsi="Times New Roman" w:cs="Times New Roman"/>
          <w:color w:val="000000" w:themeColor="text1"/>
          <w:sz w:val="28"/>
          <w:szCs w:val="28"/>
        </w:rPr>
        <w:t>;</w:t>
      </w:r>
    </w:p>
    <w:p w:rsidR="006A75CA" w:rsidRDefault="00BD0227">
      <w:pPr>
        <w:pStyle w:val="ConsPlusNormal"/>
        <w:ind w:firstLine="709"/>
        <w:jc w:val="both"/>
        <w:rPr>
          <w:color w:val="000000" w:themeColor="text1"/>
        </w:rPr>
      </w:pPr>
      <w:r>
        <w:rPr>
          <w:rFonts w:ascii="Times New Roman" w:hAnsi="Times New Roman" w:cs="Times New Roman"/>
          <w:color w:val="000000" w:themeColor="text1"/>
          <w:sz w:val="28"/>
          <w:szCs w:val="28"/>
        </w:rPr>
        <w:t>- руководителя (заместителя руководителя) учреждения - главе города (заместителю</w:t>
      </w:r>
      <w:r>
        <w:rPr>
          <w:rFonts w:ascii="Times New Roman" w:hAnsi="Times New Roman" w:cs="Times New Roman"/>
          <w:bCs/>
          <w:color w:val="000000" w:themeColor="text1"/>
          <w:sz w:val="28"/>
          <w:szCs w:val="28"/>
        </w:rPr>
        <w:t xml:space="preserve"> главы администрации города по городскому хозяйству) ЗАТО г. </w:t>
      </w:r>
      <w:proofErr w:type="gramStart"/>
      <w:r>
        <w:rPr>
          <w:rFonts w:ascii="Times New Roman" w:hAnsi="Times New Roman" w:cs="Times New Roman"/>
          <w:bCs/>
          <w:color w:val="000000" w:themeColor="text1"/>
          <w:sz w:val="28"/>
          <w:szCs w:val="28"/>
        </w:rPr>
        <w:t>Радужный</w:t>
      </w:r>
      <w:proofErr w:type="gramEnd"/>
      <w:r>
        <w:rPr>
          <w:rFonts w:ascii="Times New Roman" w:hAnsi="Times New Roman" w:cs="Times New Roman"/>
          <w:bCs/>
          <w:color w:val="000000" w:themeColor="text1"/>
          <w:sz w:val="28"/>
          <w:szCs w:val="28"/>
        </w:rPr>
        <w:t xml:space="preserve"> Владимирской области</w:t>
      </w:r>
      <w:r>
        <w:rPr>
          <w:rFonts w:ascii="Times New Roman" w:hAnsi="Times New Roman" w:cs="Times New Roman"/>
          <w:color w:val="000000" w:themeColor="text1"/>
          <w:sz w:val="28"/>
          <w:szCs w:val="28"/>
        </w:rPr>
        <w:t>.</w:t>
      </w:r>
    </w:p>
    <w:p w:rsidR="006A75CA" w:rsidRDefault="00BD022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 xml:space="preserve">5.3. Заявитель может обратиться с </w:t>
      </w:r>
      <w:proofErr w:type="gramStart"/>
      <w:r>
        <w:rPr>
          <w:rFonts w:ascii="Times New Roman" w:hAnsi="Times New Roman" w:cs="Times New Roman"/>
          <w:color w:val="000000" w:themeColor="text1"/>
          <w:sz w:val="28"/>
          <w:szCs w:val="28"/>
        </w:rPr>
        <w:t>жалобой</w:t>
      </w:r>
      <w:proofErr w:type="gramEnd"/>
      <w:r>
        <w:rPr>
          <w:rFonts w:ascii="Times New Roman" w:hAnsi="Times New Roman" w:cs="Times New Roman"/>
          <w:color w:val="000000" w:themeColor="text1"/>
          <w:sz w:val="28"/>
          <w:szCs w:val="28"/>
        </w:rPr>
        <w:t xml:space="preserve"> в том числе в следующих случаях:</w:t>
      </w:r>
    </w:p>
    <w:p w:rsidR="006A75CA" w:rsidRDefault="00BD022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а) нарушение срока регистрации запроса заявителя о предоставлении муниципальной услуги;</w:t>
      </w:r>
    </w:p>
    <w:p w:rsidR="006A75CA" w:rsidRDefault="00BD022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б) нарушение срока предоставления муниципальной услуги;</w:t>
      </w:r>
    </w:p>
    <w:p w:rsidR="006A75CA" w:rsidRDefault="00BD022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 xml:space="preserve">в) требование представления заявителем документов, </w:t>
      </w:r>
      <w:r>
        <w:rPr>
          <w:rFonts w:ascii="Times New Roman" w:hAnsi="Times New Roman" w:cs="Times New Roman"/>
          <w:color w:val="000000" w:themeColor="text1"/>
          <w:sz w:val="28"/>
          <w:szCs w:val="28"/>
        </w:rPr>
        <w:br/>
        <w:t>не предусмотренных нормативными правовыми актами Российской Федерации, нормативными правовыми актами Владимирской области, муниципальными правовыми актами для предоставления муниципальной услуги;</w:t>
      </w:r>
    </w:p>
    <w:p w:rsidR="006A75CA" w:rsidRDefault="00BD022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г) отказ в приеме документов, представление которых предусмотрено нормативными правовыми актами Российской Федерации, нормативными правовыми актами Владимирской области, муниципальными правовыми актами для предоставления муниципальной услуги;</w:t>
      </w:r>
    </w:p>
    <w:p w:rsidR="006A75CA" w:rsidRDefault="00BD022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proofErr w:type="gramStart"/>
      <w:r>
        <w:rPr>
          <w:rFonts w:ascii="Times New Roman" w:hAnsi="Times New Roman" w:cs="Times New Roman"/>
          <w:color w:val="000000" w:themeColor="text1"/>
          <w:sz w:val="28"/>
          <w:szCs w:val="28"/>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Владимирской области, муниципальными правовыми актами;</w:t>
      </w:r>
      <w:proofErr w:type="gramEnd"/>
    </w:p>
    <w:p w:rsidR="006A75CA" w:rsidRDefault="00BD022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е) требование внесения заявителем при предоставлении муниципальной услуги платы, не предусмотренной нормативными правовыми актами Российской Федерации, нормативными правовыми актами Владимирской области, муниципальными правовыми актами;</w:t>
      </w:r>
    </w:p>
    <w:p w:rsidR="006A75CA" w:rsidRDefault="00BD0227">
      <w:pPr>
        <w:pStyle w:val="ConsPlusNormal"/>
        <w:ind w:firstLine="709"/>
        <w:jc w:val="both"/>
        <w:rPr>
          <w:color w:val="000000" w:themeColor="text1"/>
        </w:rPr>
      </w:pPr>
      <w:r>
        <w:rPr>
          <w:rFonts w:ascii="Times New Roman" w:hAnsi="Times New Roman" w:cs="Times New Roman"/>
          <w:color w:val="000000" w:themeColor="text1"/>
          <w:sz w:val="28"/>
          <w:szCs w:val="28"/>
        </w:rPr>
        <w:tab/>
        <w:t>ж) отказ служащих администрации или учреждения,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6A75CA" w:rsidRDefault="00BD022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з) нарушение срока или порядка выдачи документов по результатам предоставления муниципальной услуги;</w:t>
      </w:r>
    </w:p>
    <w:p w:rsidR="006A75CA" w:rsidRDefault="00BD022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 xml:space="preserve">и) требование у заявителя при предоставлении муниципальной услуги документов или информации, отсутствие и (или) недостоверность которых </w:t>
      </w:r>
      <w:r>
        <w:rPr>
          <w:rFonts w:ascii="Times New Roman" w:hAnsi="Times New Roman" w:cs="Times New Roman"/>
          <w:color w:val="000000" w:themeColor="text1"/>
          <w:sz w:val="28"/>
          <w:szCs w:val="28"/>
        </w:rPr>
        <w:br/>
        <w:t>не указывались при первоначальном отказе в предоставлении муниципальной услуги, за исключением случаев, предусмотренных настоящим административным регламентом;</w:t>
      </w:r>
    </w:p>
    <w:p w:rsidR="006A75CA" w:rsidRDefault="00BD0227">
      <w:pPr>
        <w:pStyle w:val="ConsPlusNormal"/>
        <w:ind w:firstLine="709"/>
        <w:jc w:val="both"/>
        <w:rPr>
          <w:color w:val="000000" w:themeColor="text1"/>
        </w:rPr>
      </w:pPr>
      <w:r>
        <w:rPr>
          <w:rFonts w:ascii="Times New Roman" w:hAnsi="Times New Roman" w:cs="Times New Roman"/>
          <w:color w:val="000000" w:themeColor="text1"/>
          <w:sz w:val="28"/>
          <w:szCs w:val="28"/>
        </w:rPr>
        <w:tab/>
        <w:t xml:space="preserve">5.4. Жалоба подается в администрацию или учреждение в письменной форме на бумажном носителе, в электронной форме. Жалоба может быть направлена по почте, с использованием информационно-телекоммуникационной сети «Интернет», официального сайта  органов местного </w:t>
      </w:r>
      <w:proofErr w:type="gramStart"/>
      <w:r>
        <w:rPr>
          <w:rFonts w:ascii="Times New Roman" w:hAnsi="Times New Roman" w:cs="Times New Roman"/>
          <w:color w:val="000000" w:themeColor="text1"/>
          <w:sz w:val="28"/>
          <w:szCs w:val="28"/>
        </w:rPr>
        <w:t>самоуправления</w:t>
      </w:r>
      <w:proofErr w:type="gramEnd"/>
      <w:r>
        <w:rPr>
          <w:rFonts w:ascii="Times New Roman" w:hAnsi="Times New Roman" w:cs="Times New Roman"/>
          <w:color w:val="000000" w:themeColor="text1"/>
          <w:sz w:val="28"/>
          <w:szCs w:val="28"/>
        </w:rPr>
        <w:t xml:space="preserve"> ЗАТО г. Радужный Владимирской области, Единого портала (при наличии технической возможности), а также может быть принята при личном приеме заявителя.</w:t>
      </w:r>
    </w:p>
    <w:p w:rsidR="006A75CA" w:rsidRDefault="00BD022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Жалоба должна содержать:</w:t>
      </w:r>
    </w:p>
    <w:p w:rsidR="006A75CA" w:rsidRDefault="00BD022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а) наименование органа, предоставляющего муниципальную услугу, должностного лица органа, предоставляющего муниципальную услугу, либо служащего, решения и действия (бездействие) которых обжалуются;</w:t>
      </w:r>
    </w:p>
    <w:p w:rsidR="006A75CA" w:rsidRDefault="00BD022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proofErr w:type="gramStart"/>
      <w:r>
        <w:rPr>
          <w:rFonts w:ascii="Times New Roman" w:hAnsi="Times New Roman" w:cs="Times New Roman"/>
          <w:color w:val="000000" w:themeColor="text1"/>
          <w:sz w:val="28"/>
          <w:szCs w:val="28"/>
        </w:rPr>
        <w:t>б)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6A75CA" w:rsidRDefault="00BD022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в) сведения об обжалуемых решениях и действиях (бездействии) учреждения, ее должностного лица либо служащего;</w:t>
      </w:r>
    </w:p>
    <w:p w:rsidR="006A75CA" w:rsidRDefault="00BD022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 xml:space="preserve">г) доводы, на основании которых заявитель не согласен с решением </w:t>
      </w:r>
      <w:r>
        <w:rPr>
          <w:rFonts w:ascii="Times New Roman" w:hAnsi="Times New Roman" w:cs="Times New Roman"/>
          <w:color w:val="000000" w:themeColor="text1"/>
          <w:sz w:val="28"/>
          <w:szCs w:val="28"/>
        </w:rPr>
        <w:br/>
        <w:t>и действием (бездействием) администрации или учреждения, должностных лиц либо служащего.</w:t>
      </w:r>
    </w:p>
    <w:p w:rsidR="006A75CA" w:rsidRDefault="00BD022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Заявителем могут быть представлены документы (при наличии), подтверждающие доводы заявителя, либо их копии.</w:t>
      </w:r>
    </w:p>
    <w:p w:rsidR="006A75CA" w:rsidRDefault="00BD0227">
      <w:pPr>
        <w:pStyle w:val="ConsPlusNormal"/>
        <w:ind w:firstLine="709"/>
        <w:jc w:val="both"/>
        <w:rPr>
          <w:rFonts w:ascii="Times New Roman" w:hAnsi="Times New Roman" w:cs="Times New Roman"/>
          <w:color w:val="000000" w:themeColor="text1"/>
          <w:sz w:val="28"/>
          <w:szCs w:val="28"/>
        </w:rPr>
      </w:pPr>
      <w:bookmarkStart w:id="8" w:name="P545"/>
      <w:bookmarkEnd w:id="8"/>
      <w:r>
        <w:rPr>
          <w:rFonts w:ascii="Times New Roman" w:hAnsi="Times New Roman" w:cs="Times New Roman"/>
          <w:color w:val="000000" w:themeColor="text1"/>
          <w:sz w:val="28"/>
          <w:szCs w:val="28"/>
        </w:rPr>
        <w:tab/>
        <w:t>5.5. В случае</w:t>
      </w:r>
      <w:proofErr w:type="gramStart"/>
      <w:r>
        <w:rPr>
          <w:rFonts w:ascii="Times New Roman" w:hAnsi="Times New Roman" w:cs="Times New Roman"/>
          <w:color w:val="000000" w:themeColor="text1"/>
          <w:sz w:val="28"/>
          <w:szCs w:val="28"/>
        </w:rPr>
        <w:t>,</w:t>
      </w:r>
      <w:proofErr w:type="gramEnd"/>
      <w:r>
        <w:rPr>
          <w:rFonts w:ascii="Times New Roman" w:hAnsi="Times New Roman" w:cs="Times New Roman"/>
          <w:color w:val="000000" w:themeColor="text1"/>
          <w:sz w:val="28"/>
          <w:szCs w:val="28"/>
        </w:rPr>
        <w:t xml:space="preserve">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Pr>
          <w:rFonts w:ascii="Times New Roman" w:hAnsi="Times New Roman" w:cs="Times New Roman"/>
          <w:color w:val="000000" w:themeColor="text1"/>
          <w:sz w:val="28"/>
          <w:szCs w:val="28"/>
        </w:rPr>
        <w:t>представлена</w:t>
      </w:r>
      <w:proofErr w:type="gramEnd"/>
      <w:r>
        <w:rPr>
          <w:rFonts w:ascii="Times New Roman" w:hAnsi="Times New Roman" w:cs="Times New Roman"/>
          <w:color w:val="000000" w:themeColor="text1"/>
          <w:sz w:val="28"/>
          <w:szCs w:val="28"/>
        </w:rPr>
        <w:t>:</w:t>
      </w:r>
    </w:p>
    <w:p w:rsidR="006A75CA" w:rsidRDefault="00BD022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а) оформленная в соответствии с законодательством Российской Федерации доверенность (для физических лиц);</w:t>
      </w:r>
    </w:p>
    <w:p w:rsidR="006A75CA" w:rsidRDefault="00BD022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б) оформленная в соответствии с законодательством Российской Федерации доверенность, подписанная руководителем заявителя или иного лица, уполномоченного на это в соответствии с законом и учредительными документами (для юридических лиц);</w:t>
      </w:r>
    </w:p>
    <w:p w:rsidR="006A75CA" w:rsidRDefault="00BD022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 xml:space="preserve">в) копия решения о назначении или об избрании либо приказа </w:t>
      </w:r>
      <w:r>
        <w:rPr>
          <w:rFonts w:ascii="Times New Roman" w:hAnsi="Times New Roman" w:cs="Times New Roman"/>
          <w:color w:val="000000" w:themeColor="text1"/>
          <w:sz w:val="28"/>
          <w:szCs w:val="28"/>
        </w:rPr>
        <w:br/>
        <w:t xml:space="preserve">о назначении физического лица на должность, в соответствии с которым такое физическое лицо обладает правом действовать от имени заявителя </w:t>
      </w:r>
      <w:r>
        <w:rPr>
          <w:rFonts w:ascii="Times New Roman" w:hAnsi="Times New Roman" w:cs="Times New Roman"/>
          <w:color w:val="000000" w:themeColor="text1"/>
          <w:sz w:val="28"/>
          <w:szCs w:val="28"/>
        </w:rPr>
        <w:br/>
        <w:t>без доверенности.</w:t>
      </w:r>
    </w:p>
    <w:p w:rsidR="006A75CA" w:rsidRDefault="00BD022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6A75CA" w:rsidRDefault="00BD0227">
      <w:pPr>
        <w:pStyle w:val="ConsPlusNormal"/>
        <w:ind w:firstLine="709"/>
        <w:jc w:val="both"/>
        <w:rPr>
          <w:color w:val="000000" w:themeColor="text1"/>
        </w:rPr>
      </w:pPr>
      <w:r>
        <w:rPr>
          <w:rFonts w:ascii="Times New Roman" w:hAnsi="Times New Roman" w:cs="Times New Roman"/>
          <w:color w:val="000000" w:themeColor="text1"/>
          <w:sz w:val="28"/>
          <w:szCs w:val="28"/>
        </w:rPr>
        <w:tab/>
        <w:t>5.6. Прием жалоб в письменной форме на бумажном носителе осуществляется в учреждении по адресу: 600910, Владимирская область, г. Радужный, 1-й квартал, д. 55., ежедневно (кроме субботы и воскресенья) с 8:00 до 17:00 (перерыв с 12:00 до 13:00).</w:t>
      </w:r>
    </w:p>
    <w:p w:rsidR="006A75CA" w:rsidRDefault="00BD0227">
      <w:pPr>
        <w:pStyle w:val="ConsPlusNormal"/>
        <w:ind w:firstLine="709"/>
        <w:jc w:val="both"/>
        <w:rPr>
          <w:color w:val="000000" w:themeColor="text1"/>
        </w:rPr>
      </w:pPr>
      <w:r>
        <w:rPr>
          <w:rFonts w:ascii="Times New Roman" w:hAnsi="Times New Roman" w:cs="Times New Roman"/>
          <w:color w:val="000000" w:themeColor="text1"/>
          <w:sz w:val="28"/>
          <w:szCs w:val="28"/>
        </w:rPr>
        <w:tab/>
        <w:t>При подаче жалобы в электронном виде документы, указанные в пункте 5.5 настоящего административного регламента, могут быть представлены в форме электронных документов, подписанных простой электронной подписью, усиленной квалифицированной электронной подписью, при этом документ, удостоверяющий личность заявителя, не требуется.</w:t>
      </w:r>
    </w:p>
    <w:p w:rsidR="006A75CA" w:rsidRDefault="00BD0227">
      <w:pPr>
        <w:pStyle w:val="ConsPlusNormal"/>
        <w:ind w:firstLine="709"/>
        <w:jc w:val="both"/>
        <w:rPr>
          <w:color w:val="000000" w:themeColor="text1"/>
        </w:rPr>
      </w:pPr>
      <w:r>
        <w:rPr>
          <w:rFonts w:ascii="Times New Roman" w:hAnsi="Times New Roman" w:cs="Times New Roman"/>
          <w:color w:val="000000" w:themeColor="text1"/>
          <w:sz w:val="28"/>
          <w:szCs w:val="28"/>
        </w:rPr>
        <w:tab/>
        <w:t>5.7. Жалоба подлежит регистрации не позднее следующего рабочего дня со дня ее поступления. Жалоба рассматривается в течение 15 рабочих дней со дня ее регистрации, если более короткие сроки рассмотрения жалобы не установлены учреждением.</w:t>
      </w:r>
    </w:p>
    <w:p w:rsidR="006A75CA" w:rsidRDefault="00BD022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5.8. Заявитель имеет право на получение информации и документов, необходимых для обоснования и рассмотрения жалобы.</w:t>
      </w:r>
    </w:p>
    <w:p w:rsidR="006A75CA" w:rsidRDefault="00BD0227">
      <w:pPr>
        <w:pStyle w:val="ConsPlusNormal"/>
        <w:ind w:firstLine="709"/>
        <w:jc w:val="both"/>
        <w:rPr>
          <w:color w:val="000000" w:themeColor="text1"/>
        </w:rPr>
      </w:pPr>
      <w:r>
        <w:rPr>
          <w:rFonts w:ascii="Times New Roman" w:hAnsi="Times New Roman" w:cs="Times New Roman"/>
          <w:color w:val="000000" w:themeColor="text1"/>
          <w:sz w:val="28"/>
          <w:szCs w:val="28"/>
        </w:rPr>
        <w:tab/>
        <w:t>5.9. По результатам рассмотрения жалобы администрация принимает одно из следующих решений:</w:t>
      </w:r>
    </w:p>
    <w:p w:rsidR="006A75CA" w:rsidRDefault="00BD0227">
      <w:pPr>
        <w:pStyle w:val="ConsPlusNormal"/>
        <w:ind w:firstLine="709"/>
        <w:jc w:val="both"/>
        <w:rPr>
          <w:color w:val="000000" w:themeColor="text1"/>
        </w:rPr>
      </w:pPr>
      <w:bookmarkStart w:id="9" w:name="P557"/>
      <w:bookmarkEnd w:id="9"/>
      <w:r>
        <w:rPr>
          <w:rFonts w:ascii="Times New Roman" w:hAnsi="Times New Roman" w:cs="Times New Roman"/>
          <w:color w:val="000000" w:themeColor="text1"/>
          <w:sz w:val="28"/>
          <w:szCs w:val="28"/>
        </w:rPr>
        <w:tab/>
      </w:r>
      <w:proofErr w:type="gramStart"/>
      <w:r>
        <w:rPr>
          <w:rFonts w:ascii="Times New Roman" w:hAnsi="Times New Roman" w:cs="Times New Roman"/>
          <w:color w:val="000000" w:themeColor="text1"/>
          <w:sz w:val="28"/>
          <w:szCs w:val="28"/>
        </w:rPr>
        <w:t>1) удовлетворяет жалобу,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Владимирской области, муниципальными правовыми актами, а также в иных формах;</w:t>
      </w:r>
      <w:proofErr w:type="gramEnd"/>
    </w:p>
    <w:p w:rsidR="006A75CA" w:rsidRDefault="00BD022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2) отказывает в удовлетворении жалобы.</w:t>
      </w:r>
    </w:p>
    <w:p w:rsidR="006A75CA" w:rsidRDefault="00BD0227">
      <w:pPr>
        <w:pStyle w:val="ConsPlusNormal"/>
        <w:ind w:firstLine="709"/>
        <w:jc w:val="both"/>
        <w:rPr>
          <w:color w:val="000000" w:themeColor="text1"/>
        </w:rPr>
      </w:pPr>
      <w:r>
        <w:rPr>
          <w:rFonts w:ascii="Times New Roman" w:hAnsi="Times New Roman" w:cs="Times New Roman"/>
          <w:color w:val="000000" w:themeColor="text1"/>
          <w:sz w:val="28"/>
          <w:szCs w:val="28"/>
        </w:rPr>
        <w:tab/>
        <w:t>При удовлетворении жалобы администрация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6A75CA" w:rsidRDefault="00BD0227">
      <w:pPr>
        <w:pStyle w:val="ConsPlusNormal"/>
        <w:ind w:firstLine="709"/>
        <w:jc w:val="both"/>
        <w:rPr>
          <w:rFonts w:ascii="Times New Roman" w:hAnsi="Times New Roman" w:cs="Times New Roman"/>
          <w:color w:val="000000" w:themeColor="text1"/>
        </w:rPr>
      </w:pPr>
      <w:r>
        <w:rPr>
          <w:rFonts w:ascii="Times New Roman" w:hAnsi="Times New Roman" w:cs="Times New Roman"/>
          <w:color w:val="000000" w:themeColor="text1"/>
          <w:sz w:val="28"/>
          <w:szCs w:val="28"/>
        </w:rPr>
        <w:tab/>
        <w:t>5.10. Не позднее дня, следующего за днем принятия решения, указанного в подпункте 1 пункта 5.9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A75CA" w:rsidRDefault="00BD0227">
      <w:pPr>
        <w:pStyle w:val="ConsPlusNormal"/>
        <w:ind w:firstLine="709"/>
        <w:jc w:val="both"/>
        <w:rPr>
          <w:color w:val="000000" w:themeColor="text1"/>
        </w:rPr>
      </w:pPr>
      <w:r>
        <w:rPr>
          <w:rFonts w:ascii="Times New Roman" w:hAnsi="Times New Roman" w:cs="Times New Roman"/>
          <w:color w:val="000000" w:themeColor="text1"/>
          <w:sz w:val="28"/>
          <w:szCs w:val="28"/>
        </w:rPr>
        <w:tab/>
        <w:t xml:space="preserve">5.11. В случае признания жалобы подлежащей удовлетворению в ответе заявителю, указанном в </w:t>
      </w:r>
      <w:hyperlink w:anchor="P557">
        <w:r>
          <w:rPr>
            <w:rFonts w:ascii="Times New Roman" w:hAnsi="Times New Roman" w:cs="Times New Roman"/>
            <w:color w:val="000000" w:themeColor="text1"/>
            <w:sz w:val="28"/>
            <w:szCs w:val="28"/>
          </w:rPr>
          <w:t>подпункте 1 пункта 5.9</w:t>
        </w:r>
      </w:hyperlink>
      <w:r>
        <w:rPr>
          <w:rFonts w:ascii="Times New Roman" w:hAnsi="Times New Roman" w:cs="Times New Roman"/>
          <w:color w:val="000000" w:themeColor="text1"/>
          <w:sz w:val="28"/>
          <w:szCs w:val="28"/>
        </w:rPr>
        <w:t xml:space="preserve"> настоящего административного регламента,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Pr>
          <w:rFonts w:ascii="Times New Roman" w:hAnsi="Times New Roman" w:cs="Times New Roman"/>
          <w:color w:val="000000" w:themeColor="text1"/>
          <w:sz w:val="28"/>
          <w:szCs w:val="28"/>
        </w:rPr>
        <w:t>неудобства</w:t>
      </w:r>
      <w:proofErr w:type="gramEnd"/>
      <w:r>
        <w:rPr>
          <w:rFonts w:ascii="Times New Roman" w:hAnsi="Times New Roman" w:cs="Times New Roman"/>
          <w:color w:val="000000" w:themeColor="text1"/>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6A75CA" w:rsidRDefault="00BD022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 xml:space="preserve">5.12. В случае признания </w:t>
      </w:r>
      <w:proofErr w:type="gramStart"/>
      <w:r>
        <w:rPr>
          <w:rFonts w:ascii="Times New Roman" w:hAnsi="Times New Roman" w:cs="Times New Roman"/>
          <w:color w:val="000000" w:themeColor="text1"/>
          <w:sz w:val="28"/>
          <w:szCs w:val="28"/>
        </w:rPr>
        <w:t>жалобы</w:t>
      </w:r>
      <w:proofErr w:type="gramEnd"/>
      <w:r>
        <w:rPr>
          <w:rFonts w:ascii="Times New Roman" w:hAnsi="Times New Roman" w:cs="Times New Roman"/>
          <w:color w:val="000000" w:themeColor="text1"/>
          <w:sz w:val="28"/>
          <w:szCs w:val="28"/>
        </w:rPr>
        <w:t xml:space="preserve"> не подлежащей удовлетворению </w:t>
      </w:r>
      <w:r>
        <w:rPr>
          <w:rFonts w:ascii="Times New Roman" w:hAnsi="Times New Roman" w:cs="Times New Roman"/>
          <w:color w:val="000000" w:themeColor="text1"/>
          <w:sz w:val="28"/>
          <w:szCs w:val="28"/>
        </w:rPr>
        <w:br/>
        <w:t>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6A75CA" w:rsidRDefault="00BD022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5.13. Администрация отказывает в удовлетворении жалобы в следующих случаях:</w:t>
      </w:r>
    </w:p>
    <w:p w:rsidR="006A75CA" w:rsidRDefault="00BD022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а) наличие вступившего в законную силу решения суда, арбитражного суда по жалобе о том же предмете и по тем же основаниям;</w:t>
      </w:r>
    </w:p>
    <w:p w:rsidR="006A75CA" w:rsidRDefault="00BD022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 xml:space="preserve">б) подача жалобы лицом, полномочия которого не подтверждены </w:t>
      </w:r>
      <w:r>
        <w:rPr>
          <w:rFonts w:ascii="Times New Roman" w:hAnsi="Times New Roman" w:cs="Times New Roman"/>
          <w:color w:val="000000" w:themeColor="text1"/>
          <w:sz w:val="28"/>
          <w:szCs w:val="28"/>
        </w:rPr>
        <w:br/>
        <w:t>в порядке, установленном законодательством Российской Федерации;</w:t>
      </w:r>
    </w:p>
    <w:p w:rsidR="006A75CA" w:rsidRDefault="00BD022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в) наличие решения по жалобе, принятого ранее в отношении того же заявителя и по тому же предмету жалобы.</w:t>
      </w:r>
    </w:p>
    <w:p w:rsidR="006A75CA" w:rsidRDefault="00BD022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 xml:space="preserve">5.14. В случае установления в ходе или по результатам </w:t>
      </w:r>
      <w:proofErr w:type="gramStart"/>
      <w:r>
        <w:rPr>
          <w:rFonts w:ascii="Times New Roman" w:hAnsi="Times New Roman" w:cs="Times New Roman"/>
          <w:color w:val="000000" w:themeColor="text1"/>
          <w:sz w:val="28"/>
          <w:szCs w:val="28"/>
        </w:rPr>
        <w:t>рассмотрения жалобы признаков состава административного правонарушения</w:t>
      </w:r>
      <w:proofErr w:type="gramEnd"/>
      <w:r>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br/>
        <w:t xml:space="preserve">или преступления должностное лицо, наделенное полномочиями </w:t>
      </w:r>
      <w:r>
        <w:rPr>
          <w:rFonts w:ascii="Times New Roman" w:hAnsi="Times New Roman" w:cs="Times New Roman"/>
          <w:color w:val="000000" w:themeColor="text1"/>
          <w:sz w:val="28"/>
          <w:szCs w:val="28"/>
        </w:rPr>
        <w:br/>
        <w:t>по рассмотрению жалоб, незамедлительно направляет имеющиеся материалы</w:t>
      </w:r>
      <w:r>
        <w:rPr>
          <w:rFonts w:ascii="Times New Roman" w:hAnsi="Times New Roman" w:cs="Times New Roman"/>
          <w:color w:val="000000" w:themeColor="text1"/>
          <w:sz w:val="28"/>
          <w:szCs w:val="28"/>
        </w:rPr>
        <w:br/>
        <w:t>в органы прокуратуры.</w:t>
      </w:r>
    </w:p>
    <w:p w:rsidR="006A75CA" w:rsidRDefault="00BD022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5.15. Ответ по результатам рассмотрения жалобы направляется заявителю не позднее дня, следующего за днем принятия решения, в письменной форме.</w:t>
      </w:r>
    </w:p>
    <w:p w:rsidR="006A75CA" w:rsidRDefault="00BD022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В ответе по результатам рассмотрения жалобы указываются:</w:t>
      </w:r>
    </w:p>
    <w:p w:rsidR="006A75CA" w:rsidRDefault="00BD022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 xml:space="preserve">а) наименование учреждение, должность, фамилия, имя, отчество </w:t>
      </w:r>
      <w:r>
        <w:rPr>
          <w:rFonts w:ascii="Times New Roman" w:hAnsi="Times New Roman" w:cs="Times New Roman"/>
          <w:color w:val="000000" w:themeColor="text1"/>
          <w:sz w:val="28"/>
          <w:szCs w:val="28"/>
        </w:rPr>
        <w:br/>
        <w:t>(при наличии) ее должностного лица, принявшего решение по жалобе;</w:t>
      </w:r>
    </w:p>
    <w:p w:rsidR="006A75CA" w:rsidRDefault="00BD022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 xml:space="preserve">б) номер, дата, место принятия решения, включая сведения </w:t>
      </w:r>
      <w:r>
        <w:rPr>
          <w:rFonts w:ascii="Times New Roman" w:hAnsi="Times New Roman" w:cs="Times New Roman"/>
          <w:color w:val="000000" w:themeColor="text1"/>
          <w:sz w:val="28"/>
          <w:szCs w:val="28"/>
        </w:rPr>
        <w:br/>
        <w:t>о должностном лице, решение или действие (бездействие) которого обжалуется;</w:t>
      </w:r>
    </w:p>
    <w:p w:rsidR="006A75CA" w:rsidRDefault="00BD022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в) фамилия, имя, отчество (при наличии) или наименование заявителя;</w:t>
      </w:r>
    </w:p>
    <w:p w:rsidR="006A75CA" w:rsidRDefault="00BD022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г) основания для принятия решения по жалобе;</w:t>
      </w:r>
    </w:p>
    <w:p w:rsidR="006A75CA" w:rsidRDefault="00BD022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д) принятое по жалобе решение;</w:t>
      </w:r>
    </w:p>
    <w:p w:rsidR="006A75CA" w:rsidRDefault="00BD022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6A75CA" w:rsidRDefault="00BD022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ж) сведения о порядке обжалования принятого по жалобе решения.</w:t>
      </w:r>
    </w:p>
    <w:p w:rsidR="006A75CA" w:rsidRDefault="00BD022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Ответ по результатам рассмотрения жалобы подписывается уполномоченным на рассмотрение жалобы должностным лицом администрации или учреждения.</w:t>
      </w:r>
    </w:p>
    <w:p w:rsidR="006A75CA" w:rsidRDefault="00BD022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администрации  или учреждения, вид которой установлен законодательством Российской Федерации.</w:t>
      </w:r>
    </w:p>
    <w:p w:rsidR="006A75CA" w:rsidRDefault="00BD022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 xml:space="preserve">5.16. Информирование заявителей о порядке подачи и рассмотрения жалобы осуществляется учреждением посредством размещения информации </w:t>
      </w:r>
      <w:r>
        <w:rPr>
          <w:rFonts w:ascii="Times New Roman" w:hAnsi="Times New Roman" w:cs="Times New Roman"/>
          <w:color w:val="000000" w:themeColor="text1"/>
          <w:sz w:val="28"/>
          <w:szCs w:val="28"/>
        </w:rPr>
        <w:br/>
        <w:t>на стендах в месте предоставления муниципальной услуги, на официальном сайте учреждения и на Едином портале (при наличии технической возможности).</w:t>
      </w:r>
    </w:p>
    <w:p w:rsidR="006A75CA" w:rsidRDefault="00BD022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5.17. Решение учреждения по результатам рассмотрения жалобы заявитель вправе обжаловать в судебном порядке.</w:t>
      </w:r>
    </w:p>
    <w:p w:rsidR="006A75CA" w:rsidRDefault="006A75CA">
      <w:pPr>
        <w:pStyle w:val="ConsPlusNormal"/>
        <w:jc w:val="center"/>
        <w:rPr>
          <w:rFonts w:ascii="Times New Roman" w:hAnsi="Times New Roman" w:cs="Times New Roman"/>
          <w:b/>
          <w:bCs/>
          <w:color w:val="000000" w:themeColor="text1"/>
          <w:sz w:val="28"/>
          <w:szCs w:val="28"/>
        </w:rPr>
      </w:pPr>
    </w:p>
    <w:p w:rsidR="006A75CA" w:rsidRDefault="006A75CA">
      <w:pPr>
        <w:spacing w:after="0" w:line="240" w:lineRule="auto"/>
        <w:ind w:left="5387"/>
        <w:contextualSpacing/>
        <w:jc w:val="center"/>
        <w:outlineLvl w:val="0"/>
        <w:rPr>
          <w:rFonts w:ascii="Times New Roman" w:hAnsi="Times New Roman" w:cs="Times New Roman"/>
          <w:bCs/>
          <w:color w:val="000000" w:themeColor="text1"/>
          <w:sz w:val="28"/>
          <w:szCs w:val="28"/>
        </w:rPr>
      </w:pPr>
    </w:p>
    <w:p w:rsidR="006A75CA" w:rsidRDefault="006A75CA">
      <w:pPr>
        <w:spacing w:after="0" w:line="240" w:lineRule="auto"/>
        <w:ind w:left="5387"/>
        <w:contextualSpacing/>
        <w:jc w:val="center"/>
        <w:outlineLvl w:val="0"/>
        <w:rPr>
          <w:rFonts w:ascii="Times New Roman" w:hAnsi="Times New Roman" w:cs="Times New Roman"/>
          <w:bCs/>
          <w:color w:val="000000" w:themeColor="text1"/>
          <w:sz w:val="28"/>
          <w:szCs w:val="28"/>
        </w:rPr>
      </w:pPr>
    </w:p>
    <w:p w:rsidR="006A75CA" w:rsidRDefault="006A75CA">
      <w:pPr>
        <w:spacing w:after="0" w:line="240" w:lineRule="auto"/>
        <w:ind w:left="5387"/>
        <w:contextualSpacing/>
        <w:jc w:val="center"/>
        <w:outlineLvl w:val="0"/>
        <w:rPr>
          <w:rFonts w:ascii="Times New Roman" w:hAnsi="Times New Roman" w:cs="Times New Roman"/>
          <w:bCs/>
          <w:color w:val="000000" w:themeColor="text1"/>
          <w:sz w:val="28"/>
          <w:szCs w:val="28"/>
        </w:rPr>
      </w:pPr>
    </w:p>
    <w:p w:rsidR="006A75CA" w:rsidRDefault="006A75CA">
      <w:pPr>
        <w:spacing w:after="0" w:line="240" w:lineRule="auto"/>
        <w:ind w:left="5387"/>
        <w:contextualSpacing/>
        <w:jc w:val="center"/>
        <w:outlineLvl w:val="0"/>
        <w:rPr>
          <w:rFonts w:ascii="Times New Roman" w:hAnsi="Times New Roman" w:cs="Times New Roman"/>
          <w:bCs/>
          <w:color w:val="000000" w:themeColor="text1"/>
          <w:sz w:val="28"/>
          <w:szCs w:val="28"/>
        </w:rPr>
      </w:pPr>
    </w:p>
    <w:p w:rsidR="006A75CA" w:rsidRDefault="006A75CA">
      <w:pPr>
        <w:spacing w:after="0" w:line="240" w:lineRule="auto"/>
        <w:ind w:left="5387"/>
        <w:contextualSpacing/>
        <w:jc w:val="center"/>
        <w:outlineLvl w:val="0"/>
        <w:rPr>
          <w:rFonts w:ascii="Times New Roman" w:hAnsi="Times New Roman" w:cs="Times New Roman"/>
          <w:bCs/>
          <w:color w:val="000000" w:themeColor="text1"/>
          <w:sz w:val="28"/>
          <w:szCs w:val="28"/>
        </w:rPr>
      </w:pPr>
    </w:p>
    <w:p w:rsidR="006A75CA" w:rsidRDefault="006A75CA">
      <w:pPr>
        <w:spacing w:after="0" w:line="240" w:lineRule="auto"/>
        <w:ind w:left="5387"/>
        <w:contextualSpacing/>
        <w:jc w:val="center"/>
        <w:outlineLvl w:val="0"/>
        <w:rPr>
          <w:rFonts w:ascii="Times New Roman" w:hAnsi="Times New Roman" w:cs="Times New Roman"/>
          <w:bCs/>
          <w:color w:val="000000" w:themeColor="text1"/>
          <w:sz w:val="28"/>
          <w:szCs w:val="28"/>
        </w:rPr>
      </w:pPr>
    </w:p>
    <w:p w:rsidR="006A75CA" w:rsidRDefault="006A75CA">
      <w:pPr>
        <w:spacing w:after="0" w:line="240" w:lineRule="auto"/>
        <w:ind w:left="5387"/>
        <w:contextualSpacing/>
        <w:jc w:val="center"/>
        <w:outlineLvl w:val="0"/>
        <w:rPr>
          <w:rFonts w:ascii="Times New Roman" w:hAnsi="Times New Roman" w:cs="Times New Roman"/>
          <w:bCs/>
          <w:color w:val="000000" w:themeColor="text1"/>
          <w:sz w:val="28"/>
          <w:szCs w:val="28"/>
        </w:rPr>
      </w:pPr>
    </w:p>
    <w:p w:rsidR="006A75CA" w:rsidRDefault="006A75CA">
      <w:pPr>
        <w:spacing w:after="0" w:line="240" w:lineRule="auto"/>
        <w:ind w:left="5387"/>
        <w:contextualSpacing/>
        <w:jc w:val="center"/>
        <w:outlineLvl w:val="0"/>
        <w:rPr>
          <w:rFonts w:ascii="Times New Roman" w:hAnsi="Times New Roman" w:cs="Times New Roman"/>
          <w:bCs/>
          <w:color w:val="000000" w:themeColor="text1"/>
          <w:sz w:val="28"/>
          <w:szCs w:val="28"/>
        </w:rPr>
      </w:pPr>
    </w:p>
    <w:p w:rsidR="006A75CA" w:rsidRDefault="006A75CA">
      <w:pPr>
        <w:spacing w:after="0" w:line="240" w:lineRule="auto"/>
        <w:ind w:left="5387"/>
        <w:contextualSpacing/>
        <w:jc w:val="center"/>
        <w:outlineLvl w:val="0"/>
        <w:rPr>
          <w:rFonts w:ascii="Times New Roman" w:hAnsi="Times New Roman" w:cs="Times New Roman"/>
          <w:bCs/>
          <w:color w:val="000000" w:themeColor="text1"/>
          <w:sz w:val="28"/>
          <w:szCs w:val="28"/>
        </w:rPr>
      </w:pPr>
    </w:p>
    <w:p w:rsidR="006A75CA" w:rsidRDefault="006A75CA">
      <w:pPr>
        <w:spacing w:after="0" w:line="240" w:lineRule="auto"/>
        <w:ind w:left="5387"/>
        <w:contextualSpacing/>
        <w:jc w:val="center"/>
        <w:outlineLvl w:val="0"/>
        <w:rPr>
          <w:rFonts w:ascii="Times New Roman" w:hAnsi="Times New Roman" w:cs="Times New Roman"/>
          <w:bCs/>
          <w:color w:val="000000" w:themeColor="text1"/>
          <w:sz w:val="28"/>
          <w:szCs w:val="28"/>
        </w:rPr>
      </w:pPr>
    </w:p>
    <w:p w:rsidR="006A75CA" w:rsidRDefault="006A75CA">
      <w:pPr>
        <w:spacing w:after="0" w:line="240" w:lineRule="auto"/>
        <w:ind w:left="5387"/>
        <w:contextualSpacing/>
        <w:jc w:val="center"/>
        <w:outlineLvl w:val="0"/>
        <w:rPr>
          <w:rFonts w:ascii="Times New Roman" w:hAnsi="Times New Roman" w:cs="Times New Roman"/>
          <w:bCs/>
          <w:color w:val="000000" w:themeColor="text1"/>
          <w:sz w:val="28"/>
          <w:szCs w:val="28"/>
        </w:rPr>
      </w:pPr>
    </w:p>
    <w:p w:rsidR="006A75CA" w:rsidRDefault="006A75CA">
      <w:pPr>
        <w:spacing w:after="0" w:line="240" w:lineRule="auto"/>
        <w:ind w:left="5387"/>
        <w:contextualSpacing/>
        <w:jc w:val="center"/>
        <w:outlineLvl w:val="0"/>
        <w:rPr>
          <w:rFonts w:ascii="Times New Roman" w:hAnsi="Times New Roman" w:cs="Times New Roman"/>
          <w:bCs/>
          <w:color w:val="000000" w:themeColor="text1"/>
          <w:sz w:val="28"/>
          <w:szCs w:val="28"/>
        </w:rPr>
      </w:pPr>
    </w:p>
    <w:p w:rsidR="006A75CA" w:rsidRDefault="006A75CA">
      <w:pPr>
        <w:spacing w:after="0" w:line="240" w:lineRule="auto"/>
        <w:ind w:left="5387"/>
        <w:contextualSpacing/>
        <w:jc w:val="center"/>
        <w:outlineLvl w:val="0"/>
        <w:rPr>
          <w:rFonts w:ascii="Times New Roman" w:hAnsi="Times New Roman" w:cs="Times New Roman"/>
          <w:bCs/>
          <w:color w:val="000000" w:themeColor="text1"/>
          <w:sz w:val="28"/>
          <w:szCs w:val="28"/>
        </w:rPr>
      </w:pPr>
    </w:p>
    <w:p w:rsidR="006A75CA" w:rsidRDefault="006A75CA">
      <w:pPr>
        <w:spacing w:after="0" w:line="240" w:lineRule="auto"/>
        <w:ind w:left="5387"/>
        <w:contextualSpacing/>
        <w:jc w:val="center"/>
        <w:outlineLvl w:val="0"/>
        <w:rPr>
          <w:rFonts w:ascii="Times New Roman" w:hAnsi="Times New Roman" w:cs="Times New Roman"/>
          <w:bCs/>
          <w:color w:val="000000" w:themeColor="text1"/>
          <w:sz w:val="28"/>
          <w:szCs w:val="28"/>
        </w:rPr>
      </w:pPr>
    </w:p>
    <w:p w:rsidR="006A75CA" w:rsidRDefault="006A75CA">
      <w:pPr>
        <w:spacing w:after="0" w:line="240" w:lineRule="auto"/>
        <w:ind w:left="5387"/>
        <w:contextualSpacing/>
        <w:jc w:val="center"/>
        <w:outlineLvl w:val="0"/>
        <w:rPr>
          <w:rFonts w:ascii="Times New Roman" w:hAnsi="Times New Roman" w:cs="Times New Roman"/>
          <w:bCs/>
          <w:color w:val="000000" w:themeColor="text1"/>
          <w:sz w:val="28"/>
          <w:szCs w:val="28"/>
        </w:rPr>
      </w:pPr>
    </w:p>
    <w:p w:rsidR="006A75CA" w:rsidRDefault="006A75CA">
      <w:pPr>
        <w:spacing w:after="0" w:line="240" w:lineRule="auto"/>
        <w:ind w:left="5387"/>
        <w:contextualSpacing/>
        <w:jc w:val="center"/>
        <w:outlineLvl w:val="0"/>
        <w:rPr>
          <w:rFonts w:ascii="Times New Roman" w:hAnsi="Times New Roman" w:cs="Times New Roman"/>
          <w:bCs/>
          <w:color w:val="000000" w:themeColor="text1"/>
          <w:sz w:val="28"/>
          <w:szCs w:val="28"/>
        </w:rPr>
      </w:pPr>
    </w:p>
    <w:p w:rsidR="006A75CA" w:rsidRDefault="006A75CA">
      <w:pPr>
        <w:spacing w:after="0" w:line="240" w:lineRule="auto"/>
        <w:ind w:left="5387"/>
        <w:contextualSpacing/>
        <w:jc w:val="center"/>
        <w:outlineLvl w:val="0"/>
        <w:rPr>
          <w:rFonts w:ascii="Times New Roman" w:hAnsi="Times New Roman" w:cs="Times New Roman"/>
          <w:bCs/>
          <w:color w:val="000000" w:themeColor="text1"/>
          <w:sz w:val="28"/>
          <w:szCs w:val="28"/>
        </w:rPr>
      </w:pPr>
    </w:p>
    <w:p w:rsidR="006A75CA" w:rsidRDefault="006A75CA">
      <w:pPr>
        <w:spacing w:after="0" w:line="240" w:lineRule="auto"/>
        <w:ind w:left="5387"/>
        <w:contextualSpacing/>
        <w:jc w:val="center"/>
        <w:outlineLvl w:val="0"/>
        <w:rPr>
          <w:rFonts w:ascii="Times New Roman" w:hAnsi="Times New Roman" w:cs="Times New Roman"/>
          <w:bCs/>
          <w:color w:val="000000" w:themeColor="text1"/>
          <w:sz w:val="28"/>
          <w:szCs w:val="28"/>
        </w:rPr>
      </w:pPr>
    </w:p>
    <w:p w:rsidR="006A75CA" w:rsidRDefault="006A75CA">
      <w:pPr>
        <w:spacing w:after="0" w:line="240" w:lineRule="auto"/>
        <w:ind w:left="5387"/>
        <w:contextualSpacing/>
        <w:jc w:val="center"/>
        <w:outlineLvl w:val="0"/>
        <w:rPr>
          <w:rFonts w:ascii="Times New Roman" w:hAnsi="Times New Roman" w:cs="Times New Roman"/>
          <w:bCs/>
          <w:color w:val="000000" w:themeColor="text1"/>
          <w:sz w:val="28"/>
          <w:szCs w:val="28"/>
        </w:rPr>
      </w:pPr>
    </w:p>
    <w:p w:rsidR="006A75CA" w:rsidRDefault="006A75CA">
      <w:pPr>
        <w:spacing w:after="0" w:line="240" w:lineRule="auto"/>
        <w:ind w:left="5387"/>
        <w:contextualSpacing/>
        <w:jc w:val="center"/>
        <w:outlineLvl w:val="0"/>
        <w:rPr>
          <w:rFonts w:ascii="Times New Roman" w:hAnsi="Times New Roman" w:cs="Times New Roman"/>
          <w:bCs/>
          <w:color w:val="000000" w:themeColor="text1"/>
          <w:sz w:val="28"/>
          <w:szCs w:val="28"/>
        </w:rPr>
      </w:pPr>
    </w:p>
    <w:p w:rsidR="006A75CA" w:rsidRDefault="006A75CA">
      <w:pPr>
        <w:spacing w:after="0" w:line="240" w:lineRule="auto"/>
        <w:ind w:left="5387"/>
        <w:contextualSpacing/>
        <w:jc w:val="center"/>
        <w:outlineLvl w:val="0"/>
        <w:rPr>
          <w:rFonts w:ascii="Times New Roman" w:hAnsi="Times New Roman" w:cs="Times New Roman"/>
          <w:bCs/>
          <w:color w:val="000000" w:themeColor="text1"/>
          <w:sz w:val="28"/>
          <w:szCs w:val="28"/>
        </w:rPr>
      </w:pPr>
    </w:p>
    <w:p w:rsidR="006A75CA" w:rsidRDefault="006A75CA">
      <w:pPr>
        <w:spacing w:after="0" w:line="240" w:lineRule="auto"/>
        <w:ind w:left="5387"/>
        <w:contextualSpacing/>
        <w:jc w:val="center"/>
        <w:outlineLvl w:val="0"/>
        <w:rPr>
          <w:rFonts w:ascii="Times New Roman" w:hAnsi="Times New Roman" w:cs="Times New Roman"/>
          <w:bCs/>
          <w:color w:val="000000" w:themeColor="text1"/>
          <w:sz w:val="28"/>
          <w:szCs w:val="28"/>
        </w:rPr>
      </w:pPr>
    </w:p>
    <w:p w:rsidR="006A75CA" w:rsidRDefault="006A75CA">
      <w:pPr>
        <w:spacing w:after="0" w:line="240" w:lineRule="auto"/>
        <w:ind w:left="5387"/>
        <w:contextualSpacing/>
        <w:jc w:val="center"/>
        <w:outlineLvl w:val="0"/>
        <w:rPr>
          <w:rFonts w:ascii="Times New Roman" w:hAnsi="Times New Roman" w:cs="Times New Roman"/>
          <w:bCs/>
          <w:color w:val="000000" w:themeColor="text1"/>
          <w:sz w:val="28"/>
          <w:szCs w:val="28"/>
        </w:rPr>
      </w:pPr>
    </w:p>
    <w:p w:rsidR="006A75CA" w:rsidRDefault="006A75CA">
      <w:pPr>
        <w:spacing w:after="0" w:line="240" w:lineRule="auto"/>
        <w:ind w:left="5387"/>
        <w:contextualSpacing/>
        <w:jc w:val="center"/>
        <w:outlineLvl w:val="0"/>
        <w:rPr>
          <w:rFonts w:ascii="Times New Roman" w:hAnsi="Times New Roman" w:cs="Times New Roman"/>
          <w:bCs/>
          <w:color w:val="000000" w:themeColor="text1"/>
          <w:sz w:val="28"/>
          <w:szCs w:val="28"/>
        </w:rPr>
      </w:pPr>
    </w:p>
    <w:p w:rsidR="006A75CA" w:rsidRDefault="006A75CA">
      <w:pPr>
        <w:spacing w:after="0" w:line="240" w:lineRule="auto"/>
        <w:ind w:left="5387"/>
        <w:contextualSpacing/>
        <w:jc w:val="center"/>
        <w:outlineLvl w:val="0"/>
        <w:rPr>
          <w:rFonts w:ascii="Times New Roman" w:hAnsi="Times New Roman" w:cs="Times New Roman"/>
          <w:bCs/>
          <w:color w:val="000000" w:themeColor="text1"/>
          <w:sz w:val="28"/>
          <w:szCs w:val="28"/>
        </w:rPr>
      </w:pPr>
    </w:p>
    <w:p w:rsidR="006A75CA" w:rsidRDefault="006A75CA">
      <w:pPr>
        <w:spacing w:after="0" w:line="240" w:lineRule="auto"/>
        <w:ind w:left="5387"/>
        <w:contextualSpacing/>
        <w:jc w:val="center"/>
        <w:outlineLvl w:val="0"/>
        <w:rPr>
          <w:rFonts w:ascii="Times New Roman" w:hAnsi="Times New Roman" w:cs="Times New Roman"/>
          <w:bCs/>
          <w:color w:val="000000" w:themeColor="text1"/>
          <w:sz w:val="28"/>
          <w:szCs w:val="28"/>
        </w:rPr>
      </w:pPr>
    </w:p>
    <w:p w:rsidR="006A75CA" w:rsidRDefault="006A75CA">
      <w:pPr>
        <w:spacing w:after="0" w:line="240" w:lineRule="auto"/>
        <w:ind w:left="5387"/>
        <w:contextualSpacing/>
        <w:jc w:val="center"/>
        <w:outlineLvl w:val="0"/>
        <w:rPr>
          <w:rFonts w:ascii="Times New Roman" w:hAnsi="Times New Roman" w:cs="Times New Roman"/>
          <w:bCs/>
          <w:color w:val="000000" w:themeColor="text1"/>
          <w:sz w:val="28"/>
          <w:szCs w:val="28"/>
        </w:rPr>
      </w:pPr>
    </w:p>
    <w:p w:rsidR="006A75CA" w:rsidRDefault="006A75CA">
      <w:pPr>
        <w:spacing w:after="0" w:line="240" w:lineRule="auto"/>
        <w:ind w:left="5387"/>
        <w:contextualSpacing/>
        <w:jc w:val="center"/>
        <w:outlineLvl w:val="0"/>
        <w:rPr>
          <w:rFonts w:ascii="Times New Roman" w:hAnsi="Times New Roman" w:cs="Times New Roman"/>
          <w:bCs/>
          <w:color w:val="000000" w:themeColor="text1"/>
          <w:sz w:val="28"/>
          <w:szCs w:val="28"/>
        </w:rPr>
      </w:pPr>
    </w:p>
    <w:p w:rsidR="006A75CA" w:rsidRDefault="006A75CA">
      <w:pPr>
        <w:spacing w:after="0" w:line="240" w:lineRule="auto"/>
        <w:ind w:left="5387"/>
        <w:contextualSpacing/>
        <w:jc w:val="center"/>
        <w:outlineLvl w:val="0"/>
        <w:rPr>
          <w:rFonts w:ascii="Times New Roman" w:hAnsi="Times New Roman" w:cs="Times New Roman"/>
          <w:bCs/>
          <w:color w:val="000000" w:themeColor="text1"/>
          <w:sz w:val="28"/>
          <w:szCs w:val="28"/>
        </w:rPr>
      </w:pPr>
    </w:p>
    <w:p w:rsidR="006A75CA" w:rsidRDefault="00BD0227">
      <w:pPr>
        <w:spacing w:after="0" w:line="240" w:lineRule="auto"/>
        <w:ind w:left="5387"/>
        <w:contextualSpacing/>
        <w:jc w:val="center"/>
        <w:outlineLvl w:val="0"/>
        <w:rPr>
          <w:rFonts w:ascii="Times New Roman" w:hAnsi="Times New Roman" w:cs="Times New Roman"/>
          <w:bCs/>
          <w:color w:val="000000" w:themeColor="text1"/>
          <w:sz w:val="26"/>
          <w:szCs w:val="26"/>
        </w:rPr>
      </w:pPr>
      <w:r>
        <w:rPr>
          <w:rFonts w:ascii="Times New Roman" w:hAnsi="Times New Roman" w:cs="Times New Roman"/>
          <w:bCs/>
          <w:color w:val="000000" w:themeColor="text1"/>
          <w:sz w:val="28"/>
          <w:szCs w:val="28"/>
        </w:rPr>
        <w:t xml:space="preserve">                             </w:t>
      </w:r>
      <w:bookmarkStart w:id="10" w:name="_Toc583421821"/>
      <w:r>
        <w:rPr>
          <w:rFonts w:ascii="Times New Roman" w:hAnsi="Times New Roman" w:cs="Times New Roman"/>
          <w:bCs/>
          <w:color w:val="000000" w:themeColor="text1"/>
          <w:sz w:val="26"/>
          <w:szCs w:val="26"/>
        </w:rPr>
        <w:t>Приложение №</w:t>
      </w:r>
      <w:bookmarkEnd w:id="10"/>
      <w:r>
        <w:rPr>
          <w:rFonts w:ascii="Times New Roman" w:hAnsi="Times New Roman" w:cs="Times New Roman"/>
          <w:bCs/>
          <w:color w:val="000000" w:themeColor="text1"/>
          <w:sz w:val="26"/>
          <w:szCs w:val="26"/>
        </w:rPr>
        <w:t xml:space="preserve"> 1</w:t>
      </w:r>
      <w:r>
        <w:rPr>
          <w:rFonts w:ascii="Times New Roman" w:hAnsi="Times New Roman" w:cs="Times New Roman"/>
          <w:bCs/>
          <w:color w:val="000000" w:themeColor="text1"/>
          <w:sz w:val="26"/>
          <w:szCs w:val="26"/>
        </w:rPr>
        <w:br/>
        <w:t>к административному регламенту</w:t>
      </w:r>
    </w:p>
    <w:p w:rsidR="006A75CA" w:rsidRDefault="006A75CA">
      <w:pPr>
        <w:pStyle w:val="123"/>
        <w:tabs>
          <w:tab w:val="left" w:pos="0"/>
        </w:tabs>
        <w:spacing w:after="0"/>
        <w:jc w:val="right"/>
        <w:rPr>
          <w:color w:val="000000" w:themeColor="text1"/>
          <w:sz w:val="26"/>
          <w:szCs w:val="26"/>
        </w:rPr>
      </w:pPr>
    </w:p>
    <w:p w:rsidR="006A75CA" w:rsidRDefault="00BD0227">
      <w:pPr>
        <w:pStyle w:val="2"/>
        <w:numPr>
          <w:ilvl w:val="0"/>
          <w:numId w:val="0"/>
        </w:numPr>
        <w:spacing w:after="0" w:line="240" w:lineRule="auto"/>
        <w:jc w:val="center"/>
        <w:rPr>
          <w:rFonts w:ascii="Times New Roman" w:hAnsi="Times New Roman" w:cs="Times New Roman"/>
          <w:bCs/>
          <w:color w:val="000000" w:themeColor="text1"/>
          <w:sz w:val="26"/>
          <w:szCs w:val="26"/>
        </w:rPr>
      </w:pPr>
      <w:r>
        <w:rPr>
          <w:rFonts w:ascii="Times New Roman" w:hAnsi="Times New Roman" w:cs="Times New Roman"/>
          <w:bCs/>
          <w:color w:val="000000" w:themeColor="text1"/>
          <w:sz w:val="26"/>
          <w:szCs w:val="26"/>
        </w:rPr>
        <w:t xml:space="preserve">Форма решения об отказе в приеме документов, </w:t>
      </w:r>
    </w:p>
    <w:p w:rsidR="006A75CA" w:rsidRDefault="00BD0227">
      <w:pPr>
        <w:pStyle w:val="2"/>
        <w:numPr>
          <w:ilvl w:val="0"/>
          <w:numId w:val="0"/>
        </w:numPr>
        <w:spacing w:after="0" w:line="240" w:lineRule="auto"/>
        <w:jc w:val="center"/>
        <w:rPr>
          <w:rFonts w:ascii="Times New Roman" w:hAnsi="Times New Roman" w:cs="Times New Roman"/>
          <w:bCs/>
          <w:color w:val="000000" w:themeColor="text1"/>
          <w:sz w:val="26"/>
          <w:szCs w:val="26"/>
        </w:rPr>
      </w:pPr>
      <w:bookmarkStart w:id="11" w:name="_Toc53139387"/>
      <w:bookmarkStart w:id="12" w:name="_Toc53576932"/>
      <w:bookmarkStart w:id="13" w:name="_Toc58342185"/>
      <w:proofErr w:type="gramStart"/>
      <w:r>
        <w:rPr>
          <w:rFonts w:ascii="Times New Roman" w:hAnsi="Times New Roman" w:cs="Times New Roman"/>
          <w:bCs/>
          <w:color w:val="000000" w:themeColor="text1"/>
          <w:sz w:val="26"/>
          <w:szCs w:val="26"/>
        </w:rPr>
        <w:t>необходимых</w:t>
      </w:r>
      <w:proofErr w:type="gramEnd"/>
      <w:r>
        <w:rPr>
          <w:rFonts w:ascii="Times New Roman" w:hAnsi="Times New Roman" w:cs="Times New Roman"/>
          <w:bCs/>
          <w:color w:val="000000" w:themeColor="text1"/>
          <w:sz w:val="26"/>
          <w:szCs w:val="26"/>
        </w:rPr>
        <w:t xml:space="preserve"> для предоставления муниципальной</w:t>
      </w:r>
      <w:bookmarkEnd w:id="11"/>
      <w:bookmarkEnd w:id="12"/>
      <w:bookmarkEnd w:id="13"/>
      <w:r>
        <w:rPr>
          <w:rFonts w:ascii="Times New Roman" w:hAnsi="Times New Roman" w:cs="Times New Roman"/>
          <w:bCs/>
          <w:color w:val="000000" w:themeColor="text1"/>
          <w:sz w:val="26"/>
          <w:szCs w:val="26"/>
        </w:rPr>
        <w:t xml:space="preserve"> услуги </w:t>
      </w:r>
    </w:p>
    <w:p w:rsidR="006A75CA" w:rsidRDefault="00BD0227">
      <w:pPr>
        <w:pStyle w:val="2"/>
        <w:numPr>
          <w:ilvl w:val="0"/>
          <w:numId w:val="0"/>
        </w:numPr>
        <w:spacing w:after="0" w:line="240" w:lineRule="auto"/>
        <w:jc w:val="center"/>
        <w:rPr>
          <w:rFonts w:ascii="Times New Roman" w:hAnsi="Times New Roman"/>
          <w:color w:val="000000" w:themeColor="text1"/>
          <w:sz w:val="26"/>
          <w:szCs w:val="26"/>
        </w:rPr>
      </w:pPr>
      <w:r>
        <w:rPr>
          <w:rFonts w:ascii="Times New Roman" w:hAnsi="Times New Roman"/>
          <w:color w:val="000000" w:themeColor="text1"/>
          <w:sz w:val="26"/>
          <w:szCs w:val="26"/>
        </w:rPr>
        <w:t xml:space="preserve">по выдаче разрешения на строительство, </w:t>
      </w:r>
      <w:r>
        <w:rPr>
          <w:rFonts w:ascii="Times New Roman" w:eastAsiaTheme="minorHAnsi" w:hAnsi="Times New Roman" w:cs="Times New Roman"/>
          <w:color w:val="000000" w:themeColor="text1"/>
          <w:sz w:val="28"/>
          <w:szCs w:val="28"/>
        </w:rPr>
        <w:t xml:space="preserve">внесение изменений в разрешение на строительство, </w:t>
      </w:r>
      <w:r>
        <w:rPr>
          <w:rFonts w:ascii="Times New Roman" w:hAnsi="Times New Roman"/>
          <w:color w:val="000000" w:themeColor="text1"/>
          <w:sz w:val="26"/>
          <w:szCs w:val="26"/>
        </w:rPr>
        <w:t xml:space="preserve">в том числе в связи с необходимостью </w:t>
      </w:r>
    </w:p>
    <w:p w:rsidR="006A75CA" w:rsidRDefault="00BD0227">
      <w:pPr>
        <w:pStyle w:val="2"/>
        <w:numPr>
          <w:ilvl w:val="0"/>
          <w:numId w:val="0"/>
        </w:numPr>
        <w:spacing w:after="0" w:line="240" w:lineRule="auto"/>
        <w:jc w:val="center"/>
        <w:rPr>
          <w:rFonts w:ascii="Times New Roman" w:hAnsi="Times New Roman" w:cs="Times New Roman"/>
          <w:color w:val="000000" w:themeColor="text1"/>
          <w:sz w:val="26"/>
          <w:szCs w:val="26"/>
        </w:rPr>
      </w:pPr>
      <w:r>
        <w:rPr>
          <w:rFonts w:ascii="Times New Roman" w:hAnsi="Times New Roman"/>
          <w:color w:val="000000" w:themeColor="text1"/>
          <w:sz w:val="26"/>
          <w:szCs w:val="26"/>
        </w:rPr>
        <w:t>продления срока действия разрешения на строительство</w:t>
      </w:r>
    </w:p>
    <w:p w:rsidR="006A75CA" w:rsidRDefault="00BD0227">
      <w:pPr>
        <w:pStyle w:val="aff2"/>
        <w:jc w:val="left"/>
        <w:rPr>
          <w:b w:val="0"/>
          <w:bCs/>
          <w:color w:val="000000" w:themeColor="text1"/>
        </w:rPr>
      </w:pPr>
      <w:r>
        <w:rPr>
          <w:b w:val="0"/>
          <w:bCs/>
          <w:color w:val="000000" w:themeColor="text1"/>
          <w:sz w:val="26"/>
          <w:szCs w:val="26"/>
        </w:rPr>
        <w:t xml:space="preserve">                                                           Кому__________________________________</w:t>
      </w:r>
    </w:p>
    <w:p w:rsidR="006A75CA" w:rsidRDefault="00BD0227">
      <w:pPr>
        <w:pStyle w:val="aff2"/>
        <w:jc w:val="left"/>
        <w:rPr>
          <w:b w:val="0"/>
          <w:bCs/>
          <w:color w:val="000000" w:themeColor="text1"/>
          <w:sz w:val="20"/>
        </w:rPr>
      </w:pPr>
      <w:r>
        <w:rPr>
          <w:b w:val="0"/>
          <w:bCs/>
          <w:color w:val="000000" w:themeColor="text1"/>
          <w:sz w:val="20"/>
        </w:rPr>
        <w:t xml:space="preserve">                                                                                                     </w:t>
      </w:r>
      <w:proofErr w:type="gramStart"/>
      <w:r>
        <w:rPr>
          <w:b w:val="0"/>
          <w:bCs/>
          <w:color w:val="000000" w:themeColor="text1"/>
          <w:sz w:val="20"/>
        </w:rPr>
        <w:t xml:space="preserve">(для физического лица и ИП - Ф.И.О. полностью, </w:t>
      </w:r>
      <w:proofErr w:type="gramEnd"/>
    </w:p>
    <w:p w:rsidR="006A75CA" w:rsidRDefault="00BD0227">
      <w:pPr>
        <w:pStyle w:val="aff2"/>
        <w:jc w:val="left"/>
        <w:rPr>
          <w:b w:val="0"/>
          <w:bCs/>
          <w:color w:val="000000" w:themeColor="text1"/>
        </w:rPr>
      </w:pPr>
      <w:r>
        <w:rPr>
          <w:b w:val="0"/>
          <w:bCs/>
          <w:color w:val="000000" w:themeColor="text1"/>
        </w:rPr>
        <w:t xml:space="preserve">                                                            ____________________________________</w:t>
      </w:r>
    </w:p>
    <w:p w:rsidR="006A75CA" w:rsidRDefault="00BD0227">
      <w:pPr>
        <w:pStyle w:val="aff2"/>
        <w:jc w:val="left"/>
        <w:rPr>
          <w:b w:val="0"/>
          <w:bCs/>
          <w:color w:val="000000" w:themeColor="text1"/>
          <w:sz w:val="20"/>
        </w:rPr>
      </w:pPr>
      <w:r>
        <w:rPr>
          <w:b w:val="0"/>
          <w:bCs/>
          <w:color w:val="000000" w:themeColor="text1"/>
          <w:sz w:val="20"/>
        </w:rPr>
        <w:t xml:space="preserve">                                                                                               для юридического лица – полное наименование </w:t>
      </w:r>
    </w:p>
    <w:p w:rsidR="006A75CA" w:rsidRDefault="00BD0227">
      <w:pPr>
        <w:pStyle w:val="aff2"/>
        <w:jc w:val="left"/>
        <w:rPr>
          <w:b w:val="0"/>
          <w:bCs/>
          <w:color w:val="000000" w:themeColor="text1"/>
          <w:sz w:val="24"/>
        </w:rPr>
      </w:pPr>
      <w:r>
        <w:rPr>
          <w:b w:val="0"/>
          <w:bCs/>
          <w:color w:val="000000" w:themeColor="text1"/>
          <w:sz w:val="24"/>
        </w:rPr>
        <w:t xml:space="preserve">                                                                      __________________________________________</w:t>
      </w:r>
    </w:p>
    <w:p w:rsidR="006A75CA" w:rsidRDefault="00BD0227">
      <w:pPr>
        <w:pStyle w:val="aff2"/>
        <w:jc w:val="left"/>
        <w:rPr>
          <w:b w:val="0"/>
          <w:bCs/>
          <w:color w:val="000000" w:themeColor="text1"/>
          <w:sz w:val="20"/>
        </w:rPr>
      </w:pPr>
      <w:r>
        <w:rPr>
          <w:b w:val="0"/>
          <w:bCs/>
          <w:color w:val="000000" w:themeColor="text1"/>
          <w:sz w:val="20"/>
        </w:rPr>
        <w:t xml:space="preserve">                                                                                                                организации, ИНН, ОГРН)                  </w:t>
      </w:r>
    </w:p>
    <w:p w:rsidR="006A75CA" w:rsidRDefault="00BD0227">
      <w:pPr>
        <w:pStyle w:val="aff2"/>
        <w:jc w:val="left"/>
        <w:rPr>
          <w:b w:val="0"/>
          <w:bCs/>
          <w:color w:val="000000" w:themeColor="text1"/>
        </w:rPr>
      </w:pPr>
      <w:r>
        <w:rPr>
          <w:b w:val="0"/>
          <w:bCs/>
          <w:color w:val="000000" w:themeColor="text1"/>
        </w:rPr>
        <w:t xml:space="preserve">                                                            ____________________________________</w:t>
      </w:r>
    </w:p>
    <w:p w:rsidR="006A75CA" w:rsidRDefault="00BD0227">
      <w:pPr>
        <w:pStyle w:val="aff2"/>
        <w:jc w:val="left"/>
        <w:rPr>
          <w:b w:val="0"/>
          <w:bCs/>
          <w:color w:val="000000" w:themeColor="text1"/>
          <w:sz w:val="20"/>
        </w:rPr>
      </w:pPr>
      <w:r>
        <w:rPr>
          <w:b w:val="0"/>
          <w:bCs/>
          <w:color w:val="000000" w:themeColor="text1"/>
        </w:rPr>
        <w:t xml:space="preserve">                                                                    </w:t>
      </w:r>
      <w:r>
        <w:rPr>
          <w:b w:val="0"/>
          <w:bCs/>
          <w:color w:val="000000" w:themeColor="text1"/>
          <w:sz w:val="20"/>
        </w:rPr>
        <w:t xml:space="preserve">почтовый индекс, адрес местожительства, </w:t>
      </w:r>
    </w:p>
    <w:p w:rsidR="006A75CA" w:rsidRDefault="00BD0227">
      <w:pPr>
        <w:pStyle w:val="aff2"/>
        <w:jc w:val="left"/>
        <w:rPr>
          <w:b w:val="0"/>
          <w:bCs/>
          <w:color w:val="000000" w:themeColor="text1"/>
        </w:rPr>
      </w:pPr>
      <w:r>
        <w:rPr>
          <w:b w:val="0"/>
          <w:bCs/>
          <w:color w:val="000000" w:themeColor="text1"/>
        </w:rPr>
        <w:t xml:space="preserve">                                                            ____________________________________</w:t>
      </w:r>
    </w:p>
    <w:p w:rsidR="006A75CA" w:rsidRDefault="00BD0227">
      <w:pPr>
        <w:rPr>
          <w:rFonts w:ascii="Times New Roman" w:hAnsi="Times New Roman" w:cs="Times New Roman"/>
          <w:bCs/>
          <w:color w:val="000000" w:themeColor="text1"/>
          <w:sz w:val="20"/>
          <w:szCs w:val="20"/>
        </w:rPr>
      </w:pPr>
      <w:r>
        <w:rPr>
          <w:rFonts w:ascii="Times New Roman" w:hAnsi="Times New Roman" w:cs="Times New Roman"/>
          <w:bCs/>
          <w:color w:val="000000" w:themeColor="text1"/>
          <w:sz w:val="24"/>
        </w:rPr>
        <w:t xml:space="preserve">                                                                                               </w:t>
      </w:r>
      <w:r>
        <w:rPr>
          <w:rFonts w:ascii="Times New Roman" w:hAnsi="Times New Roman" w:cs="Times New Roman"/>
          <w:bCs/>
          <w:color w:val="000000" w:themeColor="text1"/>
          <w:sz w:val="20"/>
          <w:szCs w:val="20"/>
        </w:rPr>
        <w:t>адрес электронной почты</w:t>
      </w:r>
    </w:p>
    <w:p w:rsidR="006A75CA" w:rsidRDefault="00BD0227">
      <w:pPr>
        <w:pStyle w:val="ConsPlusNonformat"/>
        <w:rPr>
          <w:rFonts w:ascii="Times New Roman" w:hAnsi="Times New Roman" w:cs="Times New Roman"/>
          <w:b/>
          <w:color w:val="000000" w:themeColor="text1"/>
          <w:sz w:val="26"/>
          <w:szCs w:val="26"/>
          <w:u w:val="single"/>
        </w:rPr>
      </w:pPr>
      <w:r>
        <w:rPr>
          <w:rFonts w:ascii="Times New Roman" w:hAnsi="Times New Roman" w:cs="Times New Roman"/>
          <w:b/>
          <w:color w:val="000000" w:themeColor="text1"/>
          <w:sz w:val="26"/>
          <w:szCs w:val="26"/>
        </w:rPr>
        <w:t>от</w:t>
      </w:r>
      <w:r>
        <w:rPr>
          <w:rFonts w:ascii="Times New Roman" w:hAnsi="Times New Roman" w:cs="Times New Roman"/>
          <w:b/>
          <w:color w:val="000000" w:themeColor="text1"/>
          <w:sz w:val="26"/>
          <w:szCs w:val="26"/>
          <w:u w:val="single"/>
        </w:rPr>
        <w:t xml:space="preserve">                      Администрации ЗАТО  г. Радужный Владимирской области</w:t>
      </w:r>
      <w:proofErr w:type="gramStart"/>
      <w:r>
        <w:rPr>
          <w:rFonts w:ascii="Times New Roman" w:hAnsi="Times New Roman" w:cs="Times New Roman"/>
          <w:b/>
          <w:color w:val="000000" w:themeColor="text1"/>
          <w:sz w:val="26"/>
          <w:szCs w:val="26"/>
          <w:u w:val="single"/>
        </w:rPr>
        <w:t xml:space="preserve">            .</w:t>
      </w:r>
      <w:proofErr w:type="gramEnd"/>
    </w:p>
    <w:p w:rsidR="006A75CA" w:rsidRDefault="00BD0227">
      <w:pPr>
        <w:pStyle w:val="ConsPlusNonformat"/>
        <w:jc w:val="center"/>
        <w:rPr>
          <w:rFonts w:ascii="Times New Roman" w:hAnsi="Times New Roman" w:cs="Times New Roman"/>
          <w:color w:val="000000" w:themeColor="text1"/>
        </w:rPr>
      </w:pPr>
      <w:r>
        <w:rPr>
          <w:rFonts w:ascii="Times New Roman" w:hAnsi="Times New Roman" w:cs="Times New Roman"/>
          <w:color w:val="000000" w:themeColor="text1"/>
        </w:rPr>
        <w:t>наименование уполномоченного на выдачу разрешений на строительство органа местного самоуправления</w:t>
      </w:r>
    </w:p>
    <w:p w:rsidR="006A75CA" w:rsidRDefault="006A75CA">
      <w:pPr>
        <w:pStyle w:val="ConsPlusNonformat"/>
        <w:jc w:val="center"/>
        <w:rPr>
          <w:rFonts w:ascii="Times New Roman" w:hAnsi="Times New Roman" w:cs="Times New Roman"/>
          <w:color w:val="000000" w:themeColor="text1"/>
        </w:rPr>
      </w:pPr>
    </w:p>
    <w:p w:rsidR="006A75CA" w:rsidRDefault="00BD0227">
      <w:pPr>
        <w:spacing w:after="0" w:line="240" w:lineRule="auto"/>
        <w:contextualSpacing/>
        <w:jc w:val="center"/>
        <w:rPr>
          <w:rFonts w:ascii="Times New Roman" w:hAnsi="Times New Roman" w:cs="Times New Roman"/>
          <w:color w:val="000000" w:themeColor="text1"/>
        </w:rPr>
      </w:pPr>
      <w:r>
        <w:rPr>
          <w:rFonts w:ascii="Times New Roman" w:hAnsi="Times New Roman" w:cs="Times New Roman"/>
          <w:b/>
          <w:color w:val="000000" w:themeColor="text1"/>
          <w:spacing w:val="2"/>
          <w:sz w:val="28"/>
          <w:szCs w:val="28"/>
          <w:shd w:val="clear" w:color="auto" w:fill="FFFFFF"/>
        </w:rPr>
        <w:t>РЕШЕНИЕ</w:t>
      </w:r>
      <w:r>
        <w:rPr>
          <w:rFonts w:ascii="Times New Roman" w:hAnsi="Times New Roman" w:cs="Times New Roman"/>
          <w:bCs/>
          <w:color w:val="000000" w:themeColor="text1"/>
          <w:spacing w:val="2"/>
          <w:sz w:val="28"/>
          <w:szCs w:val="28"/>
          <w:shd w:val="clear" w:color="auto" w:fill="FFFFFF"/>
        </w:rPr>
        <w:br/>
      </w:r>
      <w:r>
        <w:rPr>
          <w:rFonts w:ascii="Times New Roman" w:hAnsi="Times New Roman" w:cs="Times New Roman"/>
          <w:bCs/>
          <w:color w:val="000000" w:themeColor="text1"/>
        </w:rPr>
        <w:t xml:space="preserve">№ </w:t>
      </w:r>
      <w:r>
        <w:rPr>
          <w:rFonts w:ascii="Times New Roman" w:hAnsi="Times New Roman" w:cs="Times New Roman"/>
          <w:color w:val="000000" w:themeColor="text1"/>
        </w:rPr>
        <w:t xml:space="preserve">«______»  </w:t>
      </w:r>
      <w:r>
        <w:rPr>
          <w:rFonts w:ascii="Times New Roman" w:hAnsi="Times New Roman" w:cs="Times New Roman"/>
          <w:bCs/>
          <w:color w:val="000000" w:themeColor="text1"/>
        </w:rPr>
        <w:t xml:space="preserve"> </w:t>
      </w:r>
      <w:proofErr w:type="gramStart"/>
      <w:r>
        <w:rPr>
          <w:rFonts w:ascii="Times New Roman" w:hAnsi="Times New Roman" w:cs="Times New Roman"/>
          <w:bCs/>
          <w:color w:val="000000" w:themeColor="text1"/>
          <w:sz w:val="24"/>
          <w:szCs w:val="24"/>
        </w:rPr>
        <w:t>от</w:t>
      </w:r>
      <w:proofErr w:type="gramEnd"/>
      <w:r>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rPr>
        <w:t xml:space="preserve"> </w:t>
      </w:r>
      <w:r>
        <w:rPr>
          <w:rFonts w:ascii="Times New Roman" w:hAnsi="Times New Roman" w:cs="Times New Roman"/>
          <w:color w:val="000000" w:themeColor="text1"/>
        </w:rPr>
        <w:t>«_________________»</w:t>
      </w:r>
    </w:p>
    <w:p w:rsidR="006A75CA" w:rsidRDefault="00BD0227">
      <w:pPr>
        <w:tabs>
          <w:tab w:val="left" w:pos="851"/>
        </w:tabs>
        <w:spacing w:after="0" w:line="240" w:lineRule="auto"/>
        <w:contextualSpacing/>
        <w:jc w:val="center"/>
        <w:rPr>
          <w:rFonts w:ascii="Times New Roman" w:hAnsi="Times New Roman" w:cs="Times New Roman"/>
          <w:bCs/>
          <w:i/>
          <w:iCs/>
          <w:color w:val="000000" w:themeColor="text1"/>
          <w:sz w:val="16"/>
          <w:szCs w:val="16"/>
        </w:rPr>
      </w:pPr>
      <w:r>
        <w:rPr>
          <w:rFonts w:ascii="Times New Roman" w:hAnsi="Times New Roman" w:cs="Times New Roman"/>
          <w:bCs/>
          <w:iCs/>
          <w:color w:val="000000" w:themeColor="text1"/>
          <w:sz w:val="20"/>
          <w:szCs w:val="20"/>
        </w:rPr>
        <w:t>(номер и дата решения</w:t>
      </w:r>
      <w:r>
        <w:rPr>
          <w:rFonts w:ascii="Times New Roman" w:hAnsi="Times New Roman" w:cs="Times New Roman"/>
          <w:bCs/>
          <w:i/>
          <w:iCs/>
          <w:color w:val="000000" w:themeColor="text1"/>
          <w:sz w:val="16"/>
          <w:szCs w:val="16"/>
        </w:rPr>
        <w:t>)</w:t>
      </w:r>
    </w:p>
    <w:p w:rsidR="006A75CA" w:rsidRDefault="006A75CA">
      <w:pPr>
        <w:tabs>
          <w:tab w:val="left" w:pos="851"/>
        </w:tabs>
        <w:spacing w:after="0" w:line="240" w:lineRule="auto"/>
        <w:contextualSpacing/>
        <w:jc w:val="center"/>
        <w:rPr>
          <w:rFonts w:ascii="Times New Roman" w:hAnsi="Times New Roman" w:cs="Times New Roman"/>
          <w:bCs/>
          <w:i/>
          <w:iCs/>
          <w:color w:val="000000" w:themeColor="text1"/>
          <w:sz w:val="16"/>
          <w:szCs w:val="16"/>
        </w:rPr>
      </w:pPr>
    </w:p>
    <w:p w:rsidR="006A75CA" w:rsidRDefault="006A75CA">
      <w:pPr>
        <w:tabs>
          <w:tab w:val="left" w:pos="851"/>
        </w:tabs>
        <w:spacing w:after="0" w:line="240" w:lineRule="auto"/>
        <w:contextualSpacing/>
        <w:jc w:val="center"/>
        <w:rPr>
          <w:rFonts w:ascii="Times New Roman" w:hAnsi="Times New Roman" w:cs="Times New Roman"/>
          <w:color w:val="000000" w:themeColor="text1"/>
        </w:rPr>
      </w:pPr>
    </w:p>
    <w:p w:rsidR="006A75CA" w:rsidRDefault="00BD0227">
      <w:pPr>
        <w:pStyle w:val="2"/>
        <w:numPr>
          <w:ilvl w:val="0"/>
          <w:numId w:val="0"/>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val="0"/>
          <w:bCs/>
          <w:color w:val="000000" w:themeColor="text1"/>
          <w:sz w:val="26"/>
          <w:szCs w:val="26"/>
        </w:rPr>
        <w:tab/>
        <w:t xml:space="preserve">По результатам рассмотрения заявления по муниципальной услуге </w:t>
      </w:r>
      <w:r>
        <w:rPr>
          <w:rFonts w:ascii="Times New Roman" w:hAnsi="Times New Roman" w:cs="Times New Roman"/>
          <w:b w:val="0"/>
          <w:color w:val="000000" w:themeColor="text1"/>
          <w:sz w:val="26"/>
          <w:szCs w:val="26"/>
        </w:rPr>
        <w:t xml:space="preserve"> по выдаче разрешения на строительство, внесения</w:t>
      </w:r>
      <w:r>
        <w:rPr>
          <w:rFonts w:ascii="Times New Roman" w:hAnsi="Times New Roman"/>
          <w:b w:val="0"/>
          <w:color w:val="000000" w:themeColor="text1"/>
          <w:sz w:val="26"/>
          <w:szCs w:val="26"/>
        </w:rPr>
        <w:t xml:space="preserve"> изменений в разрешение на строительство, в том числе в связи с необходимостью продления срока действия разрешения на строительство </w:t>
      </w:r>
      <w:r>
        <w:rPr>
          <w:rFonts w:ascii="Times New Roman" w:hAnsi="Times New Roman" w:cs="Times New Roman"/>
          <w:b w:val="0"/>
          <w:bCs/>
          <w:color w:val="000000" w:themeColor="text1"/>
          <w:sz w:val="26"/>
          <w:szCs w:val="26"/>
        </w:rPr>
        <w:t xml:space="preserve">№  </w:t>
      </w:r>
      <w:r>
        <w:rPr>
          <w:rFonts w:ascii="Times New Roman" w:hAnsi="Times New Roman" w:cs="Times New Roman"/>
          <w:b w:val="0"/>
          <w:color w:val="000000" w:themeColor="text1"/>
          <w:sz w:val="26"/>
          <w:szCs w:val="26"/>
        </w:rPr>
        <w:t xml:space="preserve">«_________»  </w:t>
      </w:r>
      <w:r>
        <w:rPr>
          <w:rFonts w:ascii="Times New Roman" w:hAnsi="Times New Roman" w:cs="Times New Roman"/>
          <w:b w:val="0"/>
          <w:bCs/>
          <w:color w:val="000000" w:themeColor="text1"/>
          <w:sz w:val="26"/>
          <w:szCs w:val="26"/>
        </w:rPr>
        <w:t xml:space="preserve"> от   </w:t>
      </w:r>
      <w:r>
        <w:rPr>
          <w:rFonts w:ascii="Times New Roman" w:hAnsi="Times New Roman" w:cs="Times New Roman"/>
          <w:b w:val="0"/>
          <w:color w:val="000000" w:themeColor="text1"/>
          <w:sz w:val="26"/>
          <w:szCs w:val="26"/>
        </w:rPr>
        <w:t xml:space="preserve">«_______________» </w:t>
      </w:r>
      <w:r>
        <w:rPr>
          <w:rFonts w:ascii="Times New Roman" w:hAnsi="Times New Roman" w:cs="Times New Roman"/>
          <w:b w:val="0"/>
          <w:bCs/>
          <w:color w:val="000000" w:themeColor="text1"/>
          <w:sz w:val="26"/>
          <w:szCs w:val="26"/>
        </w:rPr>
        <w:t>и приложенных к нему документов, на основании</w:t>
      </w:r>
      <w:r>
        <w:rPr>
          <w:rFonts w:ascii="Times New Roman" w:hAnsi="Times New Roman" w:cs="Times New Roman"/>
          <w:bCs/>
          <w:color w:val="000000" w:themeColor="text1"/>
          <w:sz w:val="24"/>
          <w:szCs w:val="24"/>
        </w:rPr>
        <w:t>__________________________________________________</w:t>
      </w:r>
    </w:p>
    <w:p w:rsidR="006A75CA" w:rsidRDefault="00BD0227">
      <w:pPr>
        <w:spacing w:after="0" w:line="240" w:lineRule="auto"/>
        <w:contextualSpacing/>
        <w:jc w:val="center"/>
        <w:rPr>
          <w:rFonts w:ascii="Times New Roman" w:hAnsi="Times New Roman" w:cs="Times New Roman"/>
          <w:color w:val="000000" w:themeColor="text1"/>
          <w:sz w:val="20"/>
          <w:szCs w:val="20"/>
        </w:rPr>
      </w:pPr>
      <w:r>
        <w:rPr>
          <w:rFonts w:ascii="Times New Roman" w:hAnsi="Times New Roman" w:cs="Times New Roman"/>
          <w:bCs/>
          <w:color w:val="000000" w:themeColor="text1"/>
          <w:sz w:val="20"/>
          <w:szCs w:val="20"/>
        </w:rPr>
        <w:t>(в шаблоне печатной формы решения указывается, номер, дата и наименование распорядительного акта субъекта РФ, регулирующего предоставление услуги)</w:t>
      </w:r>
    </w:p>
    <w:p w:rsidR="006A75CA" w:rsidRDefault="00BD0227">
      <w:pPr>
        <w:spacing w:after="0" w:line="240" w:lineRule="auto"/>
        <w:contextualSpacing/>
        <w:jc w:val="both"/>
        <w:rPr>
          <w:rFonts w:ascii="Times New Roman" w:hAnsi="Times New Roman" w:cs="Times New Roman"/>
          <w:color w:val="000000" w:themeColor="text1"/>
          <w:sz w:val="26"/>
          <w:szCs w:val="26"/>
        </w:rPr>
      </w:pPr>
      <w:proofErr w:type="gramStart"/>
      <w:r>
        <w:rPr>
          <w:rFonts w:ascii="Times New Roman" w:hAnsi="Times New Roman" w:cs="Times New Roman"/>
          <w:color w:val="000000" w:themeColor="text1"/>
          <w:sz w:val="26"/>
          <w:szCs w:val="26"/>
        </w:rPr>
        <w:t>Администрацией</w:t>
      </w:r>
      <w:proofErr w:type="gramEnd"/>
      <w:r>
        <w:rPr>
          <w:rFonts w:ascii="Times New Roman" w:hAnsi="Times New Roman" w:cs="Times New Roman"/>
          <w:color w:val="000000" w:themeColor="text1"/>
          <w:sz w:val="26"/>
          <w:szCs w:val="26"/>
        </w:rPr>
        <w:t xml:space="preserve"> ЗАТО  г. Радужный Владимирской области</w:t>
      </w:r>
      <w:r>
        <w:rPr>
          <w:rFonts w:ascii="Times New Roman" w:hAnsi="Times New Roman" w:cs="Times New Roman"/>
          <w:bCs/>
          <w:color w:val="000000" w:themeColor="text1"/>
          <w:sz w:val="26"/>
          <w:szCs w:val="26"/>
        </w:rPr>
        <w:t>, уполномоченной на предоставление услуги «______________________» принято решение об отказе в приеме документов, необходимых для предоставления услуги/об отказе в предоставлении услуги, по следующим основаниям:____________________________</w:t>
      </w:r>
    </w:p>
    <w:p w:rsidR="006A75CA" w:rsidRDefault="00BD0227">
      <w:pPr>
        <w:spacing w:after="0" w:line="240" w:lineRule="auto"/>
        <w:ind w:firstLine="709"/>
        <w:contextualSpacing/>
        <w:jc w:val="both"/>
        <w:rPr>
          <w:rFonts w:ascii="Times New Roman" w:hAnsi="Times New Roman" w:cs="Times New Roman"/>
          <w:color w:val="000000" w:themeColor="text1"/>
          <w:sz w:val="26"/>
          <w:szCs w:val="26"/>
        </w:rPr>
      </w:pPr>
      <w:r>
        <w:rPr>
          <w:rFonts w:ascii="Times New Roman" w:hAnsi="Times New Roman" w:cs="Times New Roman"/>
          <w:bCs/>
          <w:color w:val="000000" w:themeColor="text1"/>
          <w:sz w:val="26"/>
          <w:szCs w:val="26"/>
        </w:rPr>
        <w:t>Вы вправе повторно обратиться в орган, уполномоченный на предоставление услуги с заявлением о предоставлении услуги после устранения указанных нарушений.</w:t>
      </w:r>
    </w:p>
    <w:p w:rsidR="006A75CA" w:rsidRDefault="00BD0227">
      <w:pPr>
        <w:spacing w:after="0" w:line="240" w:lineRule="auto"/>
        <w:ind w:firstLine="709"/>
        <w:contextualSpacing/>
        <w:jc w:val="both"/>
        <w:rPr>
          <w:rFonts w:ascii="Times New Roman" w:hAnsi="Times New Roman" w:cs="Times New Roman"/>
          <w:color w:val="000000" w:themeColor="text1"/>
          <w:sz w:val="26"/>
          <w:szCs w:val="26"/>
        </w:rPr>
      </w:pPr>
      <w:r>
        <w:rPr>
          <w:rFonts w:ascii="Times New Roman" w:hAnsi="Times New Roman" w:cs="Times New Roman"/>
          <w:bCs/>
          <w:color w:val="000000" w:themeColor="text1"/>
          <w:sz w:val="26"/>
          <w:szCs w:val="26"/>
        </w:rPr>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tbl>
      <w:tblPr>
        <w:tblW w:w="10206" w:type="dxa"/>
        <w:tblLayout w:type="fixed"/>
        <w:tblLook w:val="04A0" w:firstRow="1" w:lastRow="0" w:firstColumn="1" w:lastColumn="0" w:noHBand="0" w:noVBand="1"/>
      </w:tblPr>
      <w:tblGrid>
        <w:gridCol w:w="5094"/>
        <w:gridCol w:w="5112"/>
      </w:tblGrid>
      <w:tr w:rsidR="006A75CA">
        <w:tc>
          <w:tcPr>
            <w:tcW w:w="5094" w:type="dxa"/>
            <w:shd w:val="clear" w:color="auto" w:fill="auto"/>
          </w:tcPr>
          <w:p w:rsidR="006A75CA" w:rsidRDefault="006A75CA">
            <w:pPr>
              <w:widowControl w:val="0"/>
              <w:spacing w:after="0" w:line="240" w:lineRule="auto"/>
              <w:contextualSpacing/>
              <w:jc w:val="center"/>
              <w:rPr>
                <w:rFonts w:ascii="Times New Roman" w:hAnsi="Times New Roman" w:cs="Times New Roman"/>
                <w:bCs/>
                <w:color w:val="000000" w:themeColor="text1"/>
                <w:sz w:val="26"/>
                <w:szCs w:val="26"/>
              </w:rPr>
            </w:pPr>
          </w:p>
          <w:p w:rsidR="006A75CA" w:rsidRDefault="006A75CA">
            <w:pPr>
              <w:widowControl w:val="0"/>
              <w:spacing w:after="0" w:line="240" w:lineRule="auto"/>
              <w:contextualSpacing/>
              <w:jc w:val="center"/>
              <w:rPr>
                <w:rFonts w:ascii="Times New Roman" w:hAnsi="Times New Roman" w:cs="Times New Roman"/>
                <w:bCs/>
                <w:color w:val="000000" w:themeColor="text1"/>
                <w:sz w:val="26"/>
                <w:szCs w:val="26"/>
              </w:rPr>
            </w:pPr>
          </w:p>
          <w:p w:rsidR="006A75CA" w:rsidRDefault="00BD0227">
            <w:pPr>
              <w:widowControl w:val="0"/>
              <w:spacing w:after="0" w:line="240" w:lineRule="auto"/>
              <w:contextualSpacing/>
              <w:jc w:val="center"/>
              <w:rPr>
                <w:rFonts w:ascii="Times New Roman" w:hAnsi="Times New Roman" w:cs="Times New Roman"/>
                <w:color w:val="000000" w:themeColor="text1"/>
                <w:sz w:val="26"/>
                <w:szCs w:val="26"/>
              </w:rPr>
            </w:pPr>
            <w:r>
              <w:rPr>
                <w:rFonts w:ascii="Times New Roman" w:hAnsi="Times New Roman" w:cs="Times New Roman"/>
                <w:bCs/>
                <w:color w:val="000000" w:themeColor="text1"/>
                <w:sz w:val="26"/>
                <w:szCs w:val="26"/>
              </w:rPr>
              <w:t>Ф.И.О. должность уполномоченного сотрудника</w:t>
            </w:r>
          </w:p>
        </w:tc>
        <w:tc>
          <w:tcPr>
            <w:tcW w:w="5111" w:type="dxa"/>
            <w:shd w:val="clear" w:color="auto" w:fill="auto"/>
          </w:tcPr>
          <w:p w:rsidR="006A75CA" w:rsidRDefault="006A75CA">
            <w:pPr>
              <w:widowControl w:val="0"/>
              <w:spacing w:after="0" w:line="240" w:lineRule="auto"/>
              <w:contextualSpacing/>
              <w:jc w:val="center"/>
              <w:rPr>
                <w:rFonts w:ascii="Times New Roman" w:hAnsi="Times New Roman" w:cs="Times New Roman"/>
                <w:bCs/>
                <w:color w:val="000000" w:themeColor="text1"/>
                <w:sz w:val="26"/>
                <w:szCs w:val="26"/>
              </w:rPr>
            </w:pPr>
          </w:p>
          <w:p w:rsidR="006A75CA" w:rsidRDefault="006A75CA">
            <w:pPr>
              <w:widowControl w:val="0"/>
              <w:spacing w:after="0" w:line="240" w:lineRule="auto"/>
              <w:contextualSpacing/>
              <w:jc w:val="center"/>
              <w:rPr>
                <w:rFonts w:ascii="Times New Roman" w:hAnsi="Times New Roman" w:cs="Times New Roman"/>
                <w:bCs/>
                <w:color w:val="000000" w:themeColor="text1"/>
                <w:sz w:val="26"/>
                <w:szCs w:val="26"/>
              </w:rPr>
            </w:pPr>
          </w:p>
          <w:p w:rsidR="006A75CA" w:rsidRDefault="00BD0227">
            <w:pPr>
              <w:widowControl w:val="0"/>
              <w:spacing w:after="0" w:line="240" w:lineRule="auto"/>
              <w:contextualSpacing/>
              <w:jc w:val="center"/>
              <w:rPr>
                <w:rFonts w:ascii="Times New Roman" w:hAnsi="Times New Roman" w:cs="Times New Roman"/>
                <w:color w:val="000000" w:themeColor="text1"/>
                <w:sz w:val="20"/>
                <w:szCs w:val="20"/>
              </w:rPr>
            </w:pPr>
            <w:r>
              <w:rPr>
                <w:rFonts w:ascii="Times New Roman" w:hAnsi="Times New Roman" w:cs="Times New Roman"/>
                <w:bCs/>
                <w:color w:val="000000" w:themeColor="text1"/>
                <w:sz w:val="20"/>
                <w:szCs w:val="20"/>
              </w:rPr>
              <w:t xml:space="preserve">Сведения </w:t>
            </w:r>
            <w:proofErr w:type="gramStart"/>
            <w:r>
              <w:rPr>
                <w:rFonts w:ascii="Times New Roman" w:hAnsi="Times New Roman" w:cs="Times New Roman"/>
                <w:bCs/>
                <w:color w:val="000000" w:themeColor="text1"/>
                <w:sz w:val="20"/>
                <w:szCs w:val="20"/>
              </w:rPr>
              <w:t>об</w:t>
            </w:r>
            <w:proofErr w:type="gramEnd"/>
          </w:p>
          <w:p w:rsidR="006A75CA" w:rsidRDefault="00BD0227">
            <w:pPr>
              <w:widowControl w:val="0"/>
              <w:spacing w:after="0" w:line="240" w:lineRule="auto"/>
              <w:contextualSpacing/>
              <w:jc w:val="center"/>
              <w:rPr>
                <w:rFonts w:ascii="Times New Roman" w:hAnsi="Times New Roman" w:cs="Times New Roman"/>
                <w:color w:val="000000" w:themeColor="text1"/>
                <w:sz w:val="20"/>
                <w:szCs w:val="20"/>
              </w:rPr>
            </w:pPr>
            <w:r>
              <w:rPr>
                <w:rFonts w:ascii="Times New Roman" w:hAnsi="Times New Roman" w:cs="Times New Roman"/>
                <w:bCs/>
                <w:color w:val="000000" w:themeColor="text1"/>
                <w:sz w:val="20"/>
                <w:szCs w:val="20"/>
              </w:rPr>
              <w:t>электронной</w:t>
            </w:r>
          </w:p>
          <w:p w:rsidR="006A75CA" w:rsidRDefault="00BD0227">
            <w:pPr>
              <w:widowControl w:val="0"/>
              <w:spacing w:after="0" w:line="240" w:lineRule="auto"/>
              <w:contextualSpacing/>
              <w:jc w:val="center"/>
              <w:rPr>
                <w:rFonts w:ascii="Times New Roman" w:hAnsi="Times New Roman" w:cs="Times New Roman"/>
                <w:bCs/>
                <w:color w:val="000000" w:themeColor="text1"/>
                <w:sz w:val="20"/>
                <w:szCs w:val="20"/>
              </w:rPr>
            </w:pPr>
            <w:r>
              <w:rPr>
                <w:rFonts w:ascii="Times New Roman" w:hAnsi="Times New Roman" w:cs="Times New Roman"/>
                <w:bCs/>
                <w:color w:val="000000" w:themeColor="text1"/>
                <w:sz w:val="20"/>
                <w:szCs w:val="20"/>
              </w:rPr>
              <w:t>подписи</w:t>
            </w:r>
          </w:p>
          <w:p w:rsidR="006A75CA" w:rsidRDefault="006A75CA">
            <w:pPr>
              <w:widowControl w:val="0"/>
              <w:spacing w:after="0" w:line="240" w:lineRule="auto"/>
              <w:contextualSpacing/>
              <w:jc w:val="center"/>
              <w:rPr>
                <w:rFonts w:ascii="Times New Roman" w:hAnsi="Times New Roman" w:cs="Times New Roman"/>
                <w:bCs/>
                <w:color w:val="000000" w:themeColor="text1"/>
                <w:sz w:val="20"/>
                <w:szCs w:val="20"/>
              </w:rPr>
            </w:pPr>
          </w:p>
          <w:p w:rsidR="006A75CA" w:rsidRDefault="006A75CA">
            <w:pPr>
              <w:widowControl w:val="0"/>
              <w:spacing w:after="0" w:line="240" w:lineRule="auto"/>
              <w:contextualSpacing/>
              <w:jc w:val="center"/>
              <w:rPr>
                <w:rFonts w:ascii="Times New Roman" w:hAnsi="Times New Roman" w:cs="Times New Roman"/>
                <w:bCs/>
                <w:color w:val="000000" w:themeColor="text1"/>
                <w:sz w:val="20"/>
                <w:szCs w:val="20"/>
              </w:rPr>
            </w:pPr>
          </w:p>
          <w:p w:rsidR="006A75CA" w:rsidRDefault="006A75CA">
            <w:pPr>
              <w:widowControl w:val="0"/>
              <w:spacing w:after="0" w:line="240" w:lineRule="auto"/>
              <w:contextualSpacing/>
              <w:jc w:val="center"/>
              <w:rPr>
                <w:rFonts w:ascii="Times New Roman" w:hAnsi="Times New Roman" w:cs="Times New Roman"/>
                <w:bCs/>
                <w:color w:val="000000" w:themeColor="text1"/>
                <w:sz w:val="20"/>
                <w:szCs w:val="20"/>
              </w:rPr>
            </w:pPr>
          </w:p>
          <w:p w:rsidR="006A75CA" w:rsidRDefault="006A75CA">
            <w:pPr>
              <w:widowControl w:val="0"/>
              <w:spacing w:after="0" w:line="240" w:lineRule="auto"/>
              <w:contextualSpacing/>
              <w:jc w:val="center"/>
              <w:rPr>
                <w:rFonts w:ascii="Times New Roman" w:hAnsi="Times New Roman" w:cs="Times New Roman"/>
                <w:bCs/>
                <w:color w:val="000000" w:themeColor="text1"/>
                <w:sz w:val="20"/>
                <w:szCs w:val="20"/>
              </w:rPr>
            </w:pPr>
          </w:p>
          <w:p w:rsidR="006A75CA" w:rsidRDefault="006A75CA">
            <w:pPr>
              <w:widowControl w:val="0"/>
              <w:spacing w:after="0" w:line="240" w:lineRule="auto"/>
              <w:contextualSpacing/>
              <w:jc w:val="center"/>
              <w:rPr>
                <w:rFonts w:ascii="Times New Roman" w:hAnsi="Times New Roman" w:cs="Times New Roman"/>
                <w:color w:val="000000" w:themeColor="text1"/>
                <w:sz w:val="26"/>
                <w:szCs w:val="26"/>
              </w:rPr>
            </w:pPr>
          </w:p>
        </w:tc>
      </w:tr>
    </w:tbl>
    <w:p w:rsidR="006A75CA" w:rsidRDefault="00BD0227">
      <w:pPr>
        <w:pStyle w:val="aff2"/>
        <w:jc w:val="left"/>
        <w:rPr>
          <w:color w:val="000000" w:themeColor="text1"/>
          <w:sz w:val="2"/>
          <w:szCs w:val="2"/>
        </w:rPr>
      </w:pPr>
      <w:r>
        <w:rPr>
          <w:b w:val="0"/>
          <w:bCs/>
          <w:color w:val="000000" w:themeColor="text1"/>
        </w:rPr>
        <w:t xml:space="preserve">                                                         </w:t>
      </w:r>
    </w:p>
    <w:p w:rsidR="006A75CA" w:rsidRDefault="00BD0227">
      <w:pPr>
        <w:spacing w:after="0" w:line="240" w:lineRule="auto"/>
        <w:ind w:left="5387"/>
        <w:contextualSpacing/>
        <w:jc w:val="center"/>
        <w:outlineLvl w:val="0"/>
        <w:rPr>
          <w:rFonts w:ascii="Times New Roman" w:hAnsi="Times New Roman" w:cs="Times New Roman"/>
          <w:bCs/>
          <w:color w:val="000000" w:themeColor="text1"/>
          <w:sz w:val="28"/>
          <w:szCs w:val="28"/>
        </w:rPr>
      </w:pPr>
      <w:bookmarkStart w:id="14" w:name="_Toc58342190"/>
      <w:r>
        <w:rPr>
          <w:rFonts w:ascii="Times New Roman" w:hAnsi="Times New Roman" w:cs="Times New Roman"/>
          <w:bCs/>
          <w:color w:val="000000" w:themeColor="text1"/>
          <w:sz w:val="28"/>
          <w:szCs w:val="28"/>
        </w:rPr>
        <w:t xml:space="preserve">Приложение № </w:t>
      </w:r>
      <w:bookmarkEnd w:id="14"/>
      <w:r>
        <w:rPr>
          <w:rFonts w:ascii="Times New Roman" w:hAnsi="Times New Roman" w:cs="Times New Roman"/>
          <w:bCs/>
          <w:color w:val="000000" w:themeColor="text1"/>
          <w:sz w:val="28"/>
          <w:szCs w:val="28"/>
        </w:rPr>
        <w:t>2</w:t>
      </w:r>
    </w:p>
    <w:p w:rsidR="006A75CA" w:rsidRDefault="00BD0227">
      <w:pPr>
        <w:spacing w:after="0" w:line="240" w:lineRule="auto"/>
        <w:ind w:left="5387"/>
        <w:contextualSpacing/>
        <w:jc w:val="center"/>
        <w:outlineLvl w:val="0"/>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к административному регламенту</w:t>
      </w:r>
    </w:p>
    <w:p w:rsidR="006A75CA" w:rsidRDefault="006A75CA">
      <w:pPr>
        <w:pStyle w:val="1"/>
        <w:numPr>
          <w:ilvl w:val="0"/>
          <w:numId w:val="2"/>
        </w:numPr>
        <w:tabs>
          <w:tab w:val="left" w:pos="0"/>
        </w:tabs>
        <w:spacing w:after="0" w:line="240" w:lineRule="auto"/>
        <w:ind w:firstLine="851"/>
        <w:contextualSpacing/>
        <w:jc w:val="right"/>
        <w:rPr>
          <w:rFonts w:ascii="Times New Roman" w:hAnsi="Times New Roman" w:cs="Times New Roman"/>
          <w:color w:val="000000" w:themeColor="text1"/>
          <w:sz w:val="28"/>
          <w:szCs w:val="28"/>
        </w:rPr>
      </w:pPr>
    </w:p>
    <w:p w:rsidR="006A75CA" w:rsidRDefault="00BD0227">
      <w:pPr>
        <w:pStyle w:val="2"/>
        <w:numPr>
          <w:ilvl w:val="0"/>
          <w:numId w:val="0"/>
        </w:numPr>
        <w:spacing w:after="0" w:line="240"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Форма заявления </w:t>
      </w:r>
    </w:p>
    <w:p w:rsidR="006A75CA" w:rsidRDefault="00BD0227">
      <w:pPr>
        <w:pStyle w:val="2"/>
        <w:numPr>
          <w:ilvl w:val="0"/>
          <w:numId w:val="0"/>
        </w:numPr>
        <w:spacing w:after="0" w:line="240" w:lineRule="auto"/>
        <w:jc w:val="center"/>
        <w:rPr>
          <w:rFonts w:ascii="Times New Roman" w:hAnsi="Times New Roman"/>
          <w:color w:val="000000" w:themeColor="text1"/>
          <w:sz w:val="26"/>
          <w:szCs w:val="26"/>
        </w:rPr>
      </w:pPr>
      <w:bookmarkStart w:id="15" w:name="_Toc58342191"/>
      <w:bookmarkStart w:id="16" w:name="_Toc53408330"/>
      <w:bookmarkStart w:id="17" w:name="_Toc57644485"/>
      <w:bookmarkStart w:id="18" w:name="_Toc51940844"/>
      <w:bookmarkStart w:id="19" w:name="_Toc52367295"/>
      <w:r>
        <w:rPr>
          <w:rFonts w:ascii="Times New Roman" w:hAnsi="Times New Roman" w:cs="Times New Roman"/>
          <w:color w:val="000000" w:themeColor="text1"/>
          <w:sz w:val="26"/>
          <w:szCs w:val="26"/>
        </w:rPr>
        <w:t xml:space="preserve">о </w:t>
      </w:r>
      <w:bookmarkEnd w:id="15"/>
      <w:bookmarkEnd w:id="16"/>
      <w:bookmarkEnd w:id="17"/>
      <w:bookmarkEnd w:id="18"/>
      <w:bookmarkEnd w:id="19"/>
      <w:r>
        <w:rPr>
          <w:rFonts w:ascii="Times New Roman" w:hAnsi="Times New Roman"/>
          <w:color w:val="000000" w:themeColor="text1"/>
          <w:sz w:val="26"/>
          <w:szCs w:val="26"/>
        </w:rPr>
        <w:t>выдаче разрешения на строительство,</w:t>
      </w:r>
      <w:r>
        <w:rPr>
          <w:rFonts w:ascii="Times New Roman" w:eastAsiaTheme="minorHAnsi" w:hAnsi="Times New Roman" w:cs="Times New Roman"/>
          <w:color w:val="000000" w:themeColor="text1"/>
          <w:sz w:val="28"/>
          <w:szCs w:val="28"/>
        </w:rPr>
        <w:t xml:space="preserve"> внесение изменений в разрешение на строительство,</w:t>
      </w:r>
      <w:r>
        <w:rPr>
          <w:rFonts w:ascii="Times New Roman" w:hAnsi="Times New Roman"/>
          <w:color w:val="000000" w:themeColor="text1"/>
          <w:sz w:val="26"/>
          <w:szCs w:val="26"/>
        </w:rPr>
        <w:t xml:space="preserve"> в том числе в связи с необходимостью </w:t>
      </w:r>
    </w:p>
    <w:p w:rsidR="006A75CA" w:rsidRDefault="00BD0227">
      <w:pPr>
        <w:pStyle w:val="2"/>
        <w:numPr>
          <w:ilvl w:val="0"/>
          <w:numId w:val="0"/>
        </w:numPr>
        <w:spacing w:after="0" w:line="240" w:lineRule="auto"/>
        <w:jc w:val="center"/>
        <w:rPr>
          <w:rFonts w:ascii="Times New Roman" w:hAnsi="Times New Roman" w:cs="Times New Roman"/>
          <w:color w:val="000000" w:themeColor="text1"/>
          <w:sz w:val="26"/>
          <w:szCs w:val="26"/>
        </w:rPr>
      </w:pPr>
      <w:r>
        <w:rPr>
          <w:rFonts w:ascii="Times New Roman" w:hAnsi="Times New Roman"/>
          <w:color w:val="000000" w:themeColor="text1"/>
          <w:sz w:val="26"/>
          <w:szCs w:val="26"/>
        </w:rPr>
        <w:t>продления срока действия разрешения на строительство</w:t>
      </w:r>
    </w:p>
    <w:p w:rsidR="006A75CA" w:rsidRDefault="006A75CA">
      <w:pPr>
        <w:pStyle w:val="2"/>
        <w:numPr>
          <w:ilvl w:val="0"/>
          <w:numId w:val="0"/>
        </w:numPr>
        <w:spacing w:after="0" w:line="240" w:lineRule="auto"/>
        <w:jc w:val="center"/>
        <w:rPr>
          <w:bCs/>
          <w:color w:val="000000" w:themeColor="text1"/>
          <w:szCs w:val="32"/>
        </w:rPr>
      </w:pPr>
    </w:p>
    <w:tbl>
      <w:tblPr>
        <w:tblpPr w:leftFromText="180" w:rightFromText="180" w:vertAnchor="text" w:tblpY="1"/>
        <w:tblW w:w="10534" w:type="dxa"/>
        <w:tblInd w:w="108" w:type="dxa"/>
        <w:tblLayout w:type="fixed"/>
        <w:tblLook w:val="0400" w:firstRow="0" w:lastRow="0" w:firstColumn="0" w:lastColumn="0" w:noHBand="0" w:noVBand="1"/>
      </w:tblPr>
      <w:tblGrid>
        <w:gridCol w:w="2831"/>
        <w:gridCol w:w="7703"/>
      </w:tblGrid>
      <w:tr w:rsidR="006A75CA">
        <w:tc>
          <w:tcPr>
            <w:tcW w:w="2831" w:type="dxa"/>
            <w:shd w:val="clear" w:color="auto" w:fill="auto"/>
          </w:tcPr>
          <w:p w:rsidR="006A75CA" w:rsidRDefault="00BD0227">
            <w:pPr>
              <w:widowControl w:val="0"/>
              <w:spacing w:after="0" w:line="240" w:lineRule="auto"/>
              <w:contextualSpacing/>
              <w:rPr>
                <w:rFonts w:ascii="Times New Roman" w:hAnsi="Times New Roman" w:cs="Times New Roman"/>
                <w:color w:val="000000" w:themeColor="text1"/>
              </w:rPr>
            </w:pPr>
            <w:r>
              <w:rPr>
                <w:rFonts w:ascii="Times New Roman" w:hAnsi="Times New Roman" w:cs="Times New Roman"/>
                <w:bCs/>
                <w:i/>
                <w:iCs/>
                <w:color w:val="000000" w:themeColor="text1"/>
                <w:sz w:val="20"/>
                <w:szCs w:val="20"/>
              </w:rPr>
              <w:t>Кому:</w:t>
            </w:r>
          </w:p>
        </w:tc>
        <w:tc>
          <w:tcPr>
            <w:tcW w:w="7702" w:type="dxa"/>
            <w:shd w:val="clear" w:color="auto" w:fill="auto"/>
          </w:tcPr>
          <w:p w:rsidR="006A75CA" w:rsidRDefault="00BD0227">
            <w:pPr>
              <w:widowControl w:val="0"/>
              <w:spacing w:after="0" w:line="240" w:lineRule="auto"/>
              <w:contextualSpacing/>
              <w:rPr>
                <w:rFonts w:ascii="Times New Roman" w:hAnsi="Times New Roman" w:cs="Times New Roman"/>
                <w:color w:val="000000" w:themeColor="text1"/>
              </w:rPr>
            </w:pPr>
            <w:r>
              <w:rPr>
                <w:rFonts w:ascii="Times New Roman" w:hAnsi="Times New Roman" w:cs="Times New Roman"/>
                <w:bCs/>
                <w:color w:val="000000" w:themeColor="text1"/>
                <w:sz w:val="20"/>
                <w:szCs w:val="20"/>
              </w:rPr>
              <w:t>(наименование уполномоченного органа исполнительной власти  органа местного самоуправления)</w:t>
            </w:r>
          </w:p>
        </w:tc>
      </w:tr>
    </w:tbl>
    <w:p w:rsidR="006A75CA" w:rsidRDefault="006A75CA">
      <w:pPr>
        <w:tabs>
          <w:tab w:val="left" w:pos="0"/>
        </w:tabs>
        <w:spacing w:after="0" w:line="240" w:lineRule="auto"/>
        <w:rPr>
          <w:rFonts w:ascii="Times New Roman" w:hAnsi="Times New Roman" w:cs="Times New Roman"/>
          <w:bCs/>
          <w:color w:val="000000" w:themeColor="text1"/>
          <w:szCs w:val="32"/>
        </w:rPr>
      </w:pPr>
    </w:p>
    <w:tbl>
      <w:tblPr>
        <w:tblW w:w="10171" w:type="dxa"/>
        <w:tblInd w:w="-5" w:type="dxa"/>
        <w:tblLayout w:type="fixed"/>
        <w:tblLook w:val="0400" w:firstRow="0" w:lastRow="0" w:firstColumn="0" w:lastColumn="0" w:noHBand="0" w:noVBand="1"/>
      </w:tblPr>
      <w:tblGrid>
        <w:gridCol w:w="2830"/>
        <w:gridCol w:w="5529"/>
        <w:gridCol w:w="1812"/>
      </w:tblGrid>
      <w:tr w:rsidR="006A75CA">
        <w:tc>
          <w:tcPr>
            <w:tcW w:w="2830" w:type="dxa"/>
            <w:shd w:val="clear" w:color="auto" w:fill="auto"/>
            <w:vAlign w:val="center"/>
          </w:tcPr>
          <w:p w:rsidR="006A75CA" w:rsidRDefault="00BD0227">
            <w:pPr>
              <w:widowControl w:val="0"/>
              <w:spacing w:after="0" w:line="240" w:lineRule="auto"/>
              <w:contextualSpacing/>
              <w:rPr>
                <w:rFonts w:ascii="Times New Roman" w:hAnsi="Times New Roman" w:cs="Times New Roman"/>
                <w:color w:val="000000" w:themeColor="text1"/>
              </w:rPr>
            </w:pPr>
            <w:r>
              <w:rPr>
                <w:rFonts w:ascii="Times New Roman" w:hAnsi="Times New Roman" w:cs="Times New Roman"/>
                <w:bCs/>
                <w:i/>
                <w:iCs/>
                <w:color w:val="000000" w:themeColor="text1"/>
                <w:sz w:val="20"/>
                <w:szCs w:val="20"/>
              </w:rPr>
              <w:t>Данные Представителя (ФЛ)</w:t>
            </w:r>
          </w:p>
        </w:tc>
        <w:tc>
          <w:tcPr>
            <w:tcW w:w="5529" w:type="dxa"/>
            <w:shd w:val="clear" w:color="auto" w:fill="auto"/>
            <w:vAlign w:val="center"/>
          </w:tcPr>
          <w:p w:rsidR="006A75CA" w:rsidRDefault="00BD0227">
            <w:pPr>
              <w:widowControl w:val="0"/>
              <w:spacing w:after="0" w:line="240" w:lineRule="auto"/>
              <w:contextualSpacing/>
              <w:rPr>
                <w:rFonts w:ascii="Times New Roman" w:hAnsi="Times New Roman" w:cs="Times New Roman"/>
                <w:color w:val="000000" w:themeColor="text1"/>
              </w:rPr>
            </w:pPr>
            <w:r>
              <w:rPr>
                <w:rFonts w:ascii="Times New Roman" w:hAnsi="Times New Roman" w:cs="Times New Roman"/>
                <w:bCs/>
                <w:color w:val="000000" w:themeColor="text1"/>
                <w:sz w:val="20"/>
                <w:szCs w:val="20"/>
              </w:rPr>
              <w:t>Фамилия, имя, отчество</w:t>
            </w:r>
          </w:p>
        </w:tc>
        <w:tc>
          <w:tcPr>
            <w:tcW w:w="1812" w:type="dxa"/>
            <w:shd w:val="clear" w:color="auto" w:fill="auto"/>
            <w:vAlign w:val="center"/>
          </w:tcPr>
          <w:p w:rsidR="006A75CA" w:rsidRDefault="006A75CA">
            <w:pPr>
              <w:widowControl w:val="0"/>
              <w:spacing w:after="0" w:line="240" w:lineRule="auto"/>
              <w:contextualSpacing/>
              <w:jc w:val="center"/>
              <w:rPr>
                <w:rFonts w:ascii="Times New Roman" w:hAnsi="Times New Roman" w:cs="Times New Roman"/>
                <w:bCs/>
                <w:color w:val="000000" w:themeColor="text1"/>
                <w:sz w:val="20"/>
                <w:szCs w:val="20"/>
              </w:rPr>
            </w:pPr>
          </w:p>
        </w:tc>
      </w:tr>
      <w:tr w:rsidR="006A75CA">
        <w:tc>
          <w:tcPr>
            <w:tcW w:w="2830" w:type="dxa"/>
            <w:shd w:val="clear" w:color="auto" w:fill="auto"/>
            <w:vAlign w:val="center"/>
          </w:tcPr>
          <w:p w:rsidR="006A75CA" w:rsidRDefault="006A75CA">
            <w:pPr>
              <w:widowControl w:val="0"/>
              <w:spacing w:after="0" w:line="240" w:lineRule="auto"/>
              <w:contextualSpacing/>
              <w:rPr>
                <w:rFonts w:ascii="Times New Roman" w:hAnsi="Times New Roman" w:cs="Times New Roman"/>
                <w:bCs/>
                <w:i/>
                <w:iCs/>
                <w:color w:val="000000" w:themeColor="text1"/>
                <w:sz w:val="20"/>
                <w:szCs w:val="20"/>
              </w:rPr>
            </w:pPr>
          </w:p>
        </w:tc>
        <w:tc>
          <w:tcPr>
            <w:tcW w:w="5529" w:type="dxa"/>
            <w:shd w:val="clear" w:color="auto" w:fill="auto"/>
            <w:vAlign w:val="center"/>
          </w:tcPr>
          <w:p w:rsidR="006A75CA" w:rsidRDefault="00BD0227">
            <w:pPr>
              <w:widowControl w:val="0"/>
              <w:spacing w:after="0" w:line="240" w:lineRule="auto"/>
              <w:contextualSpacing/>
              <w:rPr>
                <w:rFonts w:ascii="Times New Roman" w:hAnsi="Times New Roman" w:cs="Times New Roman"/>
                <w:color w:val="000000" w:themeColor="text1"/>
              </w:rPr>
            </w:pPr>
            <w:r>
              <w:rPr>
                <w:rFonts w:ascii="Times New Roman" w:hAnsi="Times New Roman" w:cs="Times New Roman"/>
                <w:bCs/>
                <w:color w:val="000000" w:themeColor="text1"/>
                <w:sz w:val="20"/>
                <w:szCs w:val="20"/>
              </w:rPr>
              <w:t>Наименование документа, удостоверяющего личность</w:t>
            </w:r>
          </w:p>
        </w:tc>
        <w:tc>
          <w:tcPr>
            <w:tcW w:w="1812" w:type="dxa"/>
            <w:shd w:val="clear" w:color="auto" w:fill="auto"/>
            <w:vAlign w:val="center"/>
          </w:tcPr>
          <w:p w:rsidR="006A75CA" w:rsidRDefault="006A75CA">
            <w:pPr>
              <w:widowControl w:val="0"/>
              <w:spacing w:after="0" w:line="240" w:lineRule="auto"/>
              <w:contextualSpacing/>
              <w:jc w:val="center"/>
              <w:rPr>
                <w:rFonts w:ascii="Times New Roman" w:hAnsi="Times New Roman" w:cs="Times New Roman"/>
                <w:bCs/>
                <w:color w:val="000000" w:themeColor="text1"/>
                <w:sz w:val="20"/>
                <w:szCs w:val="20"/>
              </w:rPr>
            </w:pPr>
          </w:p>
        </w:tc>
      </w:tr>
      <w:tr w:rsidR="006A75CA">
        <w:tc>
          <w:tcPr>
            <w:tcW w:w="2830" w:type="dxa"/>
            <w:shd w:val="clear" w:color="auto" w:fill="auto"/>
            <w:vAlign w:val="center"/>
          </w:tcPr>
          <w:p w:rsidR="006A75CA" w:rsidRDefault="006A75CA">
            <w:pPr>
              <w:widowControl w:val="0"/>
              <w:spacing w:after="0" w:line="240" w:lineRule="auto"/>
              <w:contextualSpacing/>
              <w:rPr>
                <w:rFonts w:ascii="Times New Roman" w:hAnsi="Times New Roman" w:cs="Times New Roman"/>
                <w:bCs/>
                <w:i/>
                <w:iCs/>
                <w:color w:val="000000" w:themeColor="text1"/>
                <w:sz w:val="20"/>
                <w:szCs w:val="20"/>
              </w:rPr>
            </w:pPr>
          </w:p>
        </w:tc>
        <w:tc>
          <w:tcPr>
            <w:tcW w:w="5529" w:type="dxa"/>
            <w:shd w:val="clear" w:color="auto" w:fill="auto"/>
            <w:vAlign w:val="center"/>
          </w:tcPr>
          <w:p w:rsidR="006A75CA" w:rsidRDefault="00BD0227">
            <w:pPr>
              <w:widowControl w:val="0"/>
              <w:spacing w:after="0" w:line="240" w:lineRule="auto"/>
              <w:contextualSpacing/>
              <w:rPr>
                <w:rFonts w:ascii="Times New Roman" w:hAnsi="Times New Roman" w:cs="Times New Roman"/>
                <w:color w:val="000000" w:themeColor="text1"/>
              </w:rPr>
            </w:pPr>
            <w:r>
              <w:rPr>
                <w:rFonts w:ascii="Times New Roman" w:hAnsi="Times New Roman" w:cs="Times New Roman"/>
                <w:bCs/>
                <w:color w:val="000000" w:themeColor="text1"/>
                <w:sz w:val="20"/>
                <w:szCs w:val="20"/>
              </w:rPr>
              <w:t>Серия, номер, дата выдачи, кем выдан</w:t>
            </w:r>
          </w:p>
        </w:tc>
        <w:tc>
          <w:tcPr>
            <w:tcW w:w="1812" w:type="dxa"/>
            <w:shd w:val="clear" w:color="auto" w:fill="auto"/>
            <w:vAlign w:val="center"/>
          </w:tcPr>
          <w:p w:rsidR="006A75CA" w:rsidRDefault="006A75CA">
            <w:pPr>
              <w:widowControl w:val="0"/>
              <w:spacing w:after="0" w:line="240" w:lineRule="auto"/>
              <w:contextualSpacing/>
              <w:jc w:val="center"/>
              <w:rPr>
                <w:rFonts w:ascii="Times New Roman" w:hAnsi="Times New Roman" w:cs="Times New Roman"/>
                <w:bCs/>
                <w:color w:val="000000" w:themeColor="text1"/>
                <w:sz w:val="20"/>
                <w:szCs w:val="20"/>
              </w:rPr>
            </w:pPr>
          </w:p>
        </w:tc>
      </w:tr>
      <w:tr w:rsidR="006A75CA">
        <w:tc>
          <w:tcPr>
            <w:tcW w:w="2830" w:type="dxa"/>
            <w:shd w:val="clear" w:color="auto" w:fill="auto"/>
            <w:vAlign w:val="center"/>
          </w:tcPr>
          <w:p w:rsidR="006A75CA" w:rsidRDefault="006A75CA">
            <w:pPr>
              <w:widowControl w:val="0"/>
              <w:spacing w:after="0" w:line="240" w:lineRule="auto"/>
              <w:contextualSpacing/>
              <w:rPr>
                <w:rFonts w:ascii="Times New Roman" w:hAnsi="Times New Roman" w:cs="Times New Roman"/>
                <w:bCs/>
                <w:i/>
                <w:iCs/>
                <w:color w:val="000000" w:themeColor="text1"/>
                <w:sz w:val="20"/>
                <w:szCs w:val="20"/>
              </w:rPr>
            </w:pPr>
          </w:p>
        </w:tc>
        <w:tc>
          <w:tcPr>
            <w:tcW w:w="5529" w:type="dxa"/>
            <w:shd w:val="clear" w:color="auto" w:fill="auto"/>
            <w:vAlign w:val="center"/>
          </w:tcPr>
          <w:p w:rsidR="006A75CA" w:rsidRDefault="00BD0227">
            <w:pPr>
              <w:widowControl w:val="0"/>
              <w:spacing w:after="0" w:line="240" w:lineRule="auto"/>
              <w:contextualSpacing/>
              <w:rPr>
                <w:rFonts w:ascii="Times New Roman" w:hAnsi="Times New Roman" w:cs="Times New Roman"/>
                <w:color w:val="000000" w:themeColor="text1"/>
              </w:rPr>
            </w:pPr>
            <w:r>
              <w:rPr>
                <w:rFonts w:ascii="Times New Roman" w:hAnsi="Times New Roman" w:cs="Times New Roman"/>
                <w:bCs/>
                <w:color w:val="000000" w:themeColor="text1"/>
                <w:sz w:val="20"/>
                <w:szCs w:val="20"/>
              </w:rPr>
              <w:t>Телефон, электронная почта</w:t>
            </w:r>
          </w:p>
        </w:tc>
        <w:tc>
          <w:tcPr>
            <w:tcW w:w="1812" w:type="dxa"/>
            <w:shd w:val="clear" w:color="auto" w:fill="auto"/>
            <w:vAlign w:val="center"/>
          </w:tcPr>
          <w:p w:rsidR="006A75CA" w:rsidRDefault="006A75CA">
            <w:pPr>
              <w:widowControl w:val="0"/>
              <w:spacing w:after="0" w:line="240" w:lineRule="auto"/>
              <w:contextualSpacing/>
              <w:jc w:val="center"/>
              <w:rPr>
                <w:rFonts w:ascii="Times New Roman" w:hAnsi="Times New Roman" w:cs="Times New Roman"/>
                <w:bCs/>
                <w:color w:val="000000" w:themeColor="text1"/>
                <w:sz w:val="20"/>
                <w:szCs w:val="20"/>
              </w:rPr>
            </w:pPr>
          </w:p>
        </w:tc>
      </w:tr>
      <w:tr w:rsidR="006A75CA">
        <w:tc>
          <w:tcPr>
            <w:tcW w:w="2830" w:type="dxa"/>
            <w:shd w:val="clear" w:color="auto" w:fill="auto"/>
            <w:vAlign w:val="center"/>
          </w:tcPr>
          <w:p w:rsidR="006A75CA" w:rsidRDefault="00BD0227">
            <w:pPr>
              <w:widowControl w:val="0"/>
              <w:spacing w:after="0" w:line="240" w:lineRule="auto"/>
              <w:contextualSpacing/>
              <w:rPr>
                <w:rFonts w:ascii="Times New Roman" w:hAnsi="Times New Roman" w:cs="Times New Roman"/>
                <w:color w:val="000000" w:themeColor="text1"/>
              </w:rPr>
            </w:pPr>
            <w:r>
              <w:rPr>
                <w:rFonts w:ascii="Times New Roman" w:hAnsi="Times New Roman" w:cs="Times New Roman"/>
                <w:bCs/>
                <w:i/>
                <w:iCs/>
                <w:color w:val="000000" w:themeColor="text1"/>
                <w:sz w:val="20"/>
                <w:szCs w:val="20"/>
              </w:rPr>
              <w:t>Данные Представителя (ИП)</w:t>
            </w:r>
          </w:p>
        </w:tc>
        <w:tc>
          <w:tcPr>
            <w:tcW w:w="5529" w:type="dxa"/>
            <w:shd w:val="clear" w:color="auto" w:fill="auto"/>
            <w:vAlign w:val="center"/>
          </w:tcPr>
          <w:p w:rsidR="006A75CA" w:rsidRDefault="00BD0227">
            <w:pPr>
              <w:widowControl w:val="0"/>
              <w:spacing w:after="0" w:line="240" w:lineRule="auto"/>
              <w:contextualSpacing/>
              <w:rPr>
                <w:rFonts w:ascii="Times New Roman" w:hAnsi="Times New Roman" w:cs="Times New Roman"/>
                <w:color w:val="000000" w:themeColor="text1"/>
              </w:rPr>
            </w:pPr>
            <w:r>
              <w:rPr>
                <w:rFonts w:ascii="Times New Roman" w:hAnsi="Times New Roman" w:cs="Times New Roman"/>
                <w:bCs/>
                <w:color w:val="000000" w:themeColor="text1"/>
                <w:sz w:val="20"/>
                <w:szCs w:val="20"/>
              </w:rPr>
              <w:t>Фамилия, имя, отчество</w:t>
            </w:r>
          </w:p>
        </w:tc>
        <w:tc>
          <w:tcPr>
            <w:tcW w:w="1812" w:type="dxa"/>
            <w:shd w:val="clear" w:color="auto" w:fill="auto"/>
            <w:vAlign w:val="center"/>
          </w:tcPr>
          <w:p w:rsidR="006A75CA" w:rsidRDefault="006A75CA">
            <w:pPr>
              <w:widowControl w:val="0"/>
              <w:spacing w:after="0" w:line="240" w:lineRule="auto"/>
              <w:contextualSpacing/>
              <w:jc w:val="center"/>
              <w:rPr>
                <w:rFonts w:ascii="Times New Roman" w:hAnsi="Times New Roman" w:cs="Times New Roman"/>
                <w:bCs/>
                <w:color w:val="000000" w:themeColor="text1"/>
                <w:sz w:val="20"/>
                <w:szCs w:val="20"/>
              </w:rPr>
            </w:pPr>
          </w:p>
        </w:tc>
      </w:tr>
      <w:tr w:rsidR="006A75CA">
        <w:tc>
          <w:tcPr>
            <w:tcW w:w="2830" w:type="dxa"/>
            <w:shd w:val="clear" w:color="auto" w:fill="auto"/>
            <w:vAlign w:val="center"/>
          </w:tcPr>
          <w:p w:rsidR="006A75CA" w:rsidRDefault="006A75CA">
            <w:pPr>
              <w:widowControl w:val="0"/>
              <w:spacing w:after="0" w:line="240" w:lineRule="auto"/>
              <w:contextualSpacing/>
              <w:rPr>
                <w:rFonts w:ascii="Times New Roman" w:hAnsi="Times New Roman" w:cs="Times New Roman"/>
                <w:bCs/>
                <w:i/>
                <w:iCs/>
                <w:color w:val="000000" w:themeColor="text1"/>
                <w:sz w:val="20"/>
                <w:szCs w:val="20"/>
              </w:rPr>
            </w:pPr>
          </w:p>
        </w:tc>
        <w:tc>
          <w:tcPr>
            <w:tcW w:w="5529" w:type="dxa"/>
            <w:shd w:val="clear" w:color="auto" w:fill="auto"/>
            <w:vAlign w:val="center"/>
          </w:tcPr>
          <w:p w:rsidR="006A75CA" w:rsidRDefault="00BD0227">
            <w:pPr>
              <w:widowControl w:val="0"/>
              <w:spacing w:after="0" w:line="240" w:lineRule="auto"/>
              <w:contextualSpacing/>
              <w:rPr>
                <w:rFonts w:ascii="Times New Roman" w:hAnsi="Times New Roman" w:cs="Times New Roman"/>
                <w:color w:val="000000" w:themeColor="text1"/>
              </w:rPr>
            </w:pPr>
            <w:r>
              <w:rPr>
                <w:rFonts w:ascii="Times New Roman" w:hAnsi="Times New Roman" w:cs="Times New Roman"/>
                <w:bCs/>
                <w:color w:val="000000" w:themeColor="text1"/>
                <w:sz w:val="20"/>
                <w:szCs w:val="20"/>
              </w:rPr>
              <w:t>ОГРНИП, ИНН</w:t>
            </w:r>
          </w:p>
        </w:tc>
        <w:tc>
          <w:tcPr>
            <w:tcW w:w="1812" w:type="dxa"/>
            <w:shd w:val="clear" w:color="auto" w:fill="auto"/>
            <w:vAlign w:val="center"/>
          </w:tcPr>
          <w:p w:rsidR="006A75CA" w:rsidRDefault="006A75CA">
            <w:pPr>
              <w:widowControl w:val="0"/>
              <w:spacing w:after="0" w:line="240" w:lineRule="auto"/>
              <w:contextualSpacing/>
              <w:jc w:val="center"/>
              <w:rPr>
                <w:rFonts w:ascii="Times New Roman" w:hAnsi="Times New Roman" w:cs="Times New Roman"/>
                <w:bCs/>
                <w:color w:val="000000" w:themeColor="text1"/>
                <w:sz w:val="20"/>
                <w:szCs w:val="20"/>
              </w:rPr>
            </w:pPr>
          </w:p>
        </w:tc>
      </w:tr>
      <w:tr w:rsidR="006A75CA">
        <w:tc>
          <w:tcPr>
            <w:tcW w:w="2830" w:type="dxa"/>
            <w:shd w:val="clear" w:color="auto" w:fill="auto"/>
            <w:vAlign w:val="center"/>
          </w:tcPr>
          <w:p w:rsidR="006A75CA" w:rsidRDefault="006A75CA">
            <w:pPr>
              <w:widowControl w:val="0"/>
              <w:spacing w:after="0" w:line="240" w:lineRule="auto"/>
              <w:contextualSpacing/>
              <w:rPr>
                <w:rFonts w:ascii="Times New Roman" w:hAnsi="Times New Roman" w:cs="Times New Roman"/>
                <w:bCs/>
                <w:i/>
                <w:iCs/>
                <w:color w:val="000000" w:themeColor="text1"/>
                <w:sz w:val="20"/>
                <w:szCs w:val="20"/>
              </w:rPr>
            </w:pPr>
          </w:p>
        </w:tc>
        <w:tc>
          <w:tcPr>
            <w:tcW w:w="5529" w:type="dxa"/>
            <w:shd w:val="clear" w:color="auto" w:fill="auto"/>
            <w:vAlign w:val="center"/>
          </w:tcPr>
          <w:p w:rsidR="006A75CA" w:rsidRDefault="00BD0227">
            <w:pPr>
              <w:widowControl w:val="0"/>
              <w:spacing w:after="0" w:line="240" w:lineRule="auto"/>
              <w:contextualSpacing/>
              <w:rPr>
                <w:rFonts w:ascii="Times New Roman" w:hAnsi="Times New Roman" w:cs="Times New Roman"/>
                <w:color w:val="000000" w:themeColor="text1"/>
              </w:rPr>
            </w:pPr>
            <w:r>
              <w:rPr>
                <w:rFonts w:ascii="Times New Roman" w:hAnsi="Times New Roman" w:cs="Times New Roman"/>
                <w:bCs/>
                <w:color w:val="000000" w:themeColor="text1"/>
                <w:sz w:val="20"/>
                <w:szCs w:val="20"/>
              </w:rPr>
              <w:t>Телефон, электронная почта</w:t>
            </w:r>
          </w:p>
        </w:tc>
        <w:tc>
          <w:tcPr>
            <w:tcW w:w="1812" w:type="dxa"/>
            <w:shd w:val="clear" w:color="auto" w:fill="auto"/>
            <w:vAlign w:val="center"/>
          </w:tcPr>
          <w:p w:rsidR="006A75CA" w:rsidRDefault="006A75CA">
            <w:pPr>
              <w:widowControl w:val="0"/>
              <w:spacing w:after="0" w:line="240" w:lineRule="auto"/>
              <w:contextualSpacing/>
              <w:jc w:val="center"/>
              <w:rPr>
                <w:rFonts w:ascii="Times New Roman" w:hAnsi="Times New Roman" w:cs="Times New Roman"/>
                <w:bCs/>
                <w:color w:val="000000" w:themeColor="text1"/>
                <w:sz w:val="20"/>
                <w:szCs w:val="20"/>
              </w:rPr>
            </w:pPr>
          </w:p>
        </w:tc>
      </w:tr>
      <w:tr w:rsidR="006A75CA">
        <w:tc>
          <w:tcPr>
            <w:tcW w:w="2830" w:type="dxa"/>
            <w:shd w:val="clear" w:color="auto" w:fill="auto"/>
            <w:vAlign w:val="center"/>
          </w:tcPr>
          <w:p w:rsidR="006A75CA" w:rsidRDefault="00BD0227">
            <w:pPr>
              <w:widowControl w:val="0"/>
              <w:spacing w:after="0" w:line="240" w:lineRule="auto"/>
              <w:contextualSpacing/>
              <w:rPr>
                <w:rFonts w:ascii="Times New Roman" w:hAnsi="Times New Roman" w:cs="Times New Roman"/>
                <w:color w:val="000000" w:themeColor="text1"/>
              </w:rPr>
            </w:pPr>
            <w:r>
              <w:rPr>
                <w:rFonts w:ascii="Times New Roman" w:hAnsi="Times New Roman" w:cs="Times New Roman"/>
                <w:bCs/>
                <w:i/>
                <w:iCs/>
                <w:color w:val="000000" w:themeColor="text1"/>
                <w:sz w:val="20"/>
                <w:szCs w:val="20"/>
              </w:rPr>
              <w:t>Данные Представителя (ЮЛ)</w:t>
            </w:r>
          </w:p>
        </w:tc>
        <w:tc>
          <w:tcPr>
            <w:tcW w:w="5529" w:type="dxa"/>
            <w:shd w:val="clear" w:color="auto" w:fill="auto"/>
            <w:vAlign w:val="center"/>
          </w:tcPr>
          <w:p w:rsidR="006A75CA" w:rsidRDefault="00BD0227">
            <w:pPr>
              <w:widowControl w:val="0"/>
              <w:spacing w:after="0" w:line="240" w:lineRule="auto"/>
              <w:contextualSpacing/>
              <w:rPr>
                <w:rFonts w:ascii="Times New Roman" w:hAnsi="Times New Roman" w:cs="Times New Roman"/>
                <w:color w:val="000000" w:themeColor="text1"/>
              </w:rPr>
            </w:pPr>
            <w:r>
              <w:rPr>
                <w:rFonts w:ascii="Times New Roman" w:hAnsi="Times New Roman" w:cs="Times New Roman"/>
                <w:bCs/>
                <w:color w:val="000000" w:themeColor="text1"/>
                <w:sz w:val="20"/>
                <w:szCs w:val="20"/>
              </w:rPr>
              <w:t>Полное наименование организации</w:t>
            </w:r>
          </w:p>
        </w:tc>
        <w:tc>
          <w:tcPr>
            <w:tcW w:w="1812" w:type="dxa"/>
            <w:shd w:val="clear" w:color="auto" w:fill="auto"/>
            <w:vAlign w:val="center"/>
          </w:tcPr>
          <w:p w:rsidR="006A75CA" w:rsidRDefault="006A75CA">
            <w:pPr>
              <w:widowControl w:val="0"/>
              <w:spacing w:after="0" w:line="240" w:lineRule="auto"/>
              <w:contextualSpacing/>
              <w:jc w:val="center"/>
              <w:rPr>
                <w:rFonts w:ascii="Times New Roman" w:hAnsi="Times New Roman" w:cs="Times New Roman"/>
                <w:bCs/>
                <w:color w:val="000000" w:themeColor="text1"/>
                <w:sz w:val="20"/>
                <w:szCs w:val="20"/>
              </w:rPr>
            </w:pPr>
          </w:p>
        </w:tc>
      </w:tr>
      <w:tr w:rsidR="006A75CA">
        <w:tc>
          <w:tcPr>
            <w:tcW w:w="2830" w:type="dxa"/>
            <w:shd w:val="clear" w:color="auto" w:fill="auto"/>
            <w:vAlign w:val="center"/>
          </w:tcPr>
          <w:p w:rsidR="006A75CA" w:rsidRDefault="006A75CA">
            <w:pPr>
              <w:widowControl w:val="0"/>
              <w:spacing w:after="0" w:line="240" w:lineRule="auto"/>
              <w:contextualSpacing/>
              <w:rPr>
                <w:rFonts w:ascii="Times New Roman" w:hAnsi="Times New Roman" w:cs="Times New Roman"/>
                <w:bCs/>
                <w:i/>
                <w:iCs/>
                <w:color w:val="000000" w:themeColor="text1"/>
                <w:sz w:val="20"/>
                <w:szCs w:val="20"/>
              </w:rPr>
            </w:pPr>
          </w:p>
        </w:tc>
        <w:tc>
          <w:tcPr>
            <w:tcW w:w="5529" w:type="dxa"/>
            <w:shd w:val="clear" w:color="auto" w:fill="auto"/>
            <w:vAlign w:val="center"/>
          </w:tcPr>
          <w:p w:rsidR="006A75CA" w:rsidRDefault="00BD0227">
            <w:pPr>
              <w:widowControl w:val="0"/>
              <w:spacing w:after="0" w:line="240" w:lineRule="auto"/>
              <w:contextualSpacing/>
              <w:rPr>
                <w:rFonts w:ascii="Times New Roman" w:hAnsi="Times New Roman" w:cs="Times New Roman"/>
                <w:color w:val="000000" w:themeColor="text1"/>
              </w:rPr>
            </w:pPr>
            <w:r>
              <w:rPr>
                <w:rFonts w:ascii="Times New Roman" w:hAnsi="Times New Roman" w:cs="Times New Roman"/>
                <w:bCs/>
                <w:color w:val="000000" w:themeColor="text1"/>
                <w:sz w:val="20"/>
                <w:szCs w:val="20"/>
              </w:rPr>
              <w:t>Организационно-правовая форма организации</w:t>
            </w:r>
          </w:p>
        </w:tc>
        <w:tc>
          <w:tcPr>
            <w:tcW w:w="1812" w:type="dxa"/>
            <w:shd w:val="clear" w:color="auto" w:fill="auto"/>
            <w:vAlign w:val="center"/>
          </w:tcPr>
          <w:p w:rsidR="006A75CA" w:rsidRDefault="006A75CA">
            <w:pPr>
              <w:widowControl w:val="0"/>
              <w:spacing w:after="0" w:line="240" w:lineRule="auto"/>
              <w:contextualSpacing/>
              <w:jc w:val="center"/>
              <w:rPr>
                <w:rFonts w:ascii="Times New Roman" w:hAnsi="Times New Roman" w:cs="Times New Roman"/>
                <w:bCs/>
                <w:color w:val="000000" w:themeColor="text1"/>
                <w:sz w:val="20"/>
                <w:szCs w:val="20"/>
              </w:rPr>
            </w:pPr>
          </w:p>
        </w:tc>
      </w:tr>
      <w:tr w:rsidR="006A75CA">
        <w:tc>
          <w:tcPr>
            <w:tcW w:w="2830" w:type="dxa"/>
            <w:shd w:val="clear" w:color="auto" w:fill="auto"/>
            <w:vAlign w:val="center"/>
          </w:tcPr>
          <w:p w:rsidR="006A75CA" w:rsidRDefault="006A75CA">
            <w:pPr>
              <w:widowControl w:val="0"/>
              <w:spacing w:after="0" w:line="240" w:lineRule="auto"/>
              <w:contextualSpacing/>
              <w:rPr>
                <w:rFonts w:ascii="Times New Roman" w:hAnsi="Times New Roman" w:cs="Times New Roman"/>
                <w:bCs/>
                <w:i/>
                <w:iCs/>
                <w:color w:val="000000" w:themeColor="text1"/>
                <w:sz w:val="20"/>
                <w:szCs w:val="20"/>
              </w:rPr>
            </w:pPr>
          </w:p>
        </w:tc>
        <w:tc>
          <w:tcPr>
            <w:tcW w:w="5529" w:type="dxa"/>
            <w:shd w:val="clear" w:color="auto" w:fill="auto"/>
            <w:vAlign w:val="center"/>
          </w:tcPr>
          <w:p w:rsidR="006A75CA" w:rsidRDefault="00BD0227">
            <w:pPr>
              <w:widowControl w:val="0"/>
              <w:spacing w:after="0" w:line="240" w:lineRule="auto"/>
              <w:contextualSpacing/>
              <w:rPr>
                <w:rFonts w:ascii="Times New Roman" w:hAnsi="Times New Roman" w:cs="Times New Roman"/>
                <w:color w:val="000000" w:themeColor="text1"/>
              </w:rPr>
            </w:pPr>
            <w:r>
              <w:rPr>
                <w:rFonts w:ascii="Times New Roman" w:hAnsi="Times New Roman" w:cs="Times New Roman"/>
                <w:bCs/>
                <w:color w:val="000000" w:themeColor="text1"/>
                <w:sz w:val="20"/>
                <w:szCs w:val="20"/>
              </w:rPr>
              <w:t>ОГРН, ИНН</w:t>
            </w:r>
          </w:p>
        </w:tc>
        <w:tc>
          <w:tcPr>
            <w:tcW w:w="1812" w:type="dxa"/>
            <w:shd w:val="clear" w:color="auto" w:fill="auto"/>
            <w:vAlign w:val="center"/>
          </w:tcPr>
          <w:p w:rsidR="006A75CA" w:rsidRDefault="006A75CA">
            <w:pPr>
              <w:widowControl w:val="0"/>
              <w:spacing w:after="0" w:line="240" w:lineRule="auto"/>
              <w:contextualSpacing/>
              <w:jc w:val="center"/>
              <w:rPr>
                <w:rFonts w:ascii="Times New Roman" w:hAnsi="Times New Roman" w:cs="Times New Roman"/>
                <w:bCs/>
                <w:color w:val="000000" w:themeColor="text1"/>
                <w:sz w:val="20"/>
                <w:szCs w:val="20"/>
              </w:rPr>
            </w:pPr>
          </w:p>
        </w:tc>
      </w:tr>
      <w:tr w:rsidR="006A75CA">
        <w:tc>
          <w:tcPr>
            <w:tcW w:w="2830" w:type="dxa"/>
            <w:shd w:val="clear" w:color="auto" w:fill="auto"/>
            <w:vAlign w:val="center"/>
          </w:tcPr>
          <w:p w:rsidR="006A75CA" w:rsidRDefault="006A75CA">
            <w:pPr>
              <w:widowControl w:val="0"/>
              <w:spacing w:after="0" w:line="240" w:lineRule="auto"/>
              <w:contextualSpacing/>
              <w:rPr>
                <w:rFonts w:ascii="Times New Roman" w:hAnsi="Times New Roman" w:cs="Times New Roman"/>
                <w:bCs/>
                <w:i/>
                <w:iCs/>
                <w:color w:val="000000" w:themeColor="text1"/>
                <w:sz w:val="20"/>
                <w:szCs w:val="20"/>
              </w:rPr>
            </w:pPr>
          </w:p>
        </w:tc>
        <w:tc>
          <w:tcPr>
            <w:tcW w:w="5529" w:type="dxa"/>
            <w:shd w:val="clear" w:color="auto" w:fill="auto"/>
            <w:vAlign w:val="center"/>
          </w:tcPr>
          <w:p w:rsidR="006A75CA" w:rsidRDefault="00BD0227">
            <w:pPr>
              <w:widowControl w:val="0"/>
              <w:spacing w:after="0" w:line="240" w:lineRule="auto"/>
              <w:contextualSpacing/>
              <w:rPr>
                <w:rFonts w:ascii="Times New Roman" w:hAnsi="Times New Roman" w:cs="Times New Roman"/>
                <w:color w:val="000000" w:themeColor="text1"/>
              </w:rPr>
            </w:pPr>
            <w:r>
              <w:rPr>
                <w:rFonts w:ascii="Times New Roman" w:hAnsi="Times New Roman" w:cs="Times New Roman"/>
                <w:bCs/>
                <w:color w:val="000000" w:themeColor="text1"/>
                <w:sz w:val="20"/>
                <w:szCs w:val="20"/>
              </w:rPr>
              <w:t>Телефон, электронная почта</w:t>
            </w:r>
          </w:p>
        </w:tc>
        <w:tc>
          <w:tcPr>
            <w:tcW w:w="1812" w:type="dxa"/>
            <w:shd w:val="clear" w:color="auto" w:fill="auto"/>
            <w:vAlign w:val="center"/>
          </w:tcPr>
          <w:p w:rsidR="006A75CA" w:rsidRDefault="006A75CA">
            <w:pPr>
              <w:widowControl w:val="0"/>
              <w:spacing w:after="0" w:line="240" w:lineRule="auto"/>
              <w:contextualSpacing/>
              <w:jc w:val="center"/>
              <w:rPr>
                <w:rFonts w:ascii="Times New Roman" w:hAnsi="Times New Roman" w:cs="Times New Roman"/>
                <w:bCs/>
                <w:color w:val="000000" w:themeColor="text1"/>
                <w:sz w:val="20"/>
                <w:szCs w:val="20"/>
              </w:rPr>
            </w:pPr>
          </w:p>
        </w:tc>
      </w:tr>
      <w:tr w:rsidR="006A75CA">
        <w:tc>
          <w:tcPr>
            <w:tcW w:w="2830" w:type="dxa"/>
            <w:shd w:val="clear" w:color="auto" w:fill="auto"/>
            <w:vAlign w:val="center"/>
          </w:tcPr>
          <w:p w:rsidR="006A75CA" w:rsidRDefault="006A75CA">
            <w:pPr>
              <w:widowControl w:val="0"/>
              <w:spacing w:after="0" w:line="240" w:lineRule="auto"/>
              <w:contextualSpacing/>
              <w:rPr>
                <w:rFonts w:ascii="Times New Roman" w:hAnsi="Times New Roman" w:cs="Times New Roman"/>
                <w:bCs/>
                <w:i/>
                <w:iCs/>
                <w:color w:val="000000" w:themeColor="text1"/>
                <w:sz w:val="20"/>
                <w:szCs w:val="20"/>
              </w:rPr>
            </w:pPr>
          </w:p>
        </w:tc>
        <w:tc>
          <w:tcPr>
            <w:tcW w:w="5529" w:type="dxa"/>
            <w:shd w:val="clear" w:color="auto" w:fill="auto"/>
            <w:vAlign w:val="center"/>
          </w:tcPr>
          <w:p w:rsidR="006A75CA" w:rsidRDefault="00BD0227">
            <w:pPr>
              <w:widowControl w:val="0"/>
              <w:spacing w:after="0" w:line="240" w:lineRule="auto"/>
              <w:contextualSpacing/>
              <w:rPr>
                <w:rFonts w:ascii="Times New Roman" w:hAnsi="Times New Roman" w:cs="Times New Roman"/>
                <w:color w:val="000000" w:themeColor="text1"/>
              </w:rPr>
            </w:pPr>
            <w:r>
              <w:rPr>
                <w:rFonts w:ascii="Times New Roman" w:hAnsi="Times New Roman" w:cs="Times New Roman"/>
                <w:bCs/>
                <w:color w:val="000000" w:themeColor="text1"/>
                <w:sz w:val="20"/>
                <w:szCs w:val="20"/>
              </w:rPr>
              <w:t>Фамилия, имя, отчество</w:t>
            </w:r>
          </w:p>
        </w:tc>
        <w:tc>
          <w:tcPr>
            <w:tcW w:w="1812" w:type="dxa"/>
            <w:shd w:val="clear" w:color="auto" w:fill="auto"/>
            <w:vAlign w:val="center"/>
          </w:tcPr>
          <w:p w:rsidR="006A75CA" w:rsidRDefault="006A75CA">
            <w:pPr>
              <w:widowControl w:val="0"/>
              <w:spacing w:after="0" w:line="240" w:lineRule="auto"/>
              <w:contextualSpacing/>
              <w:jc w:val="center"/>
              <w:rPr>
                <w:rFonts w:ascii="Times New Roman" w:hAnsi="Times New Roman" w:cs="Times New Roman"/>
                <w:bCs/>
                <w:color w:val="000000" w:themeColor="text1"/>
                <w:sz w:val="20"/>
                <w:szCs w:val="20"/>
              </w:rPr>
            </w:pPr>
          </w:p>
        </w:tc>
      </w:tr>
      <w:tr w:rsidR="006A75CA">
        <w:tc>
          <w:tcPr>
            <w:tcW w:w="2830" w:type="dxa"/>
            <w:shd w:val="clear" w:color="auto" w:fill="auto"/>
            <w:vAlign w:val="center"/>
          </w:tcPr>
          <w:p w:rsidR="006A75CA" w:rsidRDefault="006A75CA">
            <w:pPr>
              <w:widowControl w:val="0"/>
              <w:spacing w:after="0" w:line="240" w:lineRule="auto"/>
              <w:contextualSpacing/>
              <w:rPr>
                <w:rFonts w:ascii="Times New Roman" w:hAnsi="Times New Roman" w:cs="Times New Roman"/>
                <w:bCs/>
                <w:i/>
                <w:iCs/>
                <w:color w:val="000000" w:themeColor="text1"/>
                <w:sz w:val="20"/>
                <w:szCs w:val="20"/>
              </w:rPr>
            </w:pPr>
          </w:p>
        </w:tc>
        <w:tc>
          <w:tcPr>
            <w:tcW w:w="5529" w:type="dxa"/>
            <w:shd w:val="clear" w:color="auto" w:fill="auto"/>
            <w:vAlign w:val="center"/>
          </w:tcPr>
          <w:p w:rsidR="006A75CA" w:rsidRDefault="00BD0227">
            <w:pPr>
              <w:widowControl w:val="0"/>
              <w:spacing w:after="0" w:line="240" w:lineRule="auto"/>
              <w:contextualSpacing/>
              <w:rPr>
                <w:rFonts w:ascii="Times New Roman" w:hAnsi="Times New Roman" w:cs="Times New Roman"/>
                <w:color w:val="000000" w:themeColor="text1"/>
              </w:rPr>
            </w:pPr>
            <w:r>
              <w:rPr>
                <w:rFonts w:ascii="Times New Roman" w:hAnsi="Times New Roman" w:cs="Times New Roman"/>
                <w:bCs/>
                <w:color w:val="000000" w:themeColor="text1"/>
                <w:sz w:val="20"/>
                <w:szCs w:val="20"/>
              </w:rPr>
              <w:t>Наименование документа, удостоверяющего личность</w:t>
            </w:r>
          </w:p>
        </w:tc>
        <w:tc>
          <w:tcPr>
            <w:tcW w:w="1812" w:type="dxa"/>
            <w:shd w:val="clear" w:color="auto" w:fill="auto"/>
            <w:vAlign w:val="center"/>
          </w:tcPr>
          <w:p w:rsidR="006A75CA" w:rsidRDefault="006A75CA">
            <w:pPr>
              <w:widowControl w:val="0"/>
              <w:spacing w:after="0" w:line="240" w:lineRule="auto"/>
              <w:contextualSpacing/>
              <w:jc w:val="center"/>
              <w:rPr>
                <w:rFonts w:ascii="Times New Roman" w:hAnsi="Times New Roman" w:cs="Times New Roman"/>
                <w:bCs/>
                <w:color w:val="000000" w:themeColor="text1"/>
                <w:sz w:val="20"/>
                <w:szCs w:val="20"/>
              </w:rPr>
            </w:pPr>
          </w:p>
        </w:tc>
      </w:tr>
      <w:tr w:rsidR="006A75CA">
        <w:tc>
          <w:tcPr>
            <w:tcW w:w="2830" w:type="dxa"/>
            <w:shd w:val="clear" w:color="auto" w:fill="auto"/>
            <w:vAlign w:val="center"/>
          </w:tcPr>
          <w:p w:rsidR="006A75CA" w:rsidRDefault="006A75CA">
            <w:pPr>
              <w:widowControl w:val="0"/>
              <w:spacing w:after="0" w:line="240" w:lineRule="auto"/>
              <w:contextualSpacing/>
              <w:rPr>
                <w:rFonts w:ascii="Times New Roman" w:hAnsi="Times New Roman" w:cs="Times New Roman"/>
                <w:bCs/>
                <w:i/>
                <w:iCs/>
                <w:color w:val="000000" w:themeColor="text1"/>
                <w:sz w:val="20"/>
                <w:szCs w:val="20"/>
              </w:rPr>
            </w:pPr>
          </w:p>
        </w:tc>
        <w:tc>
          <w:tcPr>
            <w:tcW w:w="5529" w:type="dxa"/>
            <w:shd w:val="clear" w:color="auto" w:fill="auto"/>
            <w:vAlign w:val="center"/>
          </w:tcPr>
          <w:p w:rsidR="006A75CA" w:rsidRDefault="00BD0227">
            <w:pPr>
              <w:widowControl w:val="0"/>
              <w:spacing w:after="0" w:line="240" w:lineRule="auto"/>
              <w:contextualSpacing/>
              <w:rPr>
                <w:rFonts w:ascii="Times New Roman" w:hAnsi="Times New Roman" w:cs="Times New Roman"/>
                <w:color w:val="000000" w:themeColor="text1"/>
              </w:rPr>
            </w:pPr>
            <w:r>
              <w:rPr>
                <w:rFonts w:ascii="Times New Roman" w:hAnsi="Times New Roman" w:cs="Times New Roman"/>
                <w:bCs/>
                <w:color w:val="000000" w:themeColor="text1"/>
                <w:sz w:val="20"/>
                <w:szCs w:val="20"/>
              </w:rPr>
              <w:t>Серия, номер, дата выдачи, кем выдан</w:t>
            </w:r>
          </w:p>
        </w:tc>
        <w:tc>
          <w:tcPr>
            <w:tcW w:w="1812" w:type="dxa"/>
            <w:shd w:val="clear" w:color="auto" w:fill="auto"/>
            <w:vAlign w:val="center"/>
          </w:tcPr>
          <w:p w:rsidR="006A75CA" w:rsidRDefault="006A75CA">
            <w:pPr>
              <w:widowControl w:val="0"/>
              <w:spacing w:after="0" w:line="240" w:lineRule="auto"/>
              <w:contextualSpacing/>
              <w:jc w:val="center"/>
              <w:rPr>
                <w:rFonts w:ascii="Times New Roman" w:hAnsi="Times New Roman" w:cs="Times New Roman"/>
                <w:bCs/>
                <w:color w:val="000000" w:themeColor="text1"/>
                <w:sz w:val="20"/>
                <w:szCs w:val="20"/>
              </w:rPr>
            </w:pPr>
          </w:p>
        </w:tc>
      </w:tr>
      <w:tr w:rsidR="006A75CA">
        <w:tc>
          <w:tcPr>
            <w:tcW w:w="2830" w:type="dxa"/>
            <w:shd w:val="clear" w:color="auto" w:fill="auto"/>
            <w:vAlign w:val="center"/>
          </w:tcPr>
          <w:p w:rsidR="006A75CA" w:rsidRDefault="006A75CA">
            <w:pPr>
              <w:widowControl w:val="0"/>
              <w:spacing w:after="0" w:line="240" w:lineRule="auto"/>
              <w:contextualSpacing/>
              <w:rPr>
                <w:rFonts w:ascii="Times New Roman" w:hAnsi="Times New Roman" w:cs="Times New Roman"/>
                <w:bCs/>
                <w:i/>
                <w:iCs/>
                <w:color w:val="000000" w:themeColor="text1"/>
                <w:sz w:val="20"/>
                <w:szCs w:val="20"/>
              </w:rPr>
            </w:pPr>
          </w:p>
        </w:tc>
        <w:tc>
          <w:tcPr>
            <w:tcW w:w="5529" w:type="dxa"/>
            <w:shd w:val="clear" w:color="auto" w:fill="auto"/>
            <w:vAlign w:val="center"/>
          </w:tcPr>
          <w:p w:rsidR="006A75CA" w:rsidRDefault="00BD0227">
            <w:pPr>
              <w:widowControl w:val="0"/>
              <w:spacing w:after="0" w:line="240" w:lineRule="auto"/>
              <w:contextualSpacing/>
              <w:rPr>
                <w:rFonts w:ascii="Times New Roman" w:hAnsi="Times New Roman" w:cs="Times New Roman"/>
                <w:color w:val="000000" w:themeColor="text1"/>
              </w:rPr>
            </w:pPr>
            <w:r>
              <w:rPr>
                <w:rFonts w:ascii="Times New Roman" w:hAnsi="Times New Roman" w:cs="Times New Roman"/>
                <w:bCs/>
                <w:color w:val="000000" w:themeColor="text1"/>
                <w:sz w:val="20"/>
                <w:szCs w:val="20"/>
              </w:rPr>
              <w:t>Телефон, электронная книга</w:t>
            </w:r>
          </w:p>
        </w:tc>
        <w:tc>
          <w:tcPr>
            <w:tcW w:w="1812" w:type="dxa"/>
            <w:shd w:val="clear" w:color="auto" w:fill="auto"/>
            <w:vAlign w:val="center"/>
          </w:tcPr>
          <w:p w:rsidR="006A75CA" w:rsidRDefault="006A75CA">
            <w:pPr>
              <w:widowControl w:val="0"/>
              <w:spacing w:after="0" w:line="240" w:lineRule="auto"/>
              <w:contextualSpacing/>
              <w:jc w:val="center"/>
              <w:rPr>
                <w:rFonts w:ascii="Times New Roman" w:hAnsi="Times New Roman" w:cs="Times New Roman"/>
                <w:bCs/>
                <w:color w:val="000000" w:themeColor="text1"/>
                <w:sz w:val="20"/>
                <w:szCs w:val="20"/>
              </w:rPr>
            </w:pPr>
          </w:p>
        </w:tc>
      </w:tr>
      <w:tr w:rsidR="006A75CA">
        <w:tc>
          <w:tcPr>
            <w:tcW w:w="2830" w:type="dxa"/>
            <w:shd w:val="clear" w:color="auto" w:fill="auto"/>
            <w:vAlign w:val="center"/>
          </w:tcPr>
          <w:p w:rsidR="006A75CA" w:rsidRDefault="00BD0227">
            <w:pPr>
              <w:widowControl w:val="0"/>
              <w:spacing w:after="0" w:line="240" w:lineRule="auto"/>
              <w:contextualSpacing/>
              <w:rPr>
                <w:rFonts w:ascii="Times New Roman" w:hAnsi="Times New Roman" w:cs="Times New Roman"/>
                <w:color w:val="000000" w:themeColor="text1"/>
              </w:rPr>
            </w:pPr>
            <w:r>
              <w:rPr>
                <w:rFonts w:ascii="Times New Roman" w:hAnsi="Times New Roman" w:cs="Times New Roman"/>
                <w:bCs/>
                <w:i/>
                <w:iCs/>
                <w:color w:val="000000" w:themeColor="text1"/>
                <w:sz w:val="20"/>
                <w:szCs w:val="20"/>
              </w:rPr>
              <w:t>Данные заявителя ФЛ</w:t>
            </w:r>
          </w:p>
        </w:tc>
        <w:tc>
          <w:tcPr>
            <w:tcW w:w="5529" w:type="dxa"/>
            <w:shd w:val="clear" w:color="auto" w:fill="auto"/>
            <w:vAlign w:val="center"/>
          </w:tcPr>
          <w:p w:rsidR="006A75CA" w:rsidRDefault="00BD0227">
            <w:pPr>
              <w:widowControl w:val="0"/>
              <w:spacing w:after="0" w:line="240" w:lineRule="auto"/>
              <w:contextualSpacing/>
              <w:rPr>
                <w:rFonts w:ascii="Times New Roman" w:hAnsi="Times New Roman" w:cs="Times New Roman"/>
                <w:color w:val="000000" w:themeColor="text1"/>
              </w:rPr>
            </w:pPr>
            <w:r>
              <w:rPr>
                <w:rFonts w:ascii="Times New Roman" w:hAnsi="Times New Roman" w:cs="Times New Roman"/>
                <w:bCs/>
                <w:color w:val="000000" w:themeColor="text1"/>
                <w:sz w:val="20"/>
                <w:szCs w:val="20"/>
              </w:rPr>
              <w:t>Фамилия, имя, отчество</w:t>
            </w:r>
          </w:p>
        </w:tc>
        <w:tc>
          <w:tcPr>
            <w:tcW w:w="1812" w:type="dxa"/>
            <w:shd w:val="clear" w:color="auto" w:fill="auto"/>
            <w:vAlign w:val="center"/>
          </w:tcPr>
          <w:p w:rsidR="006A75CA" w:rsidRDefault="006A75CA">
            <w:pPr>
              <w:widowControl w:val="0"/>
              <w:spacing w:after="0" w:line="240" w:lineRule="auto"/>
              <w:contextualSpacing/>
              <w:jc w:val="center"/>
              <w:rPr>
                <w:rFonts w:ascii="Times New Roman" w:hAnsi="Times New Roman" w:cs="Times New Roman"/>
                <w:bCs/>
                <w:color w:val="000000" w:themeColor="text1"/>
                <w:sz w:val="20"/>
                <w:szCs w:val="20"/>
              </w:rPr>
            </w:pPr>
          </w:p>
        </w:tc>
      </w:tr>
      <w:tr w:rsidR="006A75CA">
        <w:tc>
          <w:tcPr>
            <w:tcW w:w="2830" w:type="dxa"/>
            <w:shd w:val="clear" w:color="auto" w:fill="auto"/>
            <w:vAlign w:val="center"/>
          </w:tcPr>
          <w:p w:rsidR="006A75CA" w:rsidRDefault="006A75CA">
            <w:pPr>
              <w:widowControl w:val="0"/>
              <w:spacing w:after="0" w:line="240" w:lineRule="auto"/>
              <w:contextualSpacing/>
              <w:rPr>
                <w:rFonts w:ascii="Times New Roman" w:hAnsi="Times New Roman" w:cs="Times New Roman"/>
                <w:bCs/>
                <w:i/>
                <w:iCs/>
                <w:color w:val="000000" w:themeColor="text1"/>
                <w:sz w:val="20"/>
                <w:szCs w:val="20"/>
              </w:rPr>
            </w:pPr>
          </w:p>
        </w:tc>
        <w:tc>
          <w:tcPr>
            <w:tcW w:w="5529" w:type="dxa"/>
            <w:shd w:val="clear" w:color="auto" w:fill="auto"/>
            <w:vAlign w:val="center"/>
          </w:tcPr>
          <w:p w:rsidR="006A75CA" w:rsidRDefault="00BD0227">
            <w:pPr>
              <w:widowControl w:val="0"/>
              <w:spacing w:after="0" w:line="240" w:lineRule="auto"/>
              <w:contextualSpacing/>
              <w:rPr>
                <w:rFonts w:ascii="Times New Roman" w:hAnsi="Times New Roman" w:cs="Times New Roman"/>
                <w:color w:val="000000" w:themeColor="text1"/>
              </w:rPr>
            </w:pPr>
            <w:r>
              <w:rPr>
                <w:rFonts w:ascii="Times New Roman" w:hAnsi="Times New Roman" w:cs="Times New Roman"/>
                <w:bCs/>
                <w:color w:val="000000" w:themeColor="text1"/>
                <w:sz w:val="20"/>
                <w:szCs w:val="20"/>
              </w:rPr>
              <w:t>Наименование документа, удостоверяющего личность</w:t>
            </w:r>
          </w:p>
        </w:tc>
        <w:tc>
          <w:tcPr>
            <w:tcW w:w="1812" w:type="dxa"/>
            <w:shd w:val="clear" w:color="auto" w:fill="auto"/>
            <w:vAlign w:val="center"/>
          </w:tcPr>
          <w:p w:rsidR="006A75CA" w:rsidRDefault="006A75CA">
            <w:pPr>
              <w:widowControl w:val="0"/>
              <w:spacing w:after="0" w:line="240" w:lineRule="auto"/>
              <w:contextualSpacing/>
              <w:jc w:val="center"/>
              <w:rPr>
                <w:rFonts w:ascii="Times New Roman" w:hAnsi="Times New Roman" w:cs="Times New Roman"/>
                <w:bCs/>
                <w:color w:val="000000" w:themeColor="text1"/>
                <w:sz w:val="20"/>
                <w:szCs w:val="20"/>
              </w:rPr>
            </w:pPr>
          </w:p>
        </w:tc>
      </w:tr>
      <w:tr w:rsidR="006A75CA">
        <w:tc>
          <w:tcPr>
            <w:tcW w:w="2830" w:type="dxa"/>
            <w:shd w:val="clear" w:color="auto" w:fill="auto"/>
            <w:vAlign w:val="center"/>
          </w:tcPr>
          <w:p w:rsidR="006A75CA" w:rsidRDefault="006A75CA">
            <w:pPr>
              <w:widowControl w:val="0"/>
              <w:spacing w:after="0" w:line="240" w:lineRule="auto"/>
              <w:contextualSpacing/>
              <w:rPr>
                <w:rFonts w:ascii="Times New Roman" w:hAnsi="Times New Roman" w:cs="Times New Roman"/>
                <w:bCs/>
                <w:i/>
                <w:iCs/>
                <w:color w:val="000000" w:themeColor="text1"/>
                <w:sz w:val="20"/>
                <w:szCs w:val="20"/>
              </w:rPr>
            </w:pPr>
          </w:p>
        </w:tc>
        <w:tc>
          <w:tcPr>
            <w:tcW w:w="5529" w:type="dxa"/>
            <w:shd w:val="clear" w:color="auto" w:fill="auto"/>
            <w:vAlign w:val="center"/>
          </w:tcPr>
          <w:p w:rsidR="006A75CA" w:rsidRDefault="00BD0227">
            <w:pPr>
              <w:widowControl w:val="0"/>
              <w:spacing w:after="0" w:line="240" w:lineRule="auto"/>
              <w:contextualSpacing/>
              <w:rPr>
                <w:rFonts w:ascii="Times New Roman" w:hAnsi="Times New Roman" w:cs="Times New Roman"/>
                <w:color w:val="000000" w:themeColor="text1"/>
              </w:rPr>
            </w:pPr>
            <w:r>
              <w:rPr>
                <w:rFonts w:ascii="Times New Roman" w:hAnsi="Times New Roman" w:cs="Times New Roman"/>
                <w:bCs/>
                <w:color w:val="000000" w:themeColor="text1"/>
                <w:sz w:val="20"/>
                <w:szCs w:val="20"/>
              </w:rPr>
              <w:t>Серия, номер, дата выдачи, кем выдан</w:t>
            </w:r>
          </w:p>
        </w:tc>
        <w:tc>
          <w:tcPr>
            <w:tcW w:w="1812" w:type="dxa"/>
            <w:shd w:val="clear" w:color="auto" w:fill="auto"/>
            <w:vAlign w:val="center"/>
          </w:tcPr>
          <w:p w:rsidR="006A75CA" w:rsidRDefault="006A75CA">
            <w:pPr>
              <w:widowControl w:val="0"/>
              <w:spacing w:after="0" w:line="240" w:lineRule="auto"/>
              <w:contextualSpacing/>
              <w:jc w:val="center"/>
              <w:rPr>
                <w:rFonts w:ascii="Times New Roman" w:hAnsi="Times New Roman" w:cs="Times New Roman"/>
                <w:bCs/>
                <w:color w:val="000000" w:themeColor="text1"/>
                <w:sz w:val="20"/>
                <w:szCs w:val="20"/>
              </w:rPr>
            </w:pPr>
          </w:p>
        </w:tc>
      </w:tr>
      <w:tr w:rsidR="006A75CA">
        <w:tc>
          <w:tcPr>
            <w:tcW w:w="2830" w:type="dxa"/>
            <w:shd w:val="clear" w:color="auto" w:fill="auto"/>
            <w:vAlign w:val="center"/>
          </w:tcPr>
          <w:p w:rsidR="006A75CA" w:rsidRDefault="006A75CA">
            <w:pPr>
              <w:widowControl w:val="0"/>
              <w:spacing w:after="0" w:line="240" w:lineRule="auto"/>
              <w:contextualSpacing/>
              <w:rPr>
                <w:rFonts w:ascii="Times New Roman" w:hAnsi="Times New Roman" w:cs="Times New Roman"/>
                <w:bCs/>
                <w:i/>
                <w:iCs/>
                <w:color w:val="000000" w:themeColor="text1"/>
                <w:sz w:val="20"/>
                <w:szCs w:val="20"/>
              </w:rPr>
            </w:pPr>
          </w:p>
        </w:tc>
        <w:tc>
          <w:tcPr>
            <w:tcW w:w="5529" w:type="dxa"/>
            <w:shd w:val="clear" w:color="auto" w:fill="auto"/>
            <w:vAlign w:val="center"/>
          </w:tcPr>
          <w:p w:rsidR="006A75CA" w:rsidRDefault="00BD0227">
            <w:pPr>
              <w:widowControl w:val="0"/>
              <w:spacing w:after="0" w:line="240" w:lineRule="auto"/>
              <w:contextualSpacing/>
              <w:rPr>
                <w:rFonts w:ascii="Times New Roman" w:hAnsi="Times New Roman" w:cs="Times New Roman"/>
                <w:color w:val="000000" w:themeColor="text1"/>
              </w:rPr>
            </w:pPr>
            <w:r>
              <w:rPr>
                <w:rFonts w:ascii="Times New Roman" w:hAnsi="Times New Roman" w:cs="Times New Roman"/>
                <w:bCs/>
                <w:color w:val="000000" w:themeColor="text1"/>
                <w:sz w:val="20"/>
                <w:szCs w:val="20"/>
              </w:rPr>
              <w:t>Телефон, электронная почта</w:t>
            </w:r>
          </w:p>
        </w:tc>
        <w:tc>
          <w:tcPr>
            <w:tcW w:w="1812" w:type="dxa"/>
            <w:shd w:val="clear" w:color="auto" w:fill="auto"/>
            <w:vAlign w:val="center"/>
          </w:tcPr>
          <w:p w:rsidR="006A75CA" w:rsidRDefault="006A75CA">
            <w:pPr>
              <w:widowControl w:val="0"/>
              <w:spacing w:after="0" w:line="240" w:lineRule="auto"/>
              <w:contextualSpacing/>
              <w:jc w:val="center"/>
              <w:rPr>
                <w:rFonts w:ascii="Times New Roman" w:hAnsi="Times New Roman" w:cs="Times New Roman"/>
                <w:bCs/>
                <w:color w:val="000000" w:themeColor="text1"/>
                <w:sz w:val="20"/>
                <w:szCs w:val="20"/>
              </w:rPr>
            </w:pPr>
          </w:p>
        </w:tc>
      </w:tr>
      <w:tr w:rsidR="006A75CA">
        <w:tc>
          <w:tcPr>
            <w:tcW w:w="2830" w:type="dxa"/>
            <w:shd w:val="clear" w:color="auto" w:fill="auto"/>
            <w:vAlign w:val="center"/>
          </w:tcPr>
          <w:p w:rsidR="006A75CA" w:rsidRDefault="00BD0227">
            <w:pPr>
              <w:widowControl w:val="0"/>
              <w:spacing w:after="0" w:line="240" w:lineRule="auto"/>
              <w:contextualSpacing/>
              <w:rPr>
                <w:rFonts w:ascii="Times New Roman" w:hAnsi="Times New Roman" w:cs="Times New Roman"/>
                <w:color w:val="000000" w:themeColor="text1"/>
              </w:rPr>
            </w:pPr>
            <w:r>
              <w:rPr>
                <w:rFonts w:ascii="Times New Roman" w:hAnsi="Times New Roman" w:cs="Times New Roman"/>
                <w:bCs/>
                <w:i/>
                <w:iCs/>
                <w:color w:val="000000" w:themeColor="text1"/>
                <w:sz w:val="20"/>
                <w:szCs w:val="20"/>
              </w:rPr>
              <w:t>Данные заявителя ИП</w:t>
            </w:r>
          </w:p>
        </w:tc>
        <w:tc>
          <w:tcPr>
            <w:tcW w:w="5529" w:type="dxa"/>
            <w:shd w:val="clear" w:color="auto" w:fill="auto"/>
            <w:vAlign w:val="center"/>
          </w:tcPr>
          <w:p w:rsidR="006A75CA" w:rsidRDefault="00BD0227">
            <w:pPr>
              <w:widowControl w:val="0"/>
              <w:spacing w:after="0" w:line="240" w:lineRule="auto"/>
              <w:contextualSpacing/>
              <w:rPr>
                <w:rFonts w:ascii="Times New Roman" w:hAnsi="Times New Roman" w:cs="Times New Roman"/>
                <w:color w:val="000000" w:themeColor="text1"/>
              </w:rPr>
            </w:pPr>
            <w:r>
              <w:rPr>
                <w:rFonts w:ascii="Times New Roman" w:hAnsi="Times New Roman" w:cs="Times New Roman"/>
                <w:bCs/>
                <w:color w:val="000000" w:themeColor="text1"/>
                <w:sz w:val="20"/>
                <w:szCs w:val="20"/>
              </w:rPr>
              <w:t>Фамилия, имя, отчество</w:t>
            </w:r>
          </w:p>
        </w:tc>
        <w:tc>
          <w:tcPr>
            <w:tcW w:w="1812" w:type="dxa"/>
            <w:shd w:val="clear" w:color="auto" w:fill="auto"/>
            <w:vAlign w:val="center"/>
          </w:tcPr>
          <w:p w:rsidR="006A75CA" w:rsidRDefault="006A75CA">
            <w:pPr>
              <w:widowControl w:val="0"/>
              <w:spacing w:after="0" w:line="240" w:lineRule="auto"/>
              <w:contextualSpacing/>
              <w:jc w:val="center"/>
              <w:rPr>
                <w:rFonts w:ascii="Times New Roman" w:hAnsi="Times New Roman" w:cs="Times New Roman"/>
                <w:bCs/>
                <w:color w:val="000000" w:themeColor="text1"/>
                <w:sz w:val="20"/>
                <w:szCs w:val="20"/>
              </w:rPr>
            </w:pPr>
          </w:p>
        </w:tc>
      </w:tr>
      <w:tr w:rsidR="006A75CA">
        <w:tc>
          <w:tcPr>
            <w:tcW w:w="2830" w:type="dxa"/>
            <w:shd w:val="clear" w:color="auto" w:fill="auto"/>
            <w:vAlign w:val="center"/>
          </w:tcPr>
          <w:p w:rsidR="006A75CA" w:rsidRDefault="006A75CA">
            <w:pPr>
              <w:widowControl w:val="0"/>
              <w:spacing w:after="0" w:line="240" w:lineRule="auto"/>
              <w:contextualSpacing/>
              <w:rPr>
                <w:rFonts w:ascii="Times New Roman" w:hAnsi="Times New Roman" w:cs="Times New Roman"/>
                <w:bCs/>
                <w:i/>
                <w:iCs/>
                <w:color w:val="000000" w:themeColor="text1"/>
                <w:sz w:val="20"/>
                <w:szCs w:val="20"/>
              </w:rPr>
            </w:pPr>
          </w:p>
        </w:tc>
        <w:tc>
          <w:tcPr>
            <w:tcW w:w="5529" w:type="dxa"/>
            <w:shd w:val="clear" w:color="auto" w:fill="auto"/>
            <w:vAlign w:val="center"/>
          </w:tcPr>
          <w:p w:rsidR="006A75CA" w:rsidRDefault="00BD0227">
            <w:pPr>
              <w:widowControl w:val="0"/>
              <w:spacing w:after="0" w:line="240" w:lineRule="auto"/>
              <w:contextualSpacing/>
              <w:rPr>
                <w:rFonts w:ascii="Times New Roman" w:hAnsi="Times New Roman" w:cs="Times New Roman"/>
                <w:color w:val="000000" w:themeColor="text1"/>
              </w:rPr>
            </w:pPr>
            <w:r>
              <w:rPr>
                <w:rFonts w:ascii="Times New Roman" w:hAnsi="Times New Roman" w:cs="Times New Roman"/>
                <w:bCs/>
                <w:color w:val="000000" w:themeColor="text1"/>
                <w:sz w:val="20"/>
                <w:szCs w:val="20"/>
              </w:rPr>
              <w:t>ОГРНИП, ИНН</w:t>
            </w:r>
          </w:p>
        </w:tc>
        <w:tc>
          <w:tcPr>
            <w:tcW w:w="1812" w:type="dxa"/>
            <w:shd w:val="clear" w:color="auto" w:fill="auto"/>
            <w:vAlign w:val="center"/>
          </w:tcPr>
          <w:p w:rsidR="006A75CA" w:rsidRDefault="006A75CA">
            <w:pPr>
              <w:widowControl w:val="0"/>
              <w:spacing w:after="0" w:line="240" w:lineRule="auto"/>
              <w:contextualSpacing/>
              <w:jc w:val="center"/>
              <w:rPr>
                <w:rFonts w:ascii="Times New Roman" w:hAnsi="Times New Roman" w:cs="Times New Roman"/>
                <w:bCs/>
                <w:color w:val="000000" w:themeColor="text1"/>
                <w:sz w:val="20"/>
                <w:szCs w:val="20"/>
              </w:rPr>
            </w:pPr>
          </w:p>
        </w:tc>
      </w:tr>
      <w:tr w:rsidR="006A75CA">
        <w:tc>
          <w:tcPr>
            <w:tcW w:w="2830" w:type="dxa"/>
            <w:shd w:val="clear" w:color="auto" w:fill="auto"/>
            <w:vAlign w:val="center"/>
          </w:tcPr>
          <w:p w:rsidR="006A75CA" w:rsidRDefault="006A75CA">
            <w:pPr>
              <w:widowControl w:val="0"/>
              <w:spacing w:after="0" w:line="240" w:lineRule="auto"/>
              <w:contextualSpacing/>
              <w:rPr>
                <w:rFonts w:ascii="Times New Roman" w:hAnsi="Times New Roman" w:cs="Times New Roman"/>
                <w:bCs/>
                <w:i/>
                <w:iCs/>
                <w:color w:val="000000" w:themeColor="text1"/>
                <w:sz w:val="20"/>
                <w:szCs w:val="20"/>
              </w:rPr>
            </w:pPr>
          </w:p>
        </w:tc>
        <w:tc>
          <w:tcPr>
            <w:tcW w:w="5529" w:type="dxa"/>
            <w:shd w:val="clear" w:color="auto" w:fill="auto"/>
            <w:vAlign w:val="center"/>
          </w:tcPr>
          <w:p w:rsidR="006A75CA" w:rsidRDefault="00BD0227">
            <w:pPr>
              <w:widowControl w:val="0"/>
              <w:spacing w:after="0" w:line="240" w:lineRule="auto"/>
              <w:contextualSpacing/>
              <w:rPr>
                <w:rFonts w:ascii="Times New Roman" w:hAnsi="Times New Roman" w:cs="Times New Roman"/>
                <w:color w:val="000000" w:themeColor="text1"/>
              </w:rPr>
            </w:pPr>
            <w:r>
              <w:rPr>
                <w:rFonts w:ascii="Times New Roman" w:hAnsi="Times New Roman" w:cs="Times New Roman"/>
                <w:bCs/>
                <w:color w:val="000000" w:themeColor="text1"/>
                <w:sz w:val="20"/>
                <w:szCs w:val="20"/>
              </w:rPr>
              <w:t>Наименование документа, удостоверяющего личность</w:t>
            </w:r>
          </w:p>
        </w:tc>
        <w:tc>
          <w:tcPr>
            <w:tcW w:w="1812" w:type="dxa"/>
            <w:shd w:val="clear" w:color="auto" w:fill="auto"/>
            <w:vAlign w:val="center"/>
          </w:tcPr>
          <w:p w:rsidR="006A75CA" w:rsidRDefault="006A75CA">
            <w:pPr>
              <w:widowControl w:val="0"/>
              <w:spacing w:after="0" w:line="240" w:lineRule="auto"/>
              <w:contextualSpacing/>
              <w:jc w:val="center"/>
              <w:rPr>
                <w:rFonts w:ascii="Times New Roman" w:hAnsi="Times New Roman" w:cs="Times New Roman"/>
                <w:bCs/>
                <w:color w:val="000000" w:themeColor="text1"/>
                <w:sz w:val="20"/>
                <w:szCs w:val="20"/>
              </w:rPr>
            </w:pPr>
          </w:p>
        </w:tc>
      </w:tr>
      <w:tr w:rsidR="006A75CA">
        <w:tc>
          <w:tcPr>
            <w:tcW w:w="2830" w:type="dxa"/>
            <w:shd w:val="clear" w:color="auto" w:fill="auto"/>
            <w:vAlign w:val="center"/>
          </w:tcPr>
          <w:p w:rsidR="006A75CA" w:rsidRDefault="006A75CA">
            <w:pPr>
              <w:widowControl w:val="0"/>
              <w:spacing w:after="0" w:line="240" w:lineRule="auto"/>
              <w:contextualSpacing/>
              <w:rPr>
                <w:rFonts w:ascii="Times New Roman" w:hAnsi="Times New Roman" w:cs="Times New Roman"/>
                <w:bCs/>
                <w:i/>
                <w:iCs/>
                <w:color w:val="000000" w:themeColor="text1"/>
                <w:sz w:val="20"/>
                <w:szCs w:val="20"/>
              </w:rPr>
            </w:pPr>
          </w:p>
        </w:tc>
        <w:tc>
          <w:tcPr>
            <w:tcW w:w="5529" w:type="dxa"/>
            <w:shd w:val="clear" w:color="auto" w:fill="auto"/>
            <w:vAlign w:val="center"/>
          </w:tcPr>
          <w:p w:rsidR="006A75CA" w:rsidRDefault="00BD0227">
            <w:pPr>
              <w:widowControl w:val="0"/>
              <w:spacing w:after="0" w:line="240" w:lineRule="auto"/>
              <w:contextualSpacing/>
              <w:rPr>
                <w:rFonts w:ascii="Times New Roman" w:hAnsi="Times New Roman" w:cs="Times New Roman"/>
                <w:bCs/>
                <w:color w:val="000000" w:themeColor="text1"/>
                <w:sz w:val="20"/>
                <w:szCs w:val="20"/>
              </w:rPr>
            </w:pPr>
            <w:r>
              <w:rPr>
                <w:rFonts w:ascii="Times New Roman" w:hAnsi="Times New Roman" w:cs="Times New Roman"/>
                <w:bCs/>
                <w:color w:val="000000" w:themeColor="text1"/>
                <w:sz w:val="20"/>
                <w:szCs w:val="20"/>
              </w:rPr>
              <w:t>Серия, номер, дата выдачи, кем выдан</w:t>
            </w:r>
          </w:p>
          <w:p w:rsidR="006A75CA" w:rsidRDefault="00BD0227">
            <w:pPr>
              <w:widowControl w:val="0"/>
              <w:spacing w:after="0" w:line="240" w:lineRule="auto"/>
              <w:contextualSpacing/>
              <w:rPr>
                <w:rFonts w:ascii="Times New Roman" w:hAnsi="Times New Roman" w:cs="Times New Roman"/>
                <w:color w:val="000000" w:themeColor="text1"/>
              </w:rPr>
            </w:pPr>
            <w:r>
              <w:rPr>
                <w:rFonts w:ascii="Times New Roman" w:hAnsi="Times New Roman" w:cs="Times New Roman"/>
                <w:bCs/>
                <w:color w:val="000000" w:themeColor="text1"/>
                <w:sz w:val="20"/>
                <w:szCs w:val="20"/>
              </w:rPr>
              <w:t>Телефон, электронная почта</w:t>
            </w:r>
          </w:p>
        </w:tc>
        <w:tc>
          <w:tcPr>
            <w:tcW w:w="1812" w:type="dxa"/>
            <w:shd w:val="clear" w:color="auto" w:fill="auto"/>
            <w:vAlign w:val="center"/>
          </w:tcPr>
          <w:p w:rsidR="006A75CA" w:rsidRDefault="006A75CA">
            <w:pPr>
              <w:widowControl w:val="0"/>
              <w:spacing w:after="0" w:line="240" w:lineRule="auto"/>
              <w:contextualSpacing/>
              <w:jc w:val="center"/>
              <w:rPr>
                <w:rFonts w:ascii="Times New Roman" w:hAnsi="Times New Roman" w:cs="Times New Roman"/>
                <w:bCs/>
                <w:color w:val="000000" w:themeColor="text1"/>
                <w:sz w:val="20"/>
                <w:szCs w:val="20"/>
              </w:rPr>
            </w:pPr>
          </w:p>
        </w:tc>
      </w:tr>
      <w:tr w:rsidR="006A75CA">
        <w:tc>
          <w:tcPr>
            <w:tcW w:w="2830" w:type="dxa"/>
            <w:shd w:val="clear" w:color="auto" w:fill="auto"/>
            <w:vAlign w:val="center"/>
          </w:tcPr>
          <w:p w:rsidR="006A75CA" w:rsidRDefault="00BD0227">
            <w:pPr>
              <w:widowControl w:val="0"/>
              <w:spacing w:after="0" w:line="240" w:lineRule="auto"/>
              <w:contextualSpacing/>
              <w:rPr>
                <w:rFonts w:ascii="Times New Roman" w:hAnsi="Times New Roman" w:cs="Times New Roman"/>
                <w:color w:val="000000" w:themeColor="text1"/>
              </w:rPr>
            </w:pPr>
            <w:r>
              <w:rPr>
                <w:rFonts w:ascii="Times New Roman" w:hAnsi="Times New Roman" w:cs="Times New Roman"/>
                <w:bCs/>
                <w:i/>
                <w:iCs/>
                <w:color w:val="000000" w:themeColor="text1"/>
                <w:sz w:val="20"/>
                <w:szCs w:val="20"/>
              </w:rPr>
              <w:t>Данные заявителя ЮЛ</w:t>
            </w:r>
          </w:p>
        </w:tc>
        <w:tc>
          <w:tcPr>
            <w:tcW w:w="5529" w:type="dxa"/>
            <w:shd w:val="clear" w:color="auto" w:fill="auto"/>
            <w:vAlign w:val="center"/>
          </w:tcPr>
          <w:p w:rsidR="006A75CA" w:rsidRDefault="00BD0227">
            <w:pPr>
              <w:widowControl w:val="0"/>
              <w:spacing w:after="0" w:line="240" w:lineRule="auto"/>
              <w:contextualSpacing/>
              <w:rPr>
                <w:rFonts w:ascii="Times New Roman" w:hAnsi="Times New Roman" w:cs="Times New Roman"/>
                <w:color w:val="000000" w:themeColor="text1"/>
              </w:rPr>
            </w:pPr>
            <w:r>
              <w:rPr>
                <w:rFonts w:ascii="Times New Roman" w:hAnsi="Times New Roman" w:cs="Times New Roman"/>
                <w:bCs/>
                <w:color w:val="000000" w:themeColor="text1"/>
                <w:sz w:val="20"/>
                <w:szCs w:val="20"/>
              </w:rPr>
              <w:t>Полное наименование организации</w:t>
            </w:r>
          </w:p>
        </w:tc>
        <w:tc>
          <w:tcPr>
            <w:tcW w:w="1812" w:type="dxa"/>
            <w:shd w:val="clear" w:color="auto" w:fill="auto"/>
            <w:vAlign w:val="center"/>
          </w:tcPr>
          <w:p w:rsidR="006A75CA" w:rsidRDefault="006A75CA">
            <w:pPr>
              <w:widowControl w:val="0"/>
              <w:spacing w:after="0" w:line="240" w:lineRule="auto"/>
              <w:contextualSpacing/>
              <w:jc w:val="center"/>
              <w:rPr>
                <w:rFonts w:ascii="Times New Roman" w:hAnsi="Times New Roman" w:cs="Times New Roman"/>
                <w:bCs/>
                <w:color w:val="000000" w:themeColor="text1"/>
                <w:sz w:val="20"/>
                <w:szCs w:val="20"/>
              </w:rPr>
            </w:pPr>
          </w:p>
        </w:tc>
      </w:tr>
      <w:tr w:rsidR="006A75CA">
        <w:tc>
          <w:tcPr>
            <w:tcW w:w="2830" w:type="dxa"/>
            <w:shd w:val="clear" w:color="auto" w:fill="auto"/>
            <w:vAlign w:val="center"/>
          </w:tcPr>
          <w:p w:rsidR="006A75CA" w:rsidRDefault="006A75CA">
            <w:pPr>
              <w:widowControl w:val="0"/>
              <w:spacing w:after="0" w:line="240" w:lineRule="auto"/>
              <w:contextualSpacing/>
              <w:rPr>
                <w:rFonts w:ascii="Times New Roman" w:hAnsi="Times New Roman" w:cs="Times New Roman"/>
                <w:bCs/>
                <w:i/>
                <w:iCs/>
                <w:color w:val="000000" w:themeColor="text1"/>
                <w:sz w:val="20"/>
                <w:szCs w:val="20"/>
              </w:rPr>
            </w:pPr>
          </w:p>
        </w:tc>
        <w:tc>
          <w:tcPr>
            <w:tcW w:w="5529" w:type="dxa"/>
            <w:shd w:val="clear" w:color="auto" w:fill="auto"/>
            <w:vAlign w:val="center"/>
          </w:tcPr>
          <w:p w:rsidR="006A75CA" w:rsidRDefault="00BD0227">
            <w:pPr>
              <w:widowControl w:val="0"/>
              <w:spacing w:after="0" w:line="240" w:lineRule="auto"/>
              <w:contextualSpacing/>
              <w:rPr>
                <w:rFonts w:ascii="Times New Roman" w:hAnsi="Times New Roman" w:cs="Times New Roman"/>
                <w:color w:val="000000" w:themeColor="text1"/>
              </w:rPr>
            </w:pPr>
            <w:r>
              <w:rPr>
                <w:rFonts w:ascii="Times New Roman" w:hAnsi="Times New Roman" w:cs="Times New Roman"/>
                <w:bCs/>
                <w:color w:val="000000" w:themeColor="text1"/>
                <w:sz w:val="20"/>
                <w:szCs w:val="20"/>
              </w:rPr>
              <w:t>Организационно-правовая форма организации</w:t>
            </w:r>
          </w:p>
        </w:tc>
        <w:tc>
          <w:tcPr>
            <w:tcW w:w="1812" w:type="dxa"/>
            <w:shd w:val="clear" w:color="auto" w:fill="auto"/>
            <w:vAlign w:val="center"/>
          </w:tcPr>
          <w:p w:rsidR="006A75CA" w:rsidRDefault="006A75CA">
            <w:pPr>
              <w:widowControl w:val="0"/>
              <w:spacing w:after="0" w:line="240" w:lineRule="auto"/>
              <w:contextualSpacing/>
              <w:jc w:val="center"/>
              <w:rPr>
                <w:rFonts w:ascii="Times New Roman" w:hAnsi="Times New Roman" w:cs="Times New Roman"/>
                <w:bCs/>
                <w:color w:val="000000" w:themeColor="text1"/>
                <w:sz w:val="20"/>
                <w:szCs w:val="20"/>
              </w:rPr>
            </w:pPr>
          </w:p>
        </w:tc>
      </w:tr>
      <w:tr w:rsidR="006A75CA">
        <w:tc>
          <w:tcPr>
            <w:tcW w:w="2830" w:type="dxa"/>
            <w:shd w:val="clear" w:color="auto" w:fill="auto"/>
            <w:vAlign w:val="center"/>
          </w:tcPr>
          <w:p w:rsidR="006A75CA" w:rsidRDefault="006A75CA">
            <w:pPr>
              <w:widowControl w:val="0"/>
              <w:spacing w:after="0" w:line="240" w:lineRule="auto"/>
              <w:contextualSpacing/>
              <w:rPr>
                <w:rFonts w:ascii="Times New Roman" w:hAnsi="Times New Roman" w:cs="Times New Roman"/>
                <w:bCs/>
                <w:i/>
                <w:iCs/>
                <w:color w:val="000000" w:themeColor="text1"/>
                <w:sz w:val="20"/>
                <w:szCs w:val="20"/>
              </w:rPr>
            </w:pPr>
          </w:p>
        </w:tc>
        <w:tc>
          <w:tcPr>
            <w:tcW w:w="5529" w:type="dxa"/>
            <w:shd w:val="clear" w:color="auto" w:fill="auto"/>
            <w:vAlign w:val="center"/>
          </w:tcPr>
          <w:p w:rsidR="006A75CA" w:rsidRDefault="00BD0227">
            <w:pPr>
              <w:widowControl w:val="0"/>
              <w:spacing w:after="0" w:line="240" w:lineRule="auto"/>
              <w:contextualSpacing/>
              <w:rPr>
                <w:rFonts w:ascii="Times New Roman" w:hAnsi="Times New Roman" w:cs="Times New Roman"/>
                <w:color w:val="000000" w:themeColor="text1"/>
              </w:rPr>
            </w:pPr>
            <w:r>
              <w:rPr>
                <w:rFonts w:ascii="Times New Roman" w:hAnsi="Times New Roman" w:cs="Times New Roman"/>
                <w:bCs/>
                <w:color w:val="000000" w:themeColor="text1"/>
                <w:sz w:val="20"/>
                <w:szCs w:val="20"/>
              </w:rPr>
              <w:t>ОГРН, ОГРН</w:t>
            </w:r>
          </w:p>
        </w:tc>
        <w:tc>
          <w:tcPr>
            <w:tcW w:w="1812" w:type="dxa"/>
            <w:shd w:val="clear" w:color="auto" w:fill="auto"/>
            <w:vAlign w:val="center"/>
          </w:tcPr>
          <w:p w:rsidR="006A75CA" w:rsidRDefault="006A75CA">
            <w:pPr>
              <w:widowControl w:val="0"/>
              <w:spacing w:after="0" w:line="240" w:lineRule="auto"/>
              <w:contextualSpacing/>
              <w:jc w:val="center"/>
              <w:rPr>
                <w:rFonts w:ascii="Times New Roman" w:hAnsi="Times New Roman" w:cs="Times New Roman"/>
                <w:bCs/>
                <w:color w:val="000000" w:themeColor="text1"/>
                <w:sz w:val="20"/>
                <w:szCs w:val="20"/>
              </w:rPr>
            </w:pPr>
          </w:p>
        </w:tc>
      </w:tr>
      <w:tr w:rsidR="006A75CA">
        <w:tc>
          <w:tcPr>
            <w:tcW w:w="2830" w:type="dxa"/>
            <w:shd w:val="clear" w:color="auto" w:fill="auto"/>
            <w:vAlign w:val="center"/>
          </w:tcPr>
          <w:p w:rsidR="006A75CA" w:rsidRDefault="006A75CA">
            <w:pPr>
              <w:widowControl w:val="0"/>
              <w:spacing w:after="0" w:line="240" w:lineRule="auto"/>
              <w:contextualSpacing/>
              <w:rPr>
                <w:rFonts w:ascii="Times New Roman" w:hAnsi="Times New Roman" w:cs="Times New Roman"/>
                <w:bCs/>
                <w:i/>
                <w:iCs/>
                <w:color w:val="000000" w:themeColor="text1"/>
                <w:sz w:val="20"/>
                <w:szCs w:val="20"/>
              </w:rPr>
            </w:pPr>
          </w:p>
        </w:tc>
        <w:tc>
          <w:tcPr>
            <w:tcW w:w="5529" w:type="dxa"/>
            <w:shd w:val="clear" w:color="auto" w:fill="auto"/>
            <w:vAlign w:val="center"/>
          </w:tcPr>
          <w:p w:rsidR="006A75CA" w:rsidRDefault="00BD0227">
            <w:pPr>
              <w:widowControl w:val="0"/>
              <w:spacing w:after="0" w:line="240" w:lineRule="auto"/>
              <w:contextualSpacing/>
              <w:rPr>
                <w:rFonts w:ascii="Times New Roman" w:hAnsi="Times New Roman" w:cs="Times New Roman"/>
                <w:color w:val="000000" w:themeColor="text1"/>
              </w:rPr>
            </w:pPr>
            <w:r>
              <w:rPr>
                <w:rFonts w:ascii="Times New Roman" w:hAnsi="Times New Roman" w:cs="Times New Roman"/>
                <w:bCs/>
                <w:color w:val="000000" w:themeColor="text1"/>
                <w:sz w:val="20"/>
                <w:szCs w:val="20"/>
              </w:rPr>
              <w:t>Телефон, электронная почта</w:t>
            </w:r>
          </w:p>
        </w:tc>
        <w:tc>
          <w:tcPr>
            <w:tcW w:w="1812" w:type="dxa"/>
            <w:shd w:val="clear" w:color="auto" w:fill="auto"/>
            <w:vAlign w:val="center"/>
          </w:tcPr>
          <w:p w:rsidR="006A75CA" w:rsidRDefault="006A75CA">
            <w:pPr>
              <w:widowControl w:val="0"/>
              <w:spacing w:after="0" w:line="240" w:lineRule="auto"/>
              <w:contextualSpacing/>
              <w:jc w:val="center"/>
              <w:rPr>
                <w:rFonts w:ascii="Times New Roman" w:hAnsi="Times New Roman" w:cs="Times New Roman"/>
                <w:bCs/>
                <w:color w:val="000000" w:themeColor="text1"/>
                <w:sz w:val="20"/>
                <w:szCs w:val="20"/>
              </w:rPr>
            </w:pPr>
          </w:p>
        </w:tc>
      </w:tr>
      <w:tr w:rsidR="006A75CA">
        <w:tc>
          <w:tcPr>
            <w:tcW w:w="2830" w:type="dxa"/>
            <w:shd w:val="clear" w:color="auto" w:fill="auto"/>
            <w:vAlign w:val="center"/>
          </w:tcPr>
          <w:p w:rsidR="006A75CA" w:rsidRDefault="006A75CA">
            <w:pPr>
              <w:widowControl w:val="0"/>
              <w:spacing w:after="0" w:line="240" w:lineRule="auto"/>
              <w:contextualSpacing/>
              <w:rPr>
                <w:rFonts w:ascii="Times New Roman" w:hAnsi="Times New Roman" w:cs="Times New Roman"/>
                <w:bCs/>
                <w:i/>
                <w:iCs/>
                <w:color w:val="000000" w:themeColor="text1"/>
                <w:sz w:val="20"/>
                <w:szCs w:val="20"/>
              </w:rPr>
            </w:pPr>
          </w:p>
        </w:tc>
        <w:tc>
          <w:tcPr>
            <w:tcW w:w="5529" w:type="dxa"/>
            <w:shd w:val="clear" w:color="auto" w:fill="auto"/>
            <w:vAlign w:val="center"/>
          </w:tcPr>
          <w:p w:rsidR="006A75CA" w:rsidRDefault="00BD0227">
            <w:pPr>
              <w:widowControl w:val="0"/>
              <w:spacing w:after="0" w:line="240" w:lineRule="auto"/>
              <w:contextualSpacing/>
              <w:rPr>
                <w:rFonts w:ascii="Times New Roman" w:hAnsi="Times New Roman" w:cs="Times New Roman"/>
                <w:color w:val="000000" w:themeColor="text1"/>
              </w:rPr>
            </w:pPr>
            <w:r>
              <w:rPr>
                <w:rFonts w:ascii="Times New Roman" w:hAnsi="Times New Roman" w:cs="Times New Roman"/>
                <w:bCs/>
                <w:color w:val="000000" w:themeColor="text1"/>
                <w:sz w:val="20"/>
                <w:szCs w:val="20"/>
              </w:rPr>
              <w:t>Фамилия, имя, отчество</w:t>
            </w:r>
          </w:p>
        </w:tc>
        <w:tc>
          <w:tcPr>
            <w:tcW w:w="1812" w:type="dxa"/>
            <w:shd w:val="clear" w:color="auto" w:fill="auto"/>
            <w:vAlign w:val="center"/>
          </w:tcPr>
          <w:p w:rsidR="006A75CA" w:rsidRDefault="006A75CA">
            <w:pPr>
              <w:widowControl w:val="0"/>
              <w:spacing w:after="0" w:line="240" w:lineRule="auto"/>
              <w:contextualSpacing/>
              <w:jc w:val="center"/>
              <w:rPr>
                <w:rFonts w:ascii="Times New Roman" w:hAnsi="Times New Roman" w:cs="Times New Roman"/>
                <w:bCs/>
                <w:color w:val="000000" w:themeColor="text1"/>
                <w:sz w:val="20"/>
                <w:szCs w:val="20"/>
              </w:rPr>
            </w:pPr>
          </w:p>
        </w:tc>
      </w:tr>
      <w:tr w:rsidR="006A75CA">
        <w:tc>
          <w:tcPr>
            <w:tcW w:w="2830" w:type="dxa"/>
            <w:shd w:val="clear" w:color="auto" w:fill="auto"/>
            <w:vAlign w:val="center"/>
          </w:tcPr>
          <w:p w:rsidR="006A75CA" w:rsidRDefault="006A75CA">
            <w:pPr>
              <w:widowControl w:val="0"/>
              <w:spacing w:after="0" w:line="240" w:lineRule="auto"/>
              <w:contextualSpacing/>
              <w:rPr>
                <w:rFonts w:ascii="Times New Roman" w:hAnsi="Times New Roman" w:cs="Times New Roman"/>
                <w:bCs/>
                <w:i/>
                <w:iCs/>
                <w:color w:val="000000" w:themeColor="text1"/>
                <w:sz w:val="20"/>
                <w:szCs w:val="20"/>
              </w:rPr>
            </w:pPr>
          </w:p>
        </w:tc>
        <w:tc>
          <w:tcPr>
            <w:tcW w:w="5529" w:type="dxa"/>
            <w:shd w:val="clear" w:color="auto" w:fill="auto"/>
            <w:vAlign w:val="center"/>
          </w:tcPr>
          <w:p w:rsidR="006A75CA" w:rsidRDefault="00BD0227">
            <w:pPr>
              <w:widowControl w:val="0"/>
              <w:spacing w:after="0" w:line="240" w:lineRule="auto"/>
              <w:contextualSpacing/>
              <w:rPr>
                <w:rFonts w:ascii="Times New Roman" w:hAnsi="Times New Roman" w:cs="Times New Roman"/>
                <w:color w:val="000000" w:themeColor="text1"/>
              </w:rPr>
            </w:pPr>
            <w:r>
              <w:rPr>
                <w:rFonts w:ascii="Times New Roman" w:hAnsi="Times New Roman" w:cs="Times New Roman"/>
                <w:bCs/>
                <w:color w:val="000000" w:themeColor="text1"/>
                <w:sz w:val="20"/>
                <w:szCs w:val="20"/>
              </w:rPr>
              <w:t>Наименование документа, удостоверяющего личность</w:t>
            </w:r>
          </w:p>
        </w:tc>
        <w:tc>
          <w:tcPr>
            <w:tcW w:w="1812" w:type="dxa"/>
            <w:shd w:val="clear" w:color="auto" w:fill="auto"/>
            <w:vAlign w:val="center"/>
          </w:tcPr>
          <w:p w:rsidR="006A75CA" w:rsidRDefault="006A75CA">
            <w:pPr>
              <w:widowControl w:val="0"/>
              <w:spacing w:after="0" w:line="240" w:lineRule="auto"/>
              <w:contextualSpacing/>
              <w:jc w:val="center"/>
              <w:rPr>
                <w:rFonts w:ascii="Times New Roman" w:hAnsi="Times New Roman" w:cs="Times New Roman"/>
                <w:bCs/>
                <w:color w:val="000000" w:themeColor="text1"/>
                <w:sz w:val="20"/>
                <w:szCs w:val="20"/>
              </w:rPr>
            </w:pPr>
          </w:p>
        </w:tc>
      </w:tr>
      <w:tr w:rsidR="006A75CA">
        <w:tc>
          <w:tcPr>
            <w:tcW w:w="2830" w:type="dxa"/>
            <w:shd w:val="clear" w:color="auto" w:fill="auto"/>
            <w:vAlign w:val="center"/>
          </w:tcPr>
          <w:p w:rsidR="006A75CA" w:rsidRDefault="006A75CA">
            <w:pPr>
              <w:widowControl w:val="0"/>
              <w:spacing w:after="0" w:line="240" w:lineRule="auto"/>
              <w:contextualSpacing/>
              <w:rPr>
                <w:rFonts w:ascii="Times New Roman" w:hAnsi="Times New Roman" w:cs="Times New Roman"/>
                <w:bCs/>
                <w:i/>
                <w:iCs/>
                <w:color w:val="000000" w:themeColor="text1"/>
                <w:sz w:val="20"/>
                <w:szCs w:val="20"/>
              </w:rPr>
            </w:pPr>
          </w:p>
        </w:tc>
        <w:tc>
          <w:tcPr>
            <w:tcW w:w="5529" w:type="dxa"/>
            <w:shd w:val="clear" w:color="auto" w:fill="auto"/>
            <w:vAlign w:val="center"/>
          </w:tcPr>
          <w:p w:rsidR="006A75CA" w:rsidRDefault="00BD0227">
            <w:pPr>
              <w:widowControl w:val="0"/>
              <w:spacing w:after="0" w:line="240" w:lineRule="auto"/>
              <w:contextualSpacing/>
              <w:rPr>
                <w:rFonts w:ascii="Times New Roman" w:hAnsi="Times New Roman" w:cs="Times New Roman"/>
                <w:color w:val="000000" w:themeColor="text1"/>
              </w:rPr>
            </w:pPr>
            <w:r>
              <w:rPr>
                <w:rFonts w:ascii="Times New Roman" w:hAnsi="Times New Roman" w:cs="Times New Roman"/>
                <w:bCs/>
                <w:color w:val="000000" w:themeColor="text1"/>
                <w:sz w:val="20"/>
                <w:szCs w:val="20"/>
              </w:rPr>
              <w:t>Серия, номер, дата выдачи, кем выдан</w:t>
            </w:r>
          </w:p>
        </w:tc>
        <w:tc>
          <w:tcPr>
            <w:tcW w:w="1812" w:type="dxa"/>
            <w:shd w:val="clear" w:color="auto" w:fill="auto"/>
            <w:vAlign w:val="center"/>
          </w:tcPr>
          <w:p w:rsidR="006A75CA" w:rsidRDefault="006A75CA">
            <w:pPr>
              <w:widowControl w:val="0"/>
              <w:spacing w:after="0" w:line="240" w:lineRule="auto"/>
              <w:contextualSpacing/>
              <w:jc w:val="center"/>
              <w:rPr>
                <w:rFonts w:ascii="Times New Roman" w:hAnsi="Times New Roman" w:cs="Times New Roman"/>
                <w:bCs/>
                <w:color w:val="000000" w:themeColor="text1"/>
                <w:sz w:val="20"/>
                <w:szCs w:val="20"/>
              </w:rPr>
            </w:pPr>
          </w:p>
        </w:tc>
      </w:tr>
      <w:tr w:rsidR="006A75CA">
        <w:tc>
          <w:tcPr>
            <w:tcW w:w="2830" w:type="dxa"/>
            <w:shd w:val="clear" w:color="auto" w:fill="auto"/>
            <w:vAlign w:val="center"/>
          </w:tcPr>
          <w:p w:rsidR="006A75CA" w:rsidRDefault="006A75CA">
            <w:pPr>
              <w:widowControl w:val="0"/>
              <w:spacing w:after="0" w:line="240" w:lineRule="auto"/>
              <w:contextualSpacing/>
              <w:rPr>
                <w:rFonts w:ascii="Times New Roman" w:hAnsi="Times New Roman" w:cs="Times New Roman"/>
                <w:bCs/>
                <w:i/>
                <w:iCs/>
                <w:color w:val="000000" w:themeColor="text1"/>
                <w:sz w:val="20"/>
                <w:szCs w:val="20"/>
              </w:rPr>
            </w:pPr>
          </w:p>
        </w:tc>
        <w:tc>
          <w:tcPr>
            <w:tcW w:w="5529" w:type="dxa"/>
            <w:shd w:val="clear" w:color="auto" w:fill="auto"/>
            <w:vAlign w:val="center"/>
          </w:tcPr>
          <w:p w:rsidR="006A75CA" w:rsidRDefault="00BD0227">
            <w:pPr>
              <w:widowControl w:val="0"/>
              <w:spacing w:after="0" w:line="240" w:lineRule="auto"/>
              <w:contextualSpacing/>
              <w:rPr>
                <w:rFonts w:ascii="Times New Roman" w:hAnsi="Times New Roman" w:cs="Times New Roman"/>
                <w:color w:val="000000" w:themeColor="text1"/>
              </w:rPr>
            </w:pPr>
            <w:r>
              <w:rPr>
                <w:rFonts w:ascii="Times New Roman" w:hAnsi="Times New Roman" w:cs="Times New Roman"/>
                <w:bCs/>
                <w:color w:val="000000" w:themeColor="text1"/>
                <w:sz w:val="20"/>
                <w:szCs w:val="20"/>
              </w:rPr>
              <w:t>Телефон, электронная почта</w:t>
            </w:r>
          </w:p>
        </w:tc>
        <w:tc>
          <w:tcPr>
            <w:tcW w:w="1812" w:type="dxa"/>
            <w:shd w:val="clear" w:color="auto" w:fill="auto"/>
            <w:vAlign w:val="center"/>
          </w:tcPr>
          <w:p w:rsidR="006A75CA" w:rsidRDefault="006A75CA">
            <w:pPr>
              <w:widowControl w:val="0"/>
              <w:spacing w:after="0" w:line="240" w:lineRule="auto"/>
              <w:contextualSpacing/>
              <w:jc w:val="center"/>
              <w:rPr>
                <w:rFonts w:ascii="Times New Roman" w:hAnsi="Times New Roman" w:cs="Times New Roman"/>
                <w:bCs/>
                <w:color w:val="000000" w:themeColor="text1"/>
                <w:sz w:val="20"/>
                <w:szCs w:val="20"/>
              </w:rPr>
            </w:pPr>
          </w:p>
        </w:tc>
      </w:tr>
    </w:tbl>
    <w:p w:rsidR="006A75CA" w:rsidRDefault="006A75CA">
      <w:pPr>
        <w:spacing w:after="0" w:line="240" w:lineRule="auto"/>
        <w:jc w:val="center"/>
        <w:rPr>
          <w:rFonts w:ascii="Times New Roman" w:hAnsi="Times New Roman" w:cs="Times New Roman"/>
          <w:b/>
          <w:bCs/>
          <w:color w:val="000000" w:themeColor="text1"/>
          <w:sz w:val="20"/>
          <w:szCs w:val="20"/>
        </w:rPr>
      </w:pPr>
    </w:p>
    <w:p w:rsidR="006A75CA" w:rsidRDefault="00BD0227">
      <w:pPr>
        <w:shd w:val="clear" w:color="auto" w:fill="FFFFFF"/>
        <w:tabs>
          <w:tab w:val="center" w:pos="-2410"/>
        </w:tabs>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ЗАЯВЛЕНИЕ</w:t>
      </w:r>
      <w:r>
        <w:rPr>
          <w:rFonts w:ascii="Times New Roman" w:hAnsi="Times New Roman" w:cs="Times New Roman"/>
          <w:color w:val="000000" w:themeColor="text1"/>
          <w:sz w:val="24"/>
          <w:szCs w:val="24"/>
        </w:rPr>
        <w:br/>
        <w:t xml:space="preserve">о выдаче разрешения на строительство, </w:t>
      </w:r>
    </w:p>
    <w:p w:rsidR="006A75CA" w:rsidRDefault="00BD0227">
      <w:pPr>
        <w:shd w:val="clear" w:color="auto" w:fill="FFFFFF"/>
        <w:tabs>
          <w:tab w:val="center" w:pos="-2410"/>
        </w:tabs>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 внесении изменений в разрешение на строительство (продлении срока действия)</w:t>
      </w:r>
    </w:p>
    <w:p w:rsidR="006A75CA" w:rsidRDefault="006A75CA">
      <w:pPr>
        <w:shd w:val="clear" w:color="auto" w:fill="FFFFFF"/>
        <w:tabs>
          <w:tab w:val="center" w:pos="-2410"/>
        </w:tabs>
        <w:spacing w:after="0" w:line="240" w:lineRule="auto"/>
        <w:jc w:val="center"/>
        <w:rPr>
          <w:rFonts w:ascii="Times New Roman" w:hAnsi="Times New Roman" w:cs="Times New Roman"/>
          <w:color w:val="000000" w:themeColor="text1"/>
          <w:sz w:val="24"/>
          <w:szCs w:val="24"/>
        </w:rPr>
      </w:pPr>
    </w:p>
    <w:p w:rsidR="006A75CA" w:rsidRDefault="00BD0227">
      <w:pPr>
        <w:shd w:val="clear" w:color="auto" w:fill="FFFFFF"/>
        <w:tabs>
          <w:tab w:val="center" w:pos="-2410"/>
        </w:tabs>
        <w:spacing w:after="0" w:line="240" w:lineRule="auto"/>
        <w:jc w:val="center"/>
        <w:rPr>
          <w:rFonts w:ascii="Times New Roman" w:hAnsi="Times New Roman" w:cs="Times New Roman"/>
          <w:color w:val="000000" w:themeColor="text1"/>
          <w:sz w:val="24"/>
          <w:szCs w:val="24"/>
        </w:rPr>
      </w:pPr>
      <w:proofErr w:type="gramStart"/>
      <w:r>
        <w:rPr>
          <w:rFonts w:ascii="Times New Roman" w:hAnsi="Times New Roman" w:cs="Times New Roman"/>
          <w:color w:val="000000" w:themeColor="text1"/>
          <w:sz w:val="24"/>
          <w:szCs w:val="24"/>
        </w:rPr>
        <w:t>Прошу выдать разрешение на строительство (внести изменения в разрешение на строительство (продлить срок действия)</w:t>
      </w:r>
      <w:proofErr w:type="gramEnd"/>
    </w:p>
    <w:p w:rsidR="006A75CA" w:rsidRDefault="006A75CA">
      <w:pPr>
        <w:shd w:val="clear" w:color="auto" w:fill="FFFFFF"/>
        <w:tabs>
          <w:tab w:val="center" w:pos="-2410"/>
        </w:tabs>
        <w:spacing w:after="0" w:line="240" w:lineRule="auto"/>
        <w:ind w:firstLine="567"/>
        <w:rPr>
          <w:rFonts w:ascii="Times New Roman" w:hAnsi="Times New Roman" w:cs="Times New Roman"/>
          <w:color w:val="000000" w:themeColor="text1"/>
          <w:sz w:val="24"/>
          <w:szCs w:val="24"/>
        </w:rPr>
      </w:pPr>
    </w:p>
    <w:p w:rsidR="006A75CA" w:rsidRDefault="006A75CA">
      <w:pPr>
        <w:pBdr>
          <w:top w:val="single" w:sz="4" w:space="1" w:color="00000A"/>
        </w:pBdr>
        <w:shd w:val="clear" w:color="auto" w:fill="FFFFFF"/>
        <w:tabs>
          <w:tab w:val="center" w:pos="-2410"/>
        </w:tabs>
        <w:spacing w:after="0" w:line="240" w:lineRule="auto"/>
        <w:rPr>
          <w:rFonts w:ascii="Times New Roman" w:hAnsi="Times New Roman" w:cs="Times New Roman"/>
          <w:color w:val="000000" w:themeColor="text1"/>
          <w:sz w:val="2"/>
          <w:szCs w:val="2"/>
        </w:rPr>
      </w:pPr>
    </w:p>
    <w:p w:rsidR="006A75CA" w:rsidRDefault="006A75CA">
      <w:pPr>
        <w:spacing w:after="0" w:line="240" w:lineRule="auto"/>
        <w:outlineLvl w:val="0"/>
        <w:rPr>
          <w:rFonts w:ascii="Times New Roman" w:hAnsi="Times New Roman" w:cs="Times New Roman"/>
          <w:color w:val="000000" w:themeColor="text1"/>
          <w:sz w:val="24"/>
          <w:szCs w:val="24"/>
        </w:rPr>
      </w:pPr>
    </w:p>
    <w:p w:rsidR="006A75CA" w:rsidRDefault="006A75CA">
      <w:pPr>
        <w:pBdr>
          <w:top w:val="single" w:sz="4" w:space="1" w:color="00000A"/>
        </w:pBdr>
        <w:spacing w:after="0" w:line="240" w:lineRule="auto"/>
        <w:outlineLvl w:val="0"/>
        <w:rPr>
          <w:rFonts w:ascii="Times New Roman" w:hAnsi="Times New Roman" w:cs="Times New Roman"/>
          <w:color w:val="000000" w:themeColor="text1"/>
          <w:sz w:val="2"/>
          <w:szCs w:val="2"/>
        </w:rPr>
      </w:pPr>
    </w:p>
    <w:tbl>
      <w:tblPr>
        <w:tblW w:w="10632" w:type="dxa"/>
        <w:tblInd w:w="28" w:type="dxa"/>
        <w:tblLayout w:type="fixed"/>
        <w:tblCellMar>
          <w:left w:w="28" w:type="dxa"/>
          <w:right w:w="28" w:type="dxa"/>
        </w:tblCellMar>
        <w:tblLook w:val="0000" w:firstRow="0" w:lastRow="0" w:firstColumn="0" w:lastColumn="0" w:noHBand="0" w:noVBand="0"/>
      </w:tblPr>
      <w:tblGrid>
        <w:gridCol w:w="10491"/>
        <w:gridCol w:w="141"/>
      </w:tblGrid>
      <w:tr w:rsidR="006A75CA">
        <w:tc>
          <w:tcPr>
            <w:tcW w:w="10490" w:type="dxa"/>
            <w:tcBorders>
              <w:bottom w:val="single" w:sz="4" w:space="0" w:color="00000A"/>
            </w:tcBorders>
            <w:shd w:val="clear" w:color="auto" w:fill="auto"/>
          </w:tcPr>
          <w:p w:rsidR="006A75CA" w:rsidRDefault="006A75CA">
            <w:pPr>
              <w:widowControl w:val="0"/>
              <w:tabs>
                <w:tab w:val="center" w:pos="-2410"/>
              </w:tabs>
              <w:spacing w:after="0" w:line="240" w:lineRule="auto"/>
              <w:rPr>
                <w:rFonts w:ascii="Times New Roman" w:hAnsi="Times New Roman" w:cs="Times New Roman"/>
                <w:color w:val="000000" w:themeColor="text1"/>
                <w:sz w:val="24"/>
                <w:szCs w:val="24"/>
              </w:rPr>
            </w:pPr>
          </w:p>
        </w:tc>
        <w:tc>
          <w:tcPr>
            <w:tcW w:w="141" w:type="dxa"/>
            <w:tcBorders>
              <w:bottom w:val="single" w:sz="4" w:space="0" w:color="00000A"/>
            </w:tcBorders>
            <w:shd w:val="clear" w:color="auto" w:fill="auto"/>
          </w:tcPr>
          <w:p w:rsidR="006A75CA" w:rsidRDefault="00BD0227">
            <w:pPr>
              <w:widowControl w:val="0"/>
              <w:tabs>
                <w:tab w:val="center" w:pos="-2410"/>
              </w:tabs>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r>
      <w:tr w:rsidR="006A75CA">
        <w:trPr>
          <w:trHeight w:val="59"/>
        </w:trPr>
        <w:tc>
          <w:tcPr>
            <w:tcW w:w="10490" w:type="dxa"/>
            <w:tcBorders>
              <w:top w:val="single" w:sz="4" w:space="0" w:color="00000A"/>
              <w:bottom w:val="single" w:sz="4" w:space="0" w:color="00000A"/>
            </w:tcBorders>
            <w:shd w:val="clear" w:color="auto" w:fill="auto"/>
          </w:tcPr>
          <w:p w:rsidR="006A75CA" w:rsidRDefault="00BD0227">
            <w:pPr>
              <w:widowControl w:val="0"/>
              <w:pBdr>
                <w:top w:val="single" w:sz="4" w:space="1" w:color="00000A"/>
              </w:pBdr>
              <w:spacing w:after="0" w:line="240" w:lineRule="auto"/>
              <w:jc w:val="center"/>
              <w:outlineLvl w:val="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(наименование объекта капитального строительства)</w:t>
            </w:r>
          </w:p>
        </w:tc>
        <w:tc>
          <w:tcPr>
            <w:tcW w:w="141" w:type="dxa"/>
            <w:tcBorders>
              <w:top w:val="single" w:sz="4" w:space="0" w:color="00000A"/>
              <w:bottom w:val="single" w:sz="4" w:space="0" w:color="00000A"/>
            </w:tcBorders>
            <w:shd w:val="clear" w:color="auto" w:fill="auto"/>
          </w:tcPr>
          <w:p w:rsidR="006A75CA" w:rsidRDefault="006A75CA">
            <w:pPr>
              <w:widowControl w:val="0"/>
              <w:tabs>
                <w:tab w:val="center" w:pos="-2410"/>
              </w:tabs>
              <w:spacing w:after="0" w:line="240" w:lineRule="auto"/>
              <w:rPr>
                <w:rFonts w:ascii="Times New Roman" w:hAnsi="Times New Roman" w:cs="Times New Roman"/>
                <w:color w:val="000000" w:themeColor="text1"/>
                <w:sz w:val="18"/>
                <w:szCs w:val="18"/>
              </w:rPr>
            </w:pPr>
          </w:p>
        </w:tc>
      </w:tr>
    </w:tbl>
    <w:p w:rsidR="006A75CA" w:rsidRDefault="006A75CA">
      <w:pPr>
        <w:shd w:val="clear" w:color="auto" w:fill="FFFFFF"/>
        <w:tabs>
          <w:tab w:val="center" w:pos="-2410"/>
        </w:tabs>
        <w:spacing w:after="0" w:line="240" w:lineRule="auto"/>
        <w:rPr>
          <w:rFonts w:ascii="Times New Roman" w:hAnsi="Times New Roman" w:cs="Times New Roman"/>
          <w:color w:val="000000" w:themeColor="text1"/>
          <w:sz w:val="2"/>
          <w:szCs w:val="2"/>
        </w:rPr>
      </w:pPr>
    </w:p>
    <w:tbl>
      <w:tblPr>
        <w:tblW w:w="10566" w:type="dxa"/>
        <w:tblInd w:w="28" w:type="dxa"/>
        <w:tblLayout w:type="fixed"/>
        <w:tblCellMar>
          <w:left w:w="28" w:type="dxa"/>
          <w:right w:w="28" w:type="dxa"/>
        </w:tblCellMar>
        <w:tblLook w:val="0000" w:firstRow="0" w:lastRow="0" w:firstColumn="0" w:lastColumn="0" w:noHBand="0" w:noVBand="0"/>
      </w:tblPr>
      <w:tblGrid>
        <w:gridCol w:w="2977"/>
        <w:gridCol w:w="7510"/>
        <w:gridCol w:w="79"/>
      </w:tblGrid>
      <w:tr w:rsidR="006A75CA">
        <w:tc>
          <w:tcPr>
            <w:tcW w:w="2977" w:type="dxa"/>
            <w:shd w:val="clear" w:color="auto" w:fill="auto"/>
          </w:tcPr>
          <w:p w:rsidR="006A75CA" w:rsidRDefault="00BD0227">
            <w:pPr>
              <w:widowControl w:val="0"/>
              <w:tabs>
                <w:tab w:val="center" w:pos="-2410"/>
              </w:tabs>
              <w:spacing w:after="0" w:line="240" w:lineRule="auto"/>
              <w:jc w:val="both"/>
              <w:rPr>
                <w:rFonts w:ascii="Times New Roman" w:hAnsi="Times New Roman" w:cs="Times New Roman"/>
                <w:color w:val="000000" w:themeColor="text1"/>
                <w:sz w:val="24"/>
                <w:szCs w:val="24"/>
              </w:rPr>
            </w:pPr>
            <w:proofErr w:type="gramStart"/>
            <w:r>
              <w:rPr>
                <w:rFonts w:ascii="Times New Roman" w:hAnsi="Times New Roman" w:cs="Times New Roman"/>
                <w:color w:val="000000" w:themeColor="text1"/>
                <w:sz w:val="24"/>
                <w:szCs w:val="24"/>
              </w:rPr>
              <w:t>расположенного</w:t>
            </w:r>
            <w:proofErr w:type="gramEnd"/>
            <w:r>
              <w:rPr>
                <w:rFonts w:ascii="Times New Roman" w:hAnsi="Times New Roman" w:cs="Times New Roman"/>
                <w:color w:val="000000" w:themeColor="text1"/>
                <w:sz w:val="24"/>
                <w:szCs w:val="24"/>
              </w:rPr>
              <w:t xml:space="preserve"> по адресу:</w:t>
            </w:r>
          </w:p>
        </w:tc>
        <w:tc>
          <w:tcPr>
            <w:tcW w:w="7510" w:type="dxa"/>
            <w:tcBorders>
              <w:bottom w:val="single" w:sz="4" w:space="0" w:color="00000A"/>
            </w:tcBorders>
            <w:shd w:val="clear" w:color="auto" w:fill="auto"/>
          </w:tcPr>
          <w:p w:rsidR="006A75CA" w:rsidRDefault="006A75CA">
            <w:pPr>
              <w:widowControl w:val="0"/>
              <w:tabs>
                <w:tab w:val="center" w:pos="-2410"/>
              </w:tabs>
              <w:spacing w:after="0" w:line="240" w:lineRule="auto"/>
              <w:rPr>
                <w:rFonts w:ascii="Times New Roman" w:hAnsi="Times New Roman" w:cs="Times New Roman"/>
                <w:color w:val="000000" w:themeColor="text1"/>
                <w:sz w:val="24"/>
                <w:szCs w:val="24"/>
              </w:rPr>
            </w:pPr>
          </w:p>
        </w:tc>
        <w:tc>
          <w:tcPr>
            <w:tcW w:w="79" w:type="dxa"/>
            <w:shd w:val="clear" w:color="auto" w:fill="auto"/>
          </w:tcPr>
          <w:p w:rsidR="006A75CA" w:rsidRDefault="006A75CA">
            <w:pPr>
              <w:widowControl w:val="0"/>
              <w:rPr>
                <w:color w:val="000000" w:themeColor="text1"/>
              </w:rPr>
            </w:pPr>
          </w:p>
        </w:tc>
      </w:tr>
      <w:tr w:rsidR="006A75CA">
        <w:tc>
          <w:tcPr>
            <w:tcW w:w="10487" w:type="dxa"/>
            <w:gridSpan w:val="2"/>
            <w:shd w:val="clear" w:color="auto" w:fill="auto"/>
          </w:tcPr>
          <w:p w:rsidR="006A75CA" w:rsidRDefault="006A75CA">
            <w:pPr>
              <w:widowControl w:val="0"/>
              <w:tabs>
                <w:tab w:val="center" w:pos="-2410"/>
              </w:tabs>
              <w:spacing w:after="0" w:line="240" w:lineRule="auto"/>
              <w:jc w:val="center"/>
              <w:rPr>
                <w:rFonts w:ascii="Times New Roman" w:hAnsi="Times New Roman" w:cs="Times New Roman"/>
                <w:color w:val="000000" w:themeColor="text1"/>
                <w:sz w:val="18"/>
                <w:szCs w:val="18"/>
              </w:rPr>
            </w:pPr>
          </w:p>
        </w:tc>
        <w:tc>
          <w:tcPr>
            <w:tcW w:w="79" w:type="dxa"/>
            <w:shd w:val="clear" w:color="auto" w:fill="auto"/>
          </w:tcPr>
          <w:p w:rsidR="006A75CA" w:rsidRDefault="006A75CA">
            <w:pPr>
              <w:widowControl w:val="0"/>
              <w:tabs>
                <w:tab w:val="center" w:pos="-2410"/>
              </w:tabs>
              <w:spacing w:after="0" w:line="240" w:lineRule="auto"/>
              <w:jc w:val="center"/>
              <w:rPr>
                <w:rFonts w:ascii="Times New Roman" w:hAnsi="Times New Roman" w:cs="Times New Roman"/>
                <w:color w:val="000000" w:themeColor="text1"/>
                <w:sz w:val="18"/>
                <w:szCs w:val="18"/>
              </w:rPr>
            </w:pPr>
          </w:p>
        </w:tc>
      </w:tr>
    </w:tbl>
    <w:p w:rsidR="006A75CA" w:rsidRDefault="006A75CA">
      <w:pPr>
        <w:spacing w:after="0" w:line="240" w:lineRule="auto"/>
        <w:outlineLvl w:val="0"/>
        <w:rPr>
          <w:rFonts w:ascii="Times New Roman" w:hAnsi="Times New Roman" w:cs="Times New Roman"/>
          <w:color w:val="000000" w:themeColor="text1"/>
          <w:sz w:val="2"/>
          <w:szCs w:val="2"/>
        </w:rPr>
      </w:pPr>
    </w:p>
    <w:p w:rsidR="006A75CA" w:rsidRDefault="00BD0227">
      <w:pPr>
        <w:spacing w:after="0" w:line="240" w:lineRule="auto"/>
        <w:ind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Право на пользование земельным участком  закреплено _______________________________________________________________________________</w:t>
      </w:r>
    </w:p>
    <w:p w:rsidR="006A75CA" w:rsidRDefault="00BD0227">
      <w:pPr>
        <w:spacing w:after="0" w:line="240" w:lineRule="auto"/>
        <w:ind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18"/>
          <w:szCs w:val="18"/>
        </w:rPr>
        <w:t>(наименование документа)</w:t>
      </w:r>
    </w:p>
    <w:tbl>
      <w:tblPr>
        <w:tblW w:w="9952" w:type="dxa"/>
        <w:tblLayout w:type="fixed"/>
        <w:tblCellMar>
          <w:left w:w="28" w:type="dxa"/>
          <w:right w:w="28" w:type="dxa"/>
        </w:tblCellMar>
        <w:tblLook w:val="0000" w:firstRow="0" w:lastRow="0" w:firstColumn="0" w:lastColumn="0" w:noHBand="0" w:noVBand="0"/>
      </w:tblPr>
      <w:tblGrid>
        <w:gridCol w:w="3716"/>
        <w:gridCol w:w="451"/>
        <w:gridCol w:w="425"/>
        <w:gridCol w:w="284"/>
        <w:gridCol w:w="1559"/>
        <w:gridCol w:w="400"/>
        <w:gridCol w:w="310"/>
        <w:gridCol w:w="624"/>
        <w:gridCol w:w="2183"/>
      </w:tblGrid>
      <w:tr w:rsidR="006A75CA">
        <w:tc>
          <w:tcPr>
            <w:tcW w:w="3715" w:type="dxa"/>
            <w:tcBorders>
              <w:top w:val="single" w:sz="4" w:space="0" w:color="00000A"/>
              <w:bottom w:val="single" w:sz="4" w:space="0" w:color="00000A"/>
            </w:tcBorders>
            <w:shd w:val="clear" w:color="auto" w:fill="auto"/>
            <w:vAlign w:val="bottom"/>
          </w:tcPr>
          <w:p w:rsidR="006A75CA" w:rsidRDefault="006A75CA">
            <w:pPr>
              <w:widowControl w:val="0"/>
              <w:spacing w:after="0" w:line="240" w:lineRule="auto"/>
              <w:jc w:val="center"/>
              <w:rPr>
                <w:rFonts w:ascii="Times New Roman" w:hAnsi="Times New Roman" w:cs="Times New Roman"/>
                <w:color w:val="000000" w:themeColor="text1"/>
              </w:rPr>
            </w:pPr>
          </w:p>
        </w:tc>
        <w:tc>
          <w:tcPr>
            <w:tcW w:w="451" w:type="dxa"/>
            <w:tcBorders>
              <w:top w:val="single" w:sz="4" w:space="0" w:color="00000A"/>
              <w:bottom w:val="single" w:sz="4" w:space="0" w:color="00000A"/>
            </w:tcBorders>
            <w:shd w:val="clear" w:color="auto" w:fill="auto"/>
            <w:vAlign w:val="bottom"/>
          </w:tcPr>
          <w:p w:rsidR="006A75CA" w:rsidRDefault="00BD0227">
            <w:pPr>
              <w:widowControl w:val="0"/>
              <w:spacing w:after="0" w:line="240" w:lineRule="auto"/>
              <w:jc w:val="right"/>
              <w:rPr>
                <w:rFonts w:ascii="Times New Roman" w:hAnsi="Times New Roman" w:cs="Times New Roman"/>
                <w:color w:val="000000" w:themeColor="text1"/>
                <w:lang w:val="en-US"/>
              </w:rPr>
            </w:pPr>
            <w:r>
              <w:rPr>
                <w:rFonts w:ascii="Times New Roman" w:hAnsi="Times New Roman" w:cs="Times New Roman"/>
                <w:color w:val="000000" w:themeColor="text1"/>
              </w:rPr>
              <w:t>от</w:t>
            </w:r>
            <w:r>
              <w:rPr>
                <w:rFonts w:ascii="Times New Roman" w:hAnsi="Times New Roman" w:cs="Times New Roman"/>
                <w:color w:val="000000" w:themeColor="text1"/>
                <w:lang w:val="en-US"/>
              </w:rPr>
              <w:t xml:space="preserve"> "</w:t>
            </w:r>
          </w:p>
        </w:tc>
        <w:tc>
          <w:tcPr>
            <w:tcW w:w="425" w:type="dxa"/>
            <w:tcBorders>
              <w:top w:val="single" w:sz="4" w:space="0" w:color="00000A"/>
              <w:bottom w:val="single" w:sz="4" w:space="0" w:color="00000A"/>
            </w:tcBorders>
            <w:shd w:val="clear" w:color="auto" w:fill="auto"/>
            <w:vAlign w:val="bottom"/>
          </w:tcPr>
          <w:p w:rsidR="006A75CA" w:rsidRDefault="006A75CA">
            <w:pPr>
              <w:widowControl w:val="0"/>
              <w:spacing w:after="0" w:line="240" w:lineRule="auto"/>
              <w:jc w:val="center"/>
              <w:rPr>
                <w:rFonts w:ascii="Times New Roman" w:hAnsi="Times New Roman" w:cs="Times New Roman"/>
                <w:color w:val="000000" w:themeColor="text1"/>
              </w:rPr>
            </w:pPr>
          </w:p>
        </w:tc>
        <w:tc>
          <w:tcPr>
            <w:tcW w:w="284" w:type="dxa"/>
            <w:tcBorders>
              <w:top w:val="single" w:sz="4" w:space="0" w:color="00000A"/>
              <w:bottom w:val="single" w:sz="4" w:space="0" w:color="00000A"/>
            </w:tcBorders>
            <w:shd w:val="clear" w:color="auto" w:fill="auto"/>
            <w:vAlign w:val="bottom"/>
          </w:tcPr>
          <w:p w:rsidR="006A75CA" w:rsidRDefault="00BD0227">
            <w:pPr>
              <w:widowControl w:val="0"/>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w:t>
            </w:r>
          </w:p>
        </w:tc>
        <w:tc>
          <w:tcPr>
            <w:tcW w:w="1559" w:type="dxa"/>
            <w:tcBorders>
              <w:top w:val="single" w:sz="4" w:space="0" w:color="00000A"/>
              <w:bottom w:val="single" w:sz="4" w:space="0" w:color="00000A"/>
            </w:tcBorders>
            <w:shd w:val="clear" w:color="auto" w:fill="auto"/>
            <w:vAlign w:val="bottom"/>
          </w:tcPr>
          <w:p w:rsidR="006A75CA" w:rsidRDefault="006A75CA">
            <w:pPr>
              <w:widowControl w:val="0"/>
              <w:spacing w:after="0" w:line="240" w:lineRule="auto"/>
              <w:jc w:val="center"/>
              <w:rPr>
                <w:rFonts w:ascii="Times New Roman" w:hAnsi="Times New Roman" w:cs="Times New Roman"/>
                <w:color w:val="000000" w:themeColor="text1"/>
              </w:rPr>
            </w:pPr>
          </w:p>
        </w:tc>
        <w:tc>
          <w:tcPr>
            <w:tcW w:w="400" w:type="dxa"/>
            <w:tcBorders>
              <w:top w:val="single" w:sz="4" w:space="0" w:color="00000A"/>
              <w:bottom w:val="single" w:sz="4" w:space="0" w:color="00000A"/>
            </w:tcBorders>
            <w:shd w:val="clear" w:color="auto" w:fill="auto"/>
            <w:vAlign w:val="bottom"/>
          </w:tcPr>
          <w:p w:rsidR="006A75CA" w:rsidRDefault="00BD0227">
            <w:pPr>
              <w:widowControl w:val="0"/>
              <w:spacing w:after="0" w:line="240" w:lineRule="auto"/>
              <w:jc w:val="right"/>
              <w:rPr>
                <w:rFonts w:ascii="Times New Roman" w:hAnsi="Times New Roman" w:cs="Times New Roman"/>
                <w:color w:val="000000" w:themeColor="text1"/>
              </w:rPr>
            </w:pPr>
            <w:r>
              <w:rPr>
                <w:rFonts w:ascii="Times New Roman" w:hAnsi="Times New Roman" w:cs="Times New Roman"/>
                <w:color w:val="000000" w:themeColor="text1"/>
              </w:rPr>
              <w:t>20</w:t>
            </w:r>
          </w:p>
        </w:tc>
        <w:tc>
          <w:tcPr>
            <w:tcW w:w="310" w:type="dxa"/>
            <w:tcBorders>
              <w:top w:val="single" w:sz="4" w:space="0" w:color="00000A"/>
              <w:bottom w:val="single" w:sz="4" w:space="0" w:color="00000A"/>
            </w:tcBorders>
            <w:shd w:val="clear" w:color="auto" w:fill="auto"/>
            <w:vAlign w:val="bottom"/>
          </w:tcPr>
          <w:p w:rsidR="006A75CA" w:rsidRDefault="006A75CA">
            <w:pPr>
              <w:widowControl w:val="0"/>
              <w:spacing w:after="0" w:line="240" w:lineRule="auto"/>
              <w:rPr>
                <w:rFonts w:ascii="Times New Roman" w:hAnsi="Times New Roman" w:cs="Times New Roman"/>
                <w:color w:val="000000" w:themeColor="text1"/>
              </w:rPr>
            </w:pPr>
          </w:p>
        </w:tc>
        <w:tc>
          <w:tcPr>
            <w:tcW w:w="624" w:type="dxa"/>
            <w:tcBorders>
              <w:top w:val="single" w:sz="4" w:space="0" w:color="00000A"/>
              <w:bottom w:val="single" w:sz="4" w:space="0" w:color="00000A"/>
            </w:tcBorders>
            <w:shd w:val="clear" w:color="auto" w:fill="auto"/>
            <w:vAlign w:val="bottom"/>
          </w:tcPr>
          <w:p w:rsidR="006A75CA" w:rsidRDefault="00BD0227">
            <w:pPr>
              <w:widowControl w:val="0"/>
              <w:spacing w:after="0" w:line="240" w:lineRule="auto"/>
              <w:jc w:val="center"/>
              <w:rPr>
                <w:rFonts w:ascii="Times New Roman" w:hAnsi="Times New Roman" w:cs="Times New Roman"/>
                <w:color w:val="000000" w:themeColor="text1"/>
              </w:rPr>
            </w:pPr>
            <w:proofErr w:type="gramStart"/>
            <w:r>
              <w:rPr>
                <w:rFonts w:ascii="Times New Roman" w:hAnsi="Times New Roman" w:cs="Times New Roman"/>
                <w:color w:val="000000" w:themeColor="text1"/>
              </w:rPr>
              <w:t>г</w:t>
            </w:r>
            <w:proofErr w:type="gramEnd"/>
            <w:r>
              <w:rPr>
                <w:rFonts w:ascii="Times New Roman" w:hAnsi="Times New Roman" w:cs="Times New Roman"/>
                <w:color w:val="000000" w:themeColor="text1"/>
              </w:rPr>
              <w:t>. №</w:t>
            </w:r>
          </w:p>
        </w:tc>
        <w:tc>
          <w:tcPr>
            <w:tcW w:w="2183" w:type="dxa"/>
            <w:tcBorders>
              <w:top w:val="single" w:sz="4" w:space="0" w:color="00000A"/>
              <w:bottom w:val="single" w:sz="4" w:space="0" w:color="00000A"/>
            </w:tcBorders>
            <w:shd w:val="clear" w:color="auto" w:fill="auto"/>
            <w:vAlign w:val="bottom"/>
          </w:tcPr>
          <w:p w:rsidR="006A75CA" w:rsidRDefault="006A75CA">
            <w:pPr>
              <w:widowControl w:val="0"/>
              <w:spacing w:after="0" w:line="240" w:lineRule="auto"/>
              <w:jc w:val="center"/>
              <w:rPr>
                <w:rFonts w:ascii="Times New Roman" w:hAnsi="Times New Roman" w:cs="Times New Roman"/>
                <w:color w:val="000000" w:themeColor="text1"/>
              </w:rPr>
            </w:pPr>
          </w:p>
        </w:tc>
      </w:tr>
    </w:tbl>
    <w:p w:rsidR="006A75CA" w:rsidRDefault="006A75CA">
      <w:pPr>
        <w:shd w:val="clear" w:color="auto" w:fill="FFFFFF"/>
        <w:tabs>
          <w:tab w:val="center" w:pos="-2410"/>
        </w:tabs>
        <w:spacing w:after="0" w:line="240" w:lineRule="auto"/>
        <w:ind w:firstLine="720"/>
        <w:rPr>
          <w:rFonts w:ascii="Times New Roman" w:hAnsi="Times New Roman" w:cs="Times New Roman"/>
          <w:color w:val="000000" w:themeColor="text1"/>
          <w:sz w:val="24"/>
          <w:szCs w:val="24"/>
        </w:rPr>
      </w:pPr>
    </w:p>
    <w:p w:rsidR="006A75CA" w:rsidRDefault="00BD0227">
      <w:pPr>
        <w:shd w:val="clear" w:color="auto" w:fill="FFFFFF"/>
        <w:tabs>
          <w:tab w:val="center" w:pos="-2410"/>
        </w:tabs>
        <w:spacing w:after="0" w:line="240" w:lineRule="auto"/>
        <w:ind w:firstLine="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Приложение:</w:t>
      </w:r>
    </w:p>
    <w:p w:rsidR="006A75CA" w:rsidRDefault="00BD0227">
      <w:pPr>
        <w:shd w:val="clear" w:color="auto" w:fill="FFFFFF"/>
        <w:tabs>
          <w:tab w:val="center" w:pos="-2410"/>
        </w:tabs>
        <w:spacing w:after="0" w:line="240" w:lineRule="auto"/>
        <w:ind w:firstLine="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 ______________________________________________________________________________</w:t>
      </w:r>
    </w:p>
    <w:p w:rsidR="006A75CA" w:rsidRDefault="00BD0227">
      <w:pPr>
        <w:shd w:val="clear" w:color="auto" w:fill="FFFFFF"/>
        <w:tabs>
          <w:tab w:val="center" w:pos="-2410"/>
        </w:tabs>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______________________________________________________________________________.</w:t>
      </w:r>
    </w:p>
    <w:p w:rsidR="006A75CA" w:rsidRDefault="00BD0227">
      <w:pPr>
        <w:shd w:val="clear" w:color="auto" w:fill="FFFFFF"/>
        <w:tabs>
          <w:tab w:val="center" w:pos="-2410"/>
        </w:tabs>
        <w:spacing w:after="0" w:line="240" w:lineRule="auto"/>
        <w:ind w:firstLine="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 ______________________________________________________________________________</w:t>
      </w:r>
    </w:p>
    <w:p w:rsidR="006A75CA" w:rsidRDefault="00BD0227">
      <w:pPr>
        <w:shd w:val="clear" w:color="auto" w:fill="FFFFFF"/>
        <w:tabs>
          <w:tab w:val="center" w:pos="-2410"/>
        </w:tabs>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______________________________________________________________________________.</w:t>
      </w:r>
    </w:p>
    <w:p w:rsidR="006A75CA" w:rsidRDefault="00BD0227">
      <w:pPr>
        <w:shd w:val="clear" w:color="auto" w:fill="FFFFFF"/>
        <w:tabs>
          <w:tab w:val="center" w:pos="-2410"/>
        </w:tabs>
        <w:spacing w:after="0" w:line="240" w:lineRule="auto"/>
        <w:ind w:firstLine="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 ______________________________________________________________________________</w:t>
      </w:r>
    </w:p>
    <w:p w:rsidR="006A75CA" w:rsidRDefault="00BD0227">
      <w:pPr>
        <w:shd w:val="clear" w:color="auto" w:fill="FFFFFF"/>
        <w:tabs>
          <w:tab w:val="center" w:pos="-2410"/>
        </w:tabs>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______________________________________________________________________________.</w:t>
      </w:r>
    </w:p>
    <w:p w:rsidR="006A75CA" w:rsidRDefault="00BD0227">
      <w:pPr>
        <w:shd w:val="clear" w:color="auto" w:fill="FFFFFF"/>
        <w:tabs>
          <w:tab w:val="center" w:pos="-2410"/>
        </w:tabs>
        <w:spacing w:after="0" w:line="240" w:lineRule="auto"/>
        <w:ind w:firstLine="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 ______________________________________________________________________________</w:t>
      </w:r>
    </w:p>
    <w:p w:rsidR="006A75CA" w:rsidRDefault="00BD0227">
      <w:pPr>
        <w:shd w:val="clear" w:color="auto" w:fill="FFFFFF"/>
        <w:tabs>
          <w:tab w:val="center" w:pos="-2410"/>
        </w:tabs>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______________________________________________________________________________.</w:t>
      </w:r>
    </w:p>
    <w:p w:rsidR="006A75CA" w:rsidRDefault="00BD0227">
      <w:pPr>
        <w:shd w:val="clear" w:color="auto" w:fill="FFFFFF"/>
        <w:tabs>
          <w:tab w:val="center" w:pos="-2410"/>
        </w:tabs>
        <w:spacing w:after="0" w:line="240" w:lineRule="auto"/>
        <w:ind w:firstLine="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 _____________________________________________________________________________________________________________________________________________________________.</w:t>
      </w:r>
    </w:p>
    <w:p w:rsidR="006A75CA" w:rsidRDefault="006A75CA">
      <w:pPr>
        <w:spacing w:after="0" w:line="240" w:lineRule="auto"/>
        <w:ind w:firstLine="284"/>
        <w:rPr>
          <w:rFonts w:ascii="Times New Roman" w:hAnsi="Times New Roman" w:cs="Times New Roman"/>
          <w:color w:val="000000" w:themeColor="text1"/>
          <w:sz w:val="24"/>
          <w:szCs w:val="24"/>
        </w:rPr>
      </w:pPr>
    </w:p>
    <w:p w:rsidR="006A75CA" w:rsidRDefault="006A75CA">
      <w:pPr>
        <w:spacing w:after="0" w:line="240" w:lineRule="auto"/>
        <w:ind w:firstLine="284"/>
        <w:rPr>
          <w:rFonts w:ascii="Times New Roman" w:hAnsi="Times New Roman" w:cs="Times New Roman"/>
          <w:color w:val="000000" w:themeColor="text1"/>
          <w:sz w:val="24"/>
          <w:szCs w:val="24"/>
        </w:rPr>
      </w:pPr>
    </w:p>
    <w:p w:rsidR="006A75CA" w:rsidRDefault="00BD0227">
      <w:pPr>
        <w:spacing w:after="0" w:line="240" w:lineRule="auto"/>
        <w:ind w:firstLine="284"/>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Результат предоставления муниципальной услуги прошу выдать:</w:t>
      </w:r>
    </w:p>
    <w:tbl>
      <w:tblPr>
        <w:tblW w:w="9923" w:type="dxa"/>
        <w:tblInd w:w="-175" w:type="dxa"/>
        <w:tblLayout w:type="fixed"/>
        <w:tblLook w:val="0000" w:firstRow="0" w:lastRow="0" w:firstColumn="0" w:lastColumn="0" w:noHBand="0" w:noVBand="0"/>
      </w:tblPr>
      <w:tblGrid>
        <w:gridCol w:w="236"/>
        <w:gridCol w:w="236"/>
        <w:gridCol w:w="1963"/>
        <w:gridCol w:w="4389"/>
        <w:gridCol w:w="406"/>
        <w:gridCol w:w="315"/>
        <w:gridCol w:w="1768"/>
        <w:gridCol w:w="374"/>
        <w:gridCol w:w="236"/>
      </w:tblGrid>
      <w:tr w:rsidR="006A75CA">
        <w:trPr>
          <w:cantSplit/>
        </w:trPr>
        <w:tc>
          <w:tcPr>
            <w:tcW w:w="9921" w:type="dxa"/>
            <w:gridSpan w:val="9"/>
            <w:tcBorders>
              <w:bottom w:val="single" w:sz="4" w:space="0" w:color="00000A"/>
            </w:tcBorders>
            <w:shd w:val="clear" w:color="auto" w:fill="auto"/>
          </w:tcPr>
          <w:p w:rsidR="006A75CA" w:rsidRDefault="006A75CA">
            <w:pPr>
              <w:widowControl w:val="0"/>
              <w:spacing w:after="0" w:line="240" w:lineRule="auto"/>
              <w:jc w:val="both"/>
              <w:outlineLvl w:val="0"/>
              <w:rPr>
                <w:rFonts w:ascii="Times New Roman" w:hAnsi="Times New Roman" w:cs="Times New Roman"/>
                <w:color w:val="000000" w:themeColor="text1"/>
                <w:sz w:val="24"/>
                <w:szCs w:val="24"/>
              </w:rPr>
            </w:pPr>
          </w:p>
        </w:tc>
      </w:tr>
      <w:tr w:rsidR="006A75CA">
        <w:trPr>
          <w:cantSplit/>
        </w:trPr>
        <w:tc>
          <w:tcPr>
            <w:tcW w:w="222" w:type="dxa"/>
            <w:tcBorders>
              <w:top w:val="single" w:sz="4" w:space="0" w:color="00000A"/>
              <w:bottom w:val="single" w:sz="4" w:space="0" w:color="00000A"/>
            </w:tcBorders>
            <w:shd w:val="clear" w:color="auto" w:fill="auto"/>
          </w:tcPr>
          <w:p w:rsidR="006A75CA" w:rsidRDefault="006A75CA">
            <w:pPr>
              <w:widowControl w:val="0"/>
              <w:rPr>
                <w:color w:val="000000" w:themeColor="text1"/>
              </w:rPr>
            </w:pPr>
          </w:p>
        </w:tc>
        <w:tc>
          <w:tcPr>
            <w:tcW w:w="9699" w:type="dxa"/>
            <w:gridSpan w:val="8"/>
            <w:tcBorders>
              <w:top w:val="single" w:sz="4" w:space="0" w:color="00000A"/>
              <w:bottom w:val="single" w:sz="4" w:space="0" w:color="00000A"/>
            </w:tcBorders>
            <w:shd w:val="clear" w:color="auto" w:fill="auto"/>
          </w:tcPr>
          <w:p w:rsidR="006A75CA" w:rsidRDefault="00BD0227">
            <w:pPr>
              <w:widowControl w:val="0"/>
              <w:spacing w:after="0" w:line="240" w:lineRule="auto"/>
              <w:ind w:firstLine="720"/>
              <w:jc w:val="center"/>
              <w:outlineLvl w:val="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(выдать лично в ОМСУ, в МФЦ; отправить по почте, по электронной почте)</w:t>
            </w:r>
          </w:p>
        </w:tc>
      </w:tr>
      <w:tr w:rsidR="006A75CA">
        <w:trPr>
          <w:trHeight w:val="240"/>
        </w:trPr>
        <w:tc>
          <w:tcPr>
            <w:tcW w:w="222" w:type="dxa"/>
            <w:tcBorders>
              <w:top w:val="single" w:sz="4" w:space="0" w:color="00000A"/>
              <w:bottom w:val="single" w:sz="4" w:space="0" w:color="00000A"/>
            </w:tcBorders>
            <w:shd w:val="clear" w:color="auto" w:fill="auto"/>
          </w:tcPr>
          <w:p w:rsidR="006A75CA" w:rsidRDefault="006A75CA">
            <w:pPr>
              <w:widowControl w:val="0"/>
              <w:rPr>
                <w:color w:val="000000" w:themeColor="text1"/>
              </w:rPr>
            </w:pPr>
          </w:p>
        </w:tc>
        <w:tc>
          <w:tcPr>
            <w:tcW w:w="221" w:type="dxa"/>
            <w:tcBorders>
              <w:top w:val="single" w:sz="4" w:space="0" w:color="00000A"/>
              <w:bottom w:val="single" w:sz="4" w:space="0" w:color="00000A"/>
            </w:tcBorders>
            <w:shd w:val="clear" w:color="auto" w:fill="auto"/>
          </w:tcPr>
          <w:p w:rsidR="006A75CA" w:rsidRDefault="006A75CA">
            <w:pPr>
              <w:widowControl w:val="0"/>
              <w:rPr>
                <w:color w:val="000000" w:themeColor="text1"/>
              </w:rPr>
            </w:pPr>
          </w:p>
        </w:tc>
        <w:tc>
          <w:tcPr>
            <w:tcW w:w="1973" w:type="dxa"/>
            <w:tcBorders>
              <w:top w:val="single" w:sz="4" w:space="0" w:color="00000A"/>
              <w:bottom w:val="single" w:sz="4" w:space="0" w:color="00000A"/>
            </w:tcBorders>
            <w:shd w:val="clear" w:color="auto" w:fill="auto"/>
            <w:vAlign w:val="bottom"/>
          </w:tcPr>
          <w:p w:rsidR="006A75CA" w:rsidRDefault="006A75CA">
            <w:pPr>
              <w:widowControl w:val="0"/>
              <w:spacing w:after="0" w:line="240" w:lineRule="auto"/>
              <w:jc w:val="both"/>
              <w:rPr>
                <w:rFonts w:ascii="Times New Roman" w:hAnsi="Times New Roman" w:cs="Times New Roman"/>
                <w:color w:val="000000" w:themeColor="text1"/>
                <w:sz w:val="24"/>
                <w:szCs w:val="24"/>
              </w:rPr>
            </w:pPr>
          </w:p>
          <w:p w:rsidR="006A75CA" w:rsidRDefault="006A75CA">
            <w:pPr>
              <w:widowControl w:val="0"/>
              <w:spacing w:after="0" w:line="240" w:lineRule="auto"/>
              <w:jc w:val="both"/>
              <w:rPr>
                <w:rFonts w:ascii="Times New Roman" w:hAnsi="Times New Roman" w:cs="Times New Roman"/>
                <w:color w:val="000000" w:themeColor="text1"/>
                <w:sz w:val="24"/>
                <w:szCs w:val="24"/>
              </w:rPr>
            </w:pPr>
          </w:p>
          <w:p w:rsidR="006A75CA" w:rsidRDefault="00BD0227">
            <w:pPr>
              <w:widowControl w:val="0"/>
              <w:spacing w:after="0" w:line="240" w:lineRule="auto"/>
              <w:ind w:firstLine="29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Застройщик</w:t>
            </w:r>
          </w:p>
        </w:tc>
        <w:tc>
          <w:tcPr>
            <w:tcW w:w="4411" w:type="dxa"/>
            <w:tcBorders>
              <w:top w:val="single" w:sz="4" w:space="0" w:color="00000A"/>
              <w:bottom w:val="single" w:sz="4" w:space="0" w:color="00000A"/>
            </w:tcBorders>
            <w:shd w:val="clear" w:color="auto" w:fill="auto"/>
            <w:vAlign w:val="bottom"/>
          </w:tcPr>
          <w:p w:rsidR="006A75CA" w:rsidRDefault="006A75CA">
            <w:pPr>
              <w:widowControl w:val="0"/>
              <w:spacing w:after="0" w:line="240" w:lineRule="auto"/>
              <w:rPr>
                <w:rFonts w:ascii="Times New Roman" w:hAnsi="Times New Roman" w:cs="Times New Roman"/>
                <w:color w:val="000000" w:themeColor="text1"/>
                <w:sz w:val="24"/>
                <w:szCs w:val="24"/>
              </w:rPr>
            </w:pPr>
          </w:p>
        </w:tc>
        <w:tc>
          <w:tcPr>
            <w:tcW w:w="722" w:type="dxa"/>
            <w:gridSpan w:val="2"/>
            <w:tcBorders>
              <w:top w:val="single" w:sz="4" w:space="0" w:color="00000A"/>
              <w:bottom w:val="single" w:sz="4" w:space="0" w:color="00000A"/>
            </w:tcBorders>
            <w:shd w:val="clear" w:color="auto" w:fill="auto"/>
            <w:vAlign w:val="bottom"/>
          </w:tcPr>
          <w:p w:rsidR="006A75CA" w:rsidRDefault="006A75CA">
            <w:pPr>
              <w:widowControl w:val="0"/>
              <w:spacing w:after="0" w:line="240" w:lineRule="auto"/>
              <w:jc w:val="both"/>
              <w:rPr>
                <w:rFonts w:ascii="Times New Roman" w:hAnsi="Times New Roman" w:cs="Times New Roman"/>
                <w:color w:val="000000" w:themeColor="text1"/>
                <w:sz w:val="24"/>
                <w:szCs w:val="24"/>
              </w:rPr>
            </w:pPr>
          </w:p>
        </w:tc>
        <w:tc>
          <w:tcPr>
            <w:tcW w:w="2151" w:type="dxa"/>
            <w:gridSpan w:val="2"/>
            <w:tcBorders>
              <w:top w:val="single" w:sz="4" w:space="0" w:color="00000A"/>
              <w:bottom w:val="single" w:sz="4" w:space="0" w:color="00000A"/>
            </w:tcBorders>
            <w:shd w:val="clear" w:color="auto" w:fill="auto"/>
            <w:vAlign w:val="bottom"/>
          </w:tcPr>
          <w:p w:rsidR="006A75CA" w:rsidRDefault="00BD0227">
            <w:pPr>
              <w:widowControl w:val="0"/>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сведения об электронной подписи</w:t>
            </w:r>
          </w:p>
        </w:tc>
        <w:tc>
          <w:tcPr>
            <w:tcW w:w="221" w:type="dxa"/>
            <w:tcBorders>
              <w:top w:val="single" w:sz="4" w:space="0" w:color="00000A"/>
              <w:bottom w:val="single" w:sz="4" w:space="0" w:color="00000A"/>
            </w:tcBorders>
            <w:shd w:val="clear" w:color="auto" w:fill="auto"/>
          </w:tcPr>
          <w:p w:rsidR="006A75CA" w:rsidRDefault="006A75CA">
            <w:pPr>
              <w:widowControl w:val="0"/>
              <w:rPr>
                <w:color w:val="000000" w:themeColor="text1"/>
              </w:rPr>
            </w:pPr>
          </w:p>
        </w:tc>
      </w:tr>
      <w:tr w:rsidR="006A75CA">
        <w:trPr>
          <w:trHeight w:val="233"/>
        </w:trPr>
        <w:tc>
          <w:tcPr>
            <w:tcW w:w="222" w:type="dxa"/>
            <w:tcBorders>
              <w:top w:val="single" w:sz="4" w:space="0" w:color="00000A"/>
              <w:bottom w:val="single" w:sz="4" w:space="0" w:color="00000A"/>
            </w:tcBorders>
            <w:shd w:val="clear" w:color="auto" w:fill="auto"/>
          </w:tcPr>
          <w:p w:rsidR="006A75CA" w:rsidRDefault="006A75CA">
            <w:pPr>
              <w:widowControl w:val="0"/>
              <w:rPr>
                <w:color w:val="000000" w:themeColor="text1"/>
              </w:rPr>
            </w:pPr>
          </w:p>
        </w:tc>
        <w:tc>
          <w:tcPr>
            <w:tcW w:w="221" w:type="dxa"/>
            <w:tcBorders>
              <w:top w:val="single" w:sz="4" w:space="0" w:color="00000A"/>
              <w:bottom w:val="single" w:sz="4" w:space="0" w:color="00000A"/>
            </w:tcBorders>
            <w:shd w:val="clear" w:color="auto" w:fill="auto"/>
          </w:tcPr>
          <w:p w:rsidR="006A75CA" w:rsidRDefault="006A75CA">
            <w:pPr>
              <w:widowControl w:val="0"/>
              <w:rPr>
                <w:color w:val="000000" w:themeColor="text1"/>
              </w:rPr>
            </w:pPr>
          </w:p>
        </w:tc>
        <w:tc>
          <w:tcPr>
            <w:tcW w:w="1973" w:type="dxa"/>
            <w:tcBorders>
              <w:top w:val="single" w:sz="4" w:space="0" w:color="00000A"/>
              <w:bottom w:val="single" w:sz="4" w:space="0" w:color="00000A"/>
            </w:tcBorders>
            <w:shd w:val="clear" w:color="auto" w:fill="auto"/>
            <w:vAlign w:val="bottom"/>
          </w:tcPr>
          <w:p w:rsidR="006A75CA" w:rsidRDefault="006A75CA">
            <w:pPr>
              <w:widowControl w:val="0"/>
              <w:spacing w:after="0" w:line="240" w:lineRule="auto"/>
              <w:jc w:val="both"/>
              <w:rPr>
                <w:rFonts w:ascii="Times New Roman" w:hAnsi="Times New Roman" w:cs="Times New Roman"/>
                <w:color w:val="000000" w:themeColor="text1"/>
                <w:sz w:val="24"/>
                <w:szCs w:val="24"/>
              </w:rPr>
            </w:pPr>
          </w:p>
        </w:tc>
        <w:tc>
          <w:tcPr>
            <w:tcW w:w="4411" w:type="dxa"/>
            <w:tcBorders>
              <w:top w:val="single" w:sz="4" w:space="0" w:color="00000A"/>
              <w:bottom w:val="single" w:sz="4" w:space="0" w:color="00000A"/>
            </w:tcBorders>
            <w:shd w:val="clear" w:color="auto" w:fill="auto"/>
          </w:tcPr>
          <w:p w:rsidR="006A75CA" w:rsidRDefault="00BD0227">
            <w:pPr>
              <w:widowControl w:val="0"/>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(фамилия, имя, отчество (для граждан), ДД ММ ГГГГ;</w:t>
            </w:r>
          </w:p>
        </w:tc>
        <w:tc>
          <w:tcPr>
            <w:tcW w:w="722" w:type="dxa"/>
            <w:gridSpan w:val="2"/>
            <w:tcBorders>
              <w:top w:val="single" w:sz="4" w:space="0" w:color="00000A"/>
              <w:bottom w:val="single" w:sz="4" w:space="0" w:color="00000A"/>
            </w:tcBorders>
            <w:shd w:val="clear" w:color="auto" w:fill="auto"/>
            <w:vAlign w:val="bottom"/>
          </w:tcPr>
          <w:p w:rsidR="006A75CA" w:rsidRDefault="006A75CA">
            <w:pPr>
              <w:widowControl w:val="0"/>
              <w:spacing w:after="0" w:line="240" w:lineRule="auto"/>
              <w:jc w:val="both"/>
              <w:rPr>
                <w:rFonts w:ascii="Times New Roman" w:hAnsi="Times New Roman" w:cs="Times New Roman"/>
                <w:color w:val="000000" w:themeColor="text1"/>
                <w:sz w:val="24"/>
                <w:szCs w:val="24"/>
              </w:rPr>
            </w:pPr>
          </w:p>
        </w:tc>
        <w:tc>
          <w:tcPr>
            <w:tcW w:w="2151" w:type="dxa"/>
            <w:gridSpan w:val="2"/>
            <w:tcBorders>
              <w:top w:val="single" w:sz="4" w:space="0" w:color="00000A"/>
              <w:bottom w:val="single" w:sz="4" w:space="0" w:color="00000A"/>
            </w:tcBorders>
            <w:shd w:val="clear" w:color="auto" w:fill="auto"/>
          </w:tcPr>
          <w:p w:rsidR="006A75CA" w:rsidRDefault="00BD0227">
            <w:pPr>
              <w:widowControl w:val="0"/>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(подпись)</w:t>
            </w:r>
          </w:p>
        </w:tc>
        <w:tc>
          <w:tcPr>
            <w:tcW w:w="221" w:type="dxa"/>
            <w:tcBorders>
              <w:top w:val="single" w:sz="4" w:space="0" w:color="00000A"/>
              <w:bottom w:val="single" w:sz="4" w:space="0" w:color="00000A"/>
            </w:tcBorders>
            <w:shd w:val="clear" w:color="auto" w:fill="auto"/>
          </w:tcPr>
          <w:p w:rsidR="006A75CA" w:rsidRDefault="006A75CA">
            <w:pPr>
              <w:widowControl w:val="0"/>
              <w:rPr>
                <w:color w:val="000000" w:themeColor="text1"/>
              </w:rPr>
            </w:pPr>
          </w:p>
        </w:tc>
      </w:tr>
      <w:tr w:rsidR="006A75CA">
        <w:trPr>
          <w:cantSplit/>
          <w:trHeight w:val="233"/>
        </w:trPr>
        <w:tc>
          <w:tcPr>
            <w:tcW w:w="222" w:type="dxa"/>
            <w:tcBorders>
              <w:top w:val="single" w:sz="4" w:space="0" w:color="00000A"/>
              <w:bottom w:val="single" w:sz="4" w:space="0" w:color="00000A"/>
            </w:tcBorders>
            <w:shd w:val="clear" w:color="auto" w:fill="auto"/>
          </w:tcPr>
          <w:p w:rsidR="006A75CA" w:rsidRDefault="006A75CA">
            <w:pPr>
              <w:widowControl w:val="0"/>
              <w:rPr>
                <w:color w:val="000000" w:themeColor="text1"/>
              </w:rPr>
            </w:pPr>
          </w:p>
        </w:tc>
        <w:tc>
          <w:tcPr>
            <w:tcW w:w="221" w:type="dxa"/>
            <w:tcBorders>
              <w:top w:val="single" w:sz="4" w:space="0" w:color="00000A"/>
              <w:bottom w:val="single" w:sz="4" w:space="0" w:color="00000A"/>
            </w:tcBorders>
            <w:shd w:val="clear" w:color="auto" w:fill="auto"/>
          </w:tcPr>
          <w:p w:rsidR="006A75CA" w:rsidRDefault="006A75CA">
            <w:pPr>
              <w:widowControl w:val="0"/>
              <w:rPr>
                <w:color w:val="000000" w:themeColor="text1"/>
              </w:rPr>
            </w:pPr>
          </w:p>
        </w:tc>
        <w:tc>
          <w:tcPr>
            <w:tcW w:w="9257" w:type="dxa"/>
            <w:gridSpan w:val="6"/>
            <w:tcBorders>
              <w:top w:val="single" w:sz="4" w:space="0" w:color="00000A"/>
              <w:bottom w:val="single" w:sz="4" w:space="0" w:color="00000A"/>
            </w:tcBorders>
            <w:shd w:val="clear" w:color="auto" w:fill="auto"/>
            <w:vAlign w:val="bottom"/>
          </w:tcPr>
          <w:p w:rsidR="006A75CA" w:rsidRDefault="006A75CA">
            <w:pPr>
              <w:widowControl w:val="0"/>
              <w:spacing w:after="0" w:line="240" w:lineRule="auto"/>
              <w:rPr>
                <w:rFonts w:ascii="Times New Roman" w:hAnsi="Times New Roman" w:cs="Times New Roman"/>
                <w:color w:val="000000" w:themeColor="text1"/>
                <w:sz w:val="24"/>
                <w:szCs w:val="24"/>
              </w:rPr>
            </w:pPr>
          </w:p>
        </w:tc>
        <w:tc>
          <w:tcPr>
            <w:tcW w:w="221" w:type="dxa"/>
            <w:tcBorders>
              <w:top w:val="single" w:sz="4" w:space="0" w:color="00000A"/>
              <w:bottom w:val="single" w:sz="4" w:space="0" w:color="00000A"/>
            </w:tcBorders>
            <w:shd w:val="clear" w:color="auto" w:fill="auto"/>
          </w:tcPr>
          <w:p w:rsidR="006A75CA" w:rsidRDefault="006A75CA">
            <w:pPr>
              <w:widowControl w:val="0"/>
              <w:rPr>
                <w:color w:val="000000" w:themeColor="text1"/>
              </w:rPr>
            </w:pPr>
          </w:p>
        </w:tc>
      </w:tr>
      <w:tr w:rsidR="006A75CA">
        <w:trPr>
          <w:cantSplit/>
          <w:trHeight w:val="233"/>
        </w:trPr>
        <w:tc>
          <w:tcPr>
            <w:tcW w:w="222" w:type="dxa"/>
            <w:tcBorders>
              <w:top w:val="single" w:sz="4" w:space="0" w:color="00000A"/>
              <w:bottom w:val="single" w:sz="4" w:space="0" w:color="00000A"/>
            </w:tcBorders>
            <w:shd w:val="clear" w:color="auto" w:fill="auto"/>
          </w:tcPr>
          <w:p w:rsidR="006A75CA" w:rsidRDefault="006A75CA">
            <w:pPr>
              <w:widowControl w:val="0"/>
              <w:rPr>
                <w:color w:val="000000" w:themeColor="text1"/>
              </w:rPr>
            </w:pPr>
          </w:p>
        </w:tc>
        <w:tc>
          <w:tcPr>
            <w:tcW w:w="221" w:type="dxa"/>
            <w:tcBorders>
              <w:top w:val="single" w:sz="4" w:space="0" w:color="00000A"/>
              <w:bottom w:val="single" w:sz="4" w:space="0" w:color="00000A"/>
            </w:tcBorders>
            <w:shd w:val="clear" w:color="auto" w:fill="auto"/>
          </w:tcPr>
          <w:p w:rsidR="006A75CA" w:rsidRDefault="006A75CA">
            <w:pPr>
              <w:widowControl w:val="0"/>
              <w:rPr>
                <w:color w:val="000000" w:themeColor="text1"/>
              </w:rPr>
            </w:pPr>
          </w:p>
        </w:tc>
        <w:tc>
          <w:tcPr>
            <w:tcW w:w="9257" w:type="dxa"/>
            <w:gridSpan w:val="6"/>
            <w:tcBorders>
              <w:top w:val="single" w:sz="4" w:space="0" w:color="00000A"/>
              <w:bottom w:val="single" w:sz="4" w:space="0" w:color="00000A"/>
            </w:tcBorders>
            <w:shd w:val="clear" w:color="auto" w:fill="auto"/>
            <w:vAlign w:val="bottom"/>
          </w:tcPr>
          <w:p w:rsidR="006A75CA" w:rsidRDefault="00BD0227">
            <w:pPr>
              <w:widowControl w:val="0"/>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наименование, фамилия, имя, отчество, должность руководителя, печать (для юридических лиц)</w:t>
            </w:r>
          </w:p>
        </w:tc>
        <w:tc>
          <w:tcPr>
            <w:tcW w:w="221" w:type="dxa"/>
            <w:tcBorders>
              <w:top w:val="single" w:sz="4" w:space="0" w:color="00000A"/>
              <w:bottom w:val="single" w:sz="4" w:space="0" w:color="00000A"/>
            </w:tcBorders>
            <w:shd w:val="clear" w:color="auto" w:fill="auto"/>
          </w:tcPr>
          <w:p w:rsidR="006A75CA" w:rsidRDefault="006A75CA">
            <w:pPr>
              <w:widowControl w:val="0"/>
              <w:rPr>
                <w:color w:val="000000" w:themeColor="text1"/>
              </w:rPr>
            </w:pPr>
          </w:p>
        </w:tc>
      </w:tr>
      <w:tr w:rsidR="006A75CA">
        <w:trPr>
          <w:cantSplit/>
          <w:trHeight w:val="240"/>
        </w:trPr>
        <w:tc>
          <w:tcPr>
            <w:tcW w:w="222" w:type="dxa"/>
            <w:tcBorders>
              <w:top w:val="single" w:sz="4" w:space="0" w:color="00000A"/>
              <w:bottom w:val="single" w:sz="4" w:space="0" w:color="00000A"/>
            </w:tcBorders>
            <w:shd w:val="clear" w:color="auto" w:fill="auto"/>
          </w:tcPr>
          <w:p w:rsidR="006A75CA" w:rsidRDefault="006A75CA">
            <w:pPr>
              <w:widowControl w:val="0"/>
              <w:rPr>
                <w:color w:val="000000" w:themeColor="text1"/>
              </w:rPr>
            </w:pPr>
          </w:p>
        </w:tc>
        <w:tc>
          <w:tcPr>
            <w:tcW w:w="221" w:type="dxa"/>
            <w:tcBorders>
              <w:top w:val="single" w:sz="4" w:space="0" w:color="00000A"/>
              <w:bottom w:val="single" w:sz="4" w:space="0" w:color="00000A"/>
            </w:tcBorders>
            <w:shd w:val="clear" w:color="auto" w:fill="auto"/>
          </w:tcPr>
          <w:p w:rsidR="006A75CA" w:rsidRDefault="006A75CA">
            <w:pPr>
              <w:widowControl w:val="0"/>
              <w:rPr>
                <w:color w:val="000000" w:themeColor="text1"/>
              </w:rPr>
            </w:pPr>
          </w:p>
        </w:tc>
        <w:tc>
          <w:tcPr>
            <w:tcW w:w="6384" w:type="dxa"/>
            <w:gridSpan w:val="2"/>
            <w:tcBorders>
              <w:top w:val="single" w:sz="4" w:space="0" w:color="00000A"/>
              <w:bottom w:val="single" w:sz="4" w:space="0" w:color="00000A"/>
            </w:tcBorders>
            <w:shd w:val="clear" w:color="auto" w:fill="auto"/>
            <w:vAlign w:val="bottom"/>
          </w:tcPr>
          <w:p w:rsidR="006A75CA" w:rsidRDefault="00BD0227">
            <w:pPr>
              <w:widowControl w:val="0"/>
              <w:spacing w:after="0" w:line="24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407" w:type="dxa"/>
            <w:tcBorders>
              <w:top w:val="single" w:sz="4" w:space="0" w:color="00000A"/>
              <w:bottom w:val="single" w:sz="4" w:space="0" w:color="00000A"/>
            </w:tcBorders>
            <w:shd w:val="clear" w:color="auto" w:fill="auto"/>
            <w:vAlign w:val="bottom"/>
          </w:tcPr>
          <w:p w:rsidR="006A75CA" w:rsidRDefault="006A75CA">
            <w:pPr>
              <w:widowControl w:val="0"/>
              <w:spacing w:after="0" w:line="240" w:lineRule="auto"/>
              <w:jc w:val="center"/>
              <w:rPr>
                <w:rFonts w:ascii="Times New Roman" w:hAnsi="Times New Roman" w:cs="Times New Roman"/>
                <w:color w:val="000000" w:themeColor="text1"/>
                <w:sz w:val="24"/>
                <w:szCs w:val="24"/>
              </w:rPr>
            </w:pPr>
          </w:p>
        </w:tc>
        <w:tc>
          <w:tcPr>
            <w:tcW w:w="315" w:type="dxa"/>
            <w:tcBorders>
              <w:top w:val="single" w:sz="4" w:space="0" w:color="00000A"/>
              <w:bottom w:val="single" w:sz="4" w:space="0" w:color="00000A"/>
            </w:tcBorders>
            <w:shd w:val="clear" w:color="auto" w:fill="auto"/>
            <w:vAlign w:val="bottom"/>
          </w:tcPr>
          <w:p w:rsidR="006A75CA" w:rsidRDefault="00BD0227">
            <w:pPr>
              <w:widowControl w:val="0"/>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776" w:type="dxa"/>
            <w:tcBorders>
              <w:top w:val="single" w:sz="4" w:space="0" w:color="00000A"/>
              <w:bottom w:val="single" w:sz="4" w:space="0" w:color="00000A"/>
            </w:tcBorders>
            <w:shd w:val="clear" w:color="auto" w:fill="auto"/>
            <w:vAlign w:val="bottom"/>
          </w:tcPr>
          <w:p w:rsidR="006A75CA" w:rsidRDefault="006A75CA">
            <w:pPr>
              <w:widowControl w:val="0"/>
              <w:spacing w:after="0" w:line="240" w:lineRule="auto"/>
              <w:jc w:val="center"/>
              <w:rPr>
                <w:rFonts w:ascii="Times New Roman" w:hAnsi="Times New Roman" w:cs="Times New Roman"/>
                <w:color w:val="000000" w:themeColor="text1"/>
                <w:sz w:val="24"/>
                <w:szCs w:val="24"/>
              </w:rPr>
            </w:pPr>
          </w:p>
        </w:tc>
        <w:tc>
          <w:tcPr>
            <w:tcW w:w="375" w:type="dxa"/>
            <w:tcBorders>
              <w:top w:val="single" w:sz="4" w:space="0" w:color="00000A"/>
              <w:bottom w:val="single" w:sz="4" w:space="0" w:color="00000A"/>
            </w:tcBorders>
            <w:shd w:val="clear" w:color="auto" w:fill="auto"/>
            <w:vAlign w:val="bottom"/>
          </w:tcPr>
          <w:p w:rsidR="006A75CA" w:rsidRDefault="00BD0227">
            <w:pPr>
              <w:widowControl w:val="0"/>
              <w:spacing w:after="0" w:line="240" w:lineRule="auto"/>
              <w:rPr>
                <w:rFonts w:ascii="Times New Roman" w:hAnsi="Times New Roman" w:cs="Times New Roman"/>
                <w:color w:val="000000" w:themeColor="text1"/>
                <w:sz w:val="24"/>
                <w:szCs w:val="24"/>
              </w:rPr>
            </w:pPr>
            <w:proofErr w:type="gramStart"/>
            <w:r>
              <w:rPr>
                <w:rFonts w:ascii="Times New Roman" w:hAnsi="Times New Roman" w:cs="Times New Roman"/>
                <w:color w:val="000000" w:themeColor="text1"/>
                <w:sz w:val="24"/>
                <w:szCs w:val="24"/>
              </w:rPr>
              <w:t>г</w:t>
            </w:r>
            <w:proofErr w:type="gramEnd"/>
            <w:r>
              <w:rPr>
                <w:rFonts w:ascii="Times New Roman" w:hAnsi="Times New Roman" w:cs="Times New Roman"/>
                <w:color w:val="000000" w:themeColor="text1"/>
                <w:sz w:val="24"/>
                <w:szCs w:val="24"/>
              </w:rPr>
              <w:t>.</w:t>
            </w:r>
          </w:p>
        </w:tc>
        <w:tc>
          <w:tcPr>
            <w:tcW w:w="221" w:type="dxa"/>
            <w:tcBorders>
              <w:top w:val="single" w:sz="4" w:space="0" w:color="00000A"/>
              <w:bottom w:val="single" w:sz="4" w:space="0" w:color="00000A"/>
            </w:tcBorders>
            <w:shd w:val="clear" w:color="auto" w:fill="auto"/>
          </w:tcPr>
          <w:p w:rsidR="006A75CA" w:rsidRDefault="006A75CA">
            <w:pPr>
              <w:widowControl w:val="0"/>
              <w:rPr>
                <w:color w:val="000000" w:themeColor="text1"/>
              </w:rPr>
            </w:pPr>
          </w:p>
        </w:tc>
      </w:tr>
      <w:tr w:rsidR="006A75CA">
        <w:trPr>
          <w:cantSplit/>
          <w:trHeight w:val="240"/>
        </w:trPr>
        <w:tc>
          <w:tcPr>
            <w:tcW w:w="222" w:type="dxa"/>
            <w:tcBorders>
              <w:top w:val="single" w:sz="4" w:space="0" w:color="00000A"/>
              <w:bottom w:val="single" w:sz="4" w:space="0" w:color="00000A"/>
            </w:tcBorders>
            <w:shd w:val="clear" w:color="auto" w:fill="auto"/>
          </w:tcPr>
          <w:p w:rsidR="006A75CA" w:rsidRDefault="006A75CA">
            <w:pPr>
              <w:widowControl w:val="0"/>
              <w:rPr>
                <w:color w:val="000000" w:themeColor="text1"/>
              </w:rPr>
            </w:pPr>
          </w:p>
        </w:tc>
        <w:tc>
          <w:tcPr>
            <w:tcW w:w="221" w:type="dxa"/>
            <w:tcBorders>
              <w:top w:val="single" w:sz="4" w:space="0" w:color="00000A"/>
              <w:bottom w:val="single" w:sz="4" w:space="0" w:color="00000A"/>
            </w:tcBorders>
            <w:shd w:val="clear" w:color="auto" w:fill="auto"/>
          </w:tcPr>
          <w:p w:rsidR="006A75CA" w:rsidRDefault="006A75CA">
            <w:pPr>
              <w:widowControl w:val="0"/>
              <w:rPr>
                <w:color w:val="000000" w:themeColor="text1"/>
              </w:rPr>
            </w:pPr>
          </w:p>
        </w:tc>
        <w:tc>
          <w:tcPr>
            <w:tcW w:w="9257" w:type="dxa"/>
            <w:gridSpan w:val="6"/>
            <w:tcBorders>
              <w:top w:val="single" w:sz="4" w:space="0" w:color="00000A"/>
              <w:bottom w:val="single" w:sz="4" w:space="0" w:color="00000A"/>
            </w:tcBorders>
            <w:shd w:val="clear" w:color="auto" w:fill="auto"/>
            <w:vAlign w:val="bottom"/>
          </w:tcPr>
          <w:p w:rsidR="006A75CA" w:rsidRDefault="006A75CA">
            <w:pPr>
              <w:widowControl w:val="0"/>
              <w:spacing w:after="0" w:line="240" w:lineRule="auto"/>
              <w:rPr>
                <w:rFonts w:ascii="Times New Roman" w:hAnsi="Times New Roman" w:cs="Times New Roman"/>
                <w:color w:val="000000" w:themeColor="text1"/>
                <w:sz w:val="24"/>
                <w:szCs w:val="24"/>
              </w:rPr>
            </w:pPr>
          </w:p>
        </w:tc>
        <w:tc>
          <w:tcPr>
            <w:tcW w:w="221" w:type="dxa"/>
            <w:tcBorders>
              <w:top w:val="single" w:sz="4" w:space="0" w:color="00000A"/>
              <w:bottom w:val="single" w:sz="4" w:space="0" w:color="00000A"/>
            </w:tcBorders>
            <w:shd w:val="clear" w:color="auto" w:fill="auto"/>
          </w:tcPr>
          <w:p w:rsidR="006A75CA" w:rsidRDefault="006A75CA">
            <w:pPr>
              <w:widowControl w:val="0"/>
              <w:rPr>
                <w:color w:val="000000" w:themeColor="text1"/>
              </w:rPr>
            </w:pPr>
          </w:p>
        </w:tc>
      </w:tr>
    </w:tbl>
    <w:p w:rsidR="006A75CA" w:rsidRDefault="006A75CA">
      <w:pPr>
        <w:spacing w:after="0" w:line="240" w:lineRule="auto"/>
        <w:jc w:val="center"/>
        <w:rPr>
          <w:rFonts w:ascii="Times New Roman" w:hAnsi="Times New Roman" w:cs="Times New Roman"/>
          <w:b/>
          <w:bCs/>
          <w:color w:val="000000" w:themeColor="text1"/>
          <w:sz w:val="20"/>
          <w:szCs w:val="20"/>
        </w:rPr>
      </w:pPr>
    </w:p>
    <w:p w:rsidR="006A75CA" w:rsidRDefault="006A75CA">
      <w:pPr>
        <w:spacing w:after="0" w:line="240" w:lineRule="auto"/>
        <w:jc w:val="center"/>
        <w:rPr>
          <w:rFonts w:ascii="Times New Roman" w:hAnsi="Times New Roman" w:cs="Times New Roman"/>
          <w:b/>
          <w:bCs/>
          <w:color w:val="000000" w:themeColor="text1"/>
          <w:sz w:val="20"/>
          <w:szCs w:val="20"/>
        </w:rPr>
      </w:pPr>
    </w:p>
    <w:p w:rsidR="006A75CA" w:rsidRDefault="006A75CA">
      <w:pPr>
        <w:spacing w:after="0" w:line="240" w:lineRule="auto"/>
        <w:jc w:val="center"/>
        <w:rPr>
          <w:rFonts w:ascii="Times New Roman" w:hAnsi="Times New Roman" w:cs="Times New Roman"/>
          <w:b/>
          <w:bCs/>
          <w:color w:val="000000" w:themeColor="text1"/>
          <w:sz w:val="20"/>
          <w:szCs w:val="20"/>
        </w:rPr>
      </w:pPr>
    </w:p>
    <w:p w:rsidR="006A75CA" w:rsidRDefault="006A75CA">
      <w:pPr>
        <w:spacing w:after="0" w:line="240" w:lineRule="auto"/>
        <w:jc w:val="center"/>
        <w:rPr>
          <w:rFonts w:ascii="Times New Roman" w:hAnsi="Times New Roman" w:cs="Times New Roman"/>
          <w:b/>
          <w:bCs/>
          <w:color w:val="000000" w:themeColor="text1"/>
          <w:sz w:val="20"/>
          <w:szCs w:val="20"/>
        </w:rPr>
      </w:pPr>
    </w:p>
    <w:p w:rsidR="006A75CA" w:rsidRDefault="006A75CA">
      <w:pPr>
        <w:spacing w:after="0" w:line="240" w:lineRule="auto"/>
        <w:jc w:val="center"/>
        <w:rPr>
          <w:rFonts w:ascii="Times New Roman" w:hAnsi="Times New Roman" w:cs="Times New Roman"/>
          <w:b/>
          <w:bCs/>
          <w:color w:val="000000" w:themeColor="text1"/>
          <w:sz w:val="20"/>
          <w:szCs w:val="20"/>
        </w:rPr>
      </w:pPr>
    </w:p>
    <w:p w:rsidR="006A75CA" w:rsidRDefault="006A75CA">
      <w:pPr>
        <w:spacing w:after="0" w:line="240" w:lineRule="auto"/>
        <w:jc w:val="center"/>
        <w:rPr>
          <w:rFonts w:ascii="Times New Roman" w:hAnsi="Times New Roman" w:cs="Times New Roman"/>
          <w:b/>
          <w:bCs/>
          <w:color w:val="000000" w:themeColor="text1"/>
          <w:sz w:val="20"/>
          <w:szCs w:val="20"/>
        </w:rPr>
      </w:pPr>
    </w:p>
    <w:p w:rsidR="006A75CA" w:rsidRDefault="006A75CA">
      <w:pPr>
        <w:spacing w:after="0" w:line="240" w:lineRule="auto"/>
        <w:jc w:val="center"/>
        <w:rPr>
          <w:rFonts w:ascii="Times New Roman" w:hAnsi="Times New Roman" w:cs="Times New Roman"/>
          <w:b/>
          <w:bCs/>
          <w:color w:val="000000" w:themeColor="text1"/>
          <w:sz w:val="20"/>
          <w:szCs w:val="20"/>
        </w:rPr>
      </w:pPr>
    </w:p>
    <w:p w:rsidR="006A75CA" w:rsidRDefault="006A75CA">
      <w:pPr>
        <w:spacing w:after="0" w:line="240" w:lineRule="auto"/>
        <w:jc w:val="center"/>
        <w:rPr>
          <w:rFonts w:ascii="Times New Roman" w:hAnsi="Times New Roman" w:cs="Times New Roman"/>
          <w:b/>
          <w:bCs/>
          <w:color w:val="000000" w:themeColor="text1"/>
          <w:sz w:val="20"/>
          <w:szCs w:val="20"/>
        </w:rPr>
      </w:pPr>
    </w:p>
    <w:p w:rsidR="006A75CA" w:rsidRDefault="006A75CA">
      <w:pPr>
        <w:spacing w:after="0" w:line="240" w:lineRule="auto"/>
        <w:jc w:val="center"/>
        <w:rPr>
          <w:rFonts w:ascii="Times New Roman" w:hAnsi="Times New Roman" w:cs="Times New Roman"/>
          <w:b/>
          <w:bCs/>
          <w:color w:val="000000" w:themeColor="text1"/>
          <w:sz w:val="20"/>
          <w:szCs w:val="20"/>
        </w:rPr>
      </w:pPr>
    </w:p>
    <w:p w:rsidR="006A75CA" w:rsidRDefault="006A75CA">
      <w:pPr>
        <w:spacing w:after="0" w:line="240" w:lineRule="auto"/>
        <w:jc w:val="center"/>
        <w:rPr>
          <w:rFonts w:ascii="Times New Roman" w:hAnsi="Times New Roman" w:cs="Times New Roman"/>
          <w:b/>
          <w:bCs/>
          <w:color w:val="000000" w:themeColor="text1"/>
          <w:sz w:val="20"/>
          <w:szCs w:val="20"/>
        </w:rPr>
      </w:pPr>
    </w:p>
    <w:p w:rsidR="006A75CA" w:rsidRDefault="006A75CA">
      <w:pPr>
        <w:spacing w:after="0" w:line="240" w:lineRule="auto"/>
        <w:jc w:val="center"/>
        <w:rPr>
          <w:rFonts w:ascii="Times New Roman" w:hAnsi="Times New Roman" w:cs="Times New Roman"/>
          <w:b/>
          <w:bCs/>
          <w:color w:val="000000" w:themeColor="text1"/>
          <w:sz w:val="20"/>
          <w:szCs w:val="20"/>
        </w:rPr>
      </w:pPr>
    </w:p>
    <w:p w:rsidR="006A75CA" w:rsidRDefault="006A75CA">
      <w:pPr>
        <w:spacing w:after="0" w:line="240" w:lineRule="auto"/>
        <w:jc w:val="center"/>
        <w:rPr>
          <w:rFonts w:ascii="Times New Roman" w:hAnsi="Times New Roman" w:cs="Times New Roman"/>
          <w:b/>
          <w:bCs/>
          <w:color w:val="000000" w:themeColor="text1"/>
          <w:sz w:val="20"/>
          <w:szCs w:val="20"/>
        </w:rPr>
      </w:pPr>
    </w:p>
    <w:p w:rsidR="006A75CA" w:rsidRDefault="006A75CA">
      <w:pPr>
        <w:spacing w:after="0" w:line="240" w:lineRule="auto"/>
        <w:jc w:val="center"/>
        <w:rPr>
          <w:rFonts w:ascii="Times New Roman" w:hAnsi="Times New Roman" w:cs="Times New Roman"/>
          <w:b/>
          <w:bCs/>
          <w:color w:val="000000" w:themeColor="text1"/>
          <w:sz w:val="20"/>
          <w:szCs w:val="20"/>
        </w:rPr>
      </w:pPr>
    </w:p>
    <w:p w:rsidR="006A75CA" w:rsidRDefault="006A75CA">
      <w:pPr>
        <w:spacing w:after="0" w:line="240" w:lineRule="auto"/>
        <w:jc w:val="center"/>
        <w:rPr>
          <w:rFonts w:ascii="Times New Roman" w:hAnsi="Times New Roman" w:cs="Times New Roman"/>
          <w:b/>
          <w:bCs/>
          <w:color w:val="000000" w:themeColor="text1"/>
          <w:sz w:val="20"/>
          <w:szCs w:val="20"/>
        </w:rPr>
      </w:pPr>
    </w:p>
    <w:p w:rsidR="006A75CA" w:rsidRDefault="006A75CA">
      <w:pPr>
        <w:spacing w:after="0" w:line="240" w:lineRule="auto"/>
        <w:jc w:val="center"/>
        <w:rPr>
          <w:rFonts w:ascii="Times New Roman" w:hAnsi="Times New Roman" w:cs="Times New Roman"/>
          <w:b/>
          <w:bCs/>
          <w:color w:val="000000" w:themeColor="text1"/>
          <w:sz w:val="20"/>
          <w:szCs w:val="20"/>
        </w:rPr>
      </w:pPr>
    </w:p>
    <w:p w:rsidR="006A75CA" w:rsidRDefault="006A75CA">
      <w:pPr>
        <w:spacing w:after="0" w:line="240" w:lineRule="auto"/>
        <w:jc w:val="center"/>
        <w:rPr>
          <w:rFonts w:ascii="Times New Roman" w:hAnsi="Times New Roman" w:cs="Times New Roman"/>
          <w:b/>
          <w:bCs/>
          <w:color w:val="000000" w:themeColor="text1"/>
          <w:sz w:val="20"/>
          <w:szCs w:val="20"/>
        </w:rPr>
      </w:pPr>
    </w:p>
    <w:p w:rsidR="006A75CA" w:rsidRDefault="006A75CA">
      <w:pPr>
        <w:spacing w:after="0" w:line="240" w:lineRule="auto"/>
        <w:jc w:val="center"/>
        <w:rPr>
          <w:rFonts w:ascii="Times New Roman" w:hAnsi="Times New Roman" w:cs="Times New Roman"/>
          <w:b/>
          <w:bCs/>
          <w:color w:val="000000" w:themeColor="text1"/>
          <w:sz w:val="20"/>
          <w:szCs w:val="20"/>
        </w:rPr>
      </w:pPr>
    </w:p>
    <w:p w:rsidR="006A75CA" w:rsidRDefault="006A75CA">
      <w:pPr>
        <w:spacing w:after="0" w:line="240" w:lineRule="auto"/>
        <w:jc w:val="center"/>
        <w:rPr>
          <w:rFonts w:ascii="Times New Roman" w:hAnsi="Times New Roman" w:cs="Times New Roman"/>
          <w:b/>
          <w:bCs/>
          <w:color w:val="000000" w:themeColor="text1"/>
          <w:sz w:val="20"/>
          <w:szCs w:val="20"/>
        </w:rPr>
      </w:pPr>
    </w:p>
    <w:p w:rsidR="006A75CA" w:rsidRDefault="006A75CA">
      <w:pPr>
        <w:spacing w:after="0" w:line="240" w:lineRule="auto"/>
        <w:jc w:val="center"/>
        <w:rPr>
          <w:rFonts w:ascii="Times New Roman" w:hAnsi="Times New Roman" w:cs="Times New Roman"/>
          <w:b/>
          <w:bCs/>
          <w:color w:val="000000" w:themeColor="text1"/>
          <w:sz w:val="20"/>
          <w:szCs w:val="20"/>
        </w:rPr>
      </w:pPr>
    </w:p>
    <w:p w:rsidR="006A75CA" w:rsidRDefault="006A75CA">
      <w:pPr>
        <w:spacing w:after="0" w:line="240" w:lineRule="auto"/>
        <w:jc w:val="center"/>
        <w:rPr>
          <w:rFonts w:ascii="Times New Roman" w:hAnsi="Times New Roman" w:cs="Times New Roman"/>
          <w:b/>
          <w:bCs/>
          <w:color w:val="000000" w:themeColor="text1"/>
          <w:sz w:val="20"/>
          <w:szCs w:val="20"/>
        </w:rPr>
      </w:pPr>
    </w:p>
    <w:p w:rsidR="006A75CA" w:rsidRDefault="006A75CA">
      <w:pPr>
        <w:spacing w:after="0" w:line="240" w:lineRule="auto"/>
        <w:jc w:val="center"/>
        <w:rPr>
          <w:rFonts w:ascii="Times New Roman" w:hAnsi="Times New Roman" w:cs="Times New Roman"/>
          <w:b/>
          <w:bCs/>
          <w:color w:val="000000" w:themeColor="text1"/>
          <w:sz w:val="20"/>
          <w:szCs w:val="20"/>
        </w:rPr>
      </w:pPr>
    </w:p>
    <w:p w:rsidR="006A75CA" w:rsidRDefault="006A75CA">
      <w:pPr>
        <w:spacing w:after="0" w:line="240" w:lineRule="auto"/>
        <w:jc w:val="center"/>
        <w:rPr>
          <w:rFonts w:ascii="Times New Roman" w:hAnsi="Times New Roman" w:cs="Times New Roman"/>
          <w:b/>
          <w:bCs/>
          <w:color w:val="000000" w:themeColor="text1"/>
          <w:sz w:val="20"/>
          <w:szCs w:val="20"/>
        </w:rPr>
      </w:pPr>
    </w:p>
    <w:p w:rsidR="006A75CA" w:rsidRDefault="006A75CA">
      <w:pPr>
        <w:spacing w:after="0" w:line="240" w:lineRule="auto"/>
        <w:jc w:val="center"/>
        <w:rPr>
          <w:rFonts w:ascii="Times New Roman" w:hAnsi="Times New Roman" w:cs="Times New Roman"/>
          <w:b/>
          <w:bCs/>
          <w:color w:val="000000" w:themeColor="text1"/>
          <w:sz w:val="20"/>
          <w:szCs w:val="20"/>
        </w:rPr>
      </w:pPr>
    </w:p>
    <w:p w:rsidR="006A75CA" w:rsidRDefault="006A75CA">
      <w:pPr>
        <w:spacing w:after="0" w:line="240" w:lineRule="auto"/>
        <w:jc w:val="center"/>
        <w:rPr>
          <w:rFonts w:ascii="Times New Roman" w:hAnsi="Times New Roman" w:cs="Times New Roman"/>
          <w:b/>
          <w:bCs/>
          <w:color w:val="000000" w:themeColor="text1"/>
          <w:sz w:val="20"/>
          <w:szCs w:val="20"/>
        </w:rPr>
      </w:pPr>
    </w:p>
    <w:p w:rsidR="006A75CA" w:rsidRDefault="006A75CA">
      <w:pPr>
        <w:spacing w:after="0" w:line="240" w:lineRule="auto"/>
        <w:jc w:val="center"/>
        <w:rPr>
          <w:rFonts w:ascii="Times New Roman" w:hAnsi="Times New Roman" w:cs="Times New Roman"/>
          <w:b/>
          <w:bCs/>
          <w:color w:val="000000" w:themeColor="text1"/>
          <w:sz w:val="20"/>
          <w:szCs w:val="20"/>
        </w:rPr>
      </w:pPr>
    </w:p>
    <w:p w:rsidR="006A75CA" w:rsidRDefault="00BD0227">
      <w:pPr>
        <w:spacing w:after="0" w:line="240" w:lineRule="auto"/>
        <w:ind w:left="5387"/>
        <w:contextualSpacing/>
        <w:jc w:val="center"/>
        <w:outlineLvl w:val="0"/>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Приложение № 3</w:t>
      </w:r>
    </w:p>
    <w:p w:rsidR="006A75CA" w:rsidRDefault="00BD0227">
      <w:pPr>
        <w:spacing w:after="0" w:line="240" w:lineRule="auto"/>
        <w:ind w:left="5387"/>
        <w:contextualSpacing/>
        <w:jc w:val="center"/>
        <w:outlineLvl w:val="0"/>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к административному регламенту</w:t>
      </w:r>
    </w:p>
    <w:p w:rsidR="006A75CA" w:rsidRDefault="006A75CA">
      <w:pPr>
        <w:spacing w:after="0" w:line="240" w:lineRule="auto"/>
        <w:ind w:left="6096"/>
        <w:contextualSpacing/>
        <w:jc w:val="center"/>
        <w:outlineLvl w:val="0"/>
        <w:rPr>
          <w:rFonts w:ascii="Times New Roman" w:hAnsi="Times New Roman" w:cs="Times New Roman"/>
          <w:bCs/>
          <w:color w:val="000000" w:themeColor="text1"/>
          <w:sz w:val="28"/>
          <w:szCs w:val="28"/>
        </w:rPr>
      </w:pPr>
    </w:p>
    <w:p w:rsidR="006A75CA" w:rsidRDefault="00BD0227">
      <w:pPr>
        <w:pStyle w:val="2"/>
        <w:numPr>
          <w:ilvl w:val="0"/>
          <w:numId w:val="0"/>
        </w:numPr>
        <w:spacing w:after="0" w:line="240" w:lineRule="auto"/>
        <w:jc w:val="center"/>
        <w:rPr>
          <w:rFonts w:ascii="Times New Roman" w:hAnsi="Times New Roman"/>
          <w:color w:val="000000" w:themeColor="text1"/>
          <w:sz w:val="26"/>
          <w:szCs w:val="26"/>
        </w:rPr>
      </w:pPr>
      <w:bookmarkStart w:id="20" w:name="_Toc583421911"/>
      <w:bookmarkStart w:id="21" w:name="_Toc534083301"/>
      <w:bookmarkStart w:id="22" w:name="_Toc576444851"/>
      <w:bookmarkStart w:id="23" w:name="_Toc519408441"/>
      <w:bookmarkStart w:id="24" w:name="_Toc523672951"/>
      <w:r>
        <w:rPr>
          <w:rFonts w:ascii="Times New Roman" w:hAnsi="Times New Roman" w:cs="Times New Roman"/>
          <w:color w:val="000000" w:themeColor="text1"/>
          <w:sz w:val="28"/>
          <w:szCs w:val="28"/>
        </w:rPr>
        <w:t xml:space="preserve">Форма уведомления для </w:t>
      </w:r>
      <w:proofErr w:type="spellStart"/>
      <w:r>
        <w:rPr>
          <w:rFonts w:ascii="Times New Roman" w:hAnsi="Times New Roman" w:cs="Times New Roman"/>
          <w:color w:val="000000" w:themeColor="text1"/>
          <w:sz w:val="28"/>
          <w:szCs w:val="28"/>
        </w:rPr>
        <w:t>проактивного</w:t>
      </w:r>
      <w:proofErr w:type="spellEnd"/>
      <w:r>
        <w:rPr>
          <w:rFonts w:ascii="Times New Roman" w:hAnsi="Times New Roman" w:cs="Times New Roman"/>
          <w:color w:val="000000" w:themeColor="text1"/>
          <w:sz w:val="28"/>
          <w:szCs w:val="28"/>
        </w:rPr>
        <w:t xml:space="preserve"> информирования заявителей возможности получения муниципальной услуги </w:t>
      </w:r>
      <w:bookmarkEnd w:id="20"/>
      <w:bookmarkEnd w:id="21"/>
      <w:bookmarkEnd w:id="22"/>
      <w:bookmarkEnd w:id="23"/>
      <w:bookmarkEnd w:id="24"/>
      <w:r>
        <w:rPr>
          <w:rFonts w:ascii="Times New Roman" w:hAnsi="Times New Roman"/>
          <w:color w:val="000000" w:themeColor="text1"/>
          <w:sz w:val="26"/>
          <w:szCs w:val="26"/>
        </w:rPr>
        <w:t xml:space="preserve">по выдаче разрешения на строительство, внесении изменений в разрешение на строительство,  в том числе в связи с необходимостью </w:t>
      </w:r>
    </w:p>
    <w:p w:rsidR="006A75CA" w:rsidRDefault="00BD0227">
      <w:pPr>
        <w:pStyle w:val="2"/>
        <w:numPr>
          <w:ilvl w:val="0"/>
          <w:numId w:val="0"/>
        </w:numPr>
        <w:spacing w:after="0" w:line="240" w:lineRule="auto"/>
        <w:jc w:val="center"/>
        <w:rPr>
          <w:rFonts w:ascii="Times New Roman" w:hAnsi="Times New Roman" w:cs="Times New Roman"/>
          <w:color w:val="000000" w:themeColor="text1"/>
          <w:sz w:val="26"/>
          <w:szCs w:val="26"/>
        </w:rPr>
      </w:pPr>
      <w:r>
        <w:rPr>
          <w:rFonts w:ascii="Times New Roman" w:hAnsi="Times New Roman"/>
          <w:color w:val="000000" w:themeColor="text1"/>
          <w:sz w:val="26"/>
          <w:szCs w:val="26"/>
        </w:rPr>
        <w:t>продления срока действия разрешения на строительство</w:t>
      </w:r>
    </w:p>
    <w:p w:rsidR="006A75CA" w:rsidRDefault="006A75CA">
      <w:pPr>
        <w:pStyle w:val="2"/>
        <w:numPr>
          <w:ilvl w:val="0"/>
          <w:numId w:val="0"/>
        </w:numPr>
        <w:spacing w:after="0" w:line="240" w:lineRule="auto"/>
        <w:jc w:val="center"/>
        <w:rPr>
          <w:b w:val="0"/>
          <w:color w:val="000000" w:themeColor="text1"/>
          <w:sz w:val="28"/>
          <w:szCs w:val="28"/>
        </w:rPr>
      </w:pPr>
    </w:p>
    <w:p w:rsidR="006A75CA" w:rsidRDefault="00BD0227">
      <w:pPr>
        <w:spacing w:after="0" w:line="240" w:lineRule="auto"/>
        <w:jc w:val="center"/>
        <w:rPr>
          <w:rFonts w:ascii="Times New Roman" w:hAnsi="Times New Roman" w:cs="Times New Roman"/>
          <w:color w:val="000000" w:themeColor="text1"/>
        </w:rPr>
      </w:pPr>
      <w:proofErr w:type="gramStart"/>
      <w:r>
        <w:rPr>
          <w:rFonts w:ascii="Times New Roman" w:hAnsi="Times New Roman" w:cs="Times New Roman"/>
          <w:bCs/>
          <w:color w:val="000000" w:themeColor="text1"/>
        </w:rPr>
        <w:t>Уважаемый</w:t>
      </w:r>
      <w:proofErr w:type="gramEnd"/>
      <w:r>
        <w:rPr>
          <w:rFonts w:ascii="Times New Roman" w:hAnsi="Times New Roman" w:cs="Times New Roman"/>
          <w:bCs/>
          <w:color w:val="000000" w:themeColor="text1"/>
        </w:rPr>
        <w:t xml:space="preserve"> (-</w:t>
      </w:r>
      <w:proofErr w:type="spellStart"/>
      <w:r>
        <w:rPr>
          <w:rFonts w:ascii="Times New Roman" w:hAnsi="Times New Roman" w:cs="Times New Roman"/>
          <w:bCs/>
          <w:color w:val="000000" w:themeColor="text1"/>
        </w:rPr>
        <w:t>ая</w:t>
      </w:r>
      <w:proofErr w:type="spellEnd"/>
      <w:r>
        <w:rPr>
          <w:rFonts w:ascii="Times New Roman" w:hAnsi="Times New Roman" w:cs="Times New Roman"/>
          <w:bCs/>
          <w:color w:val="000000" w:themeColor="text1"/>
        </w:rPr>
        <w:t>) {ФИО}!</w:t>
      </w:r>
    </w:p>
    <w:p w:rsidR="006A75CA" w:rsidRDefault="00BD0227">
      <w:pPr>
        <w:spacing w:after="0" w:line="240" w:lineRule="auto"/>
        <w:jc w:val="both"/>
        <w:rPr>
          <w:rFonts w:ascii="Times New Roman" w:hAnsi="Times New Roman" w:cs="Times New Roman"/>
          <w:color w:val="000000" w:themeColor="text1"/>
        </w:rPr>
      </w:pPr>
      <w:r>
        <w:rPr>
          <w:rFonts w:ascii="Times New Roman" w:hAnsi="Times New Roman" w:cs="Times New Roman"/>
          <w:bCs/>
          <w:color w:val="000000" w:themeColor="text1"/>
        </w:rPr>
        <w:tab/>
        <w:t xml:space="preserve">Сообщаем Вам, что в связи с ______________________________________________________, кадастровый номер земельного участка 33:23:000______:_____, предоставленного Вам по договору аренды земельного участка № ________, разрешенное использование земельного участка__________________________,   </w:t>
      </w:r>
      <w:proofErr w:type="gramStart"/>
      <w:r>
        <w:rPr>
          <w:rFonts w:ascii="Times New Roman" w:hAnsi="Times New Roman" w:cs="Times New Roman"/>
          <w:bCs/>
          <w:color w:val="000000" w:themeColor="text1"/>
        </w:rPr>
        <w:t>для</w:t>
      </w:r>
      <w:proofErr w:type="gramEnd"/>
      <w:r>
        <w:rPr>
          <w:rFonts w:ascii="Times New Roman" w:hAnsi="Times New Roman" w:cs="Times New Roman"/>
          <w:bCs/>
          <w:color w:val="000000" w:themeColor="text1"/>
        </w:rPr>
        <w:t xml:space="preserve"> _________________________________________ Вам может потребоваться ________________________________________________________________________.</w:t>
      </w:r>
    </w:p>
    <w:p w:rsidR="006A75CA" w:rsidRDefault="00BD0227">
      <w:pPr>
        <w:pStyle w:val="2"/>
        <w:numPr>
          <w:ilvl w:val="0"/>
          <w:numId w:val="0"/>
        </w:numPr>
        <w:pBdr>
          <w:bottom w:val="single" w:sz="12" w:space="1" w:color="00000A"/>
        </w:pBdr>
        <w:spacing w:after="0" w:line="240" w:lineRule="auto"/>
        <w:jc w:val="both"/>
        <w:rPr>
          <w:rFonts w:ascii="Times New Roman" w:hAnsi="Times New Roman" w:cs="Times New Roman"/>
          <w:b w:val="0"/>
          <w:color w:val="000000" w:themeColor="text1"/>
        </w:rPr>
      </w:pPr>
      <w:r>
        <w:rPr>
          <w:rFonts w:ascii="Times New Roman" w:hAnsi="Times New Roman" w:cs="Times New Roman"/>
          <w:b w:val="0"/>
          <w:bCs/>
          <w:color w:val="000000" w:themeColor="text1"/>
        </w:rPr>
        <w:tab/>
        <w:t xml:space="preserve">Предлагаем Вам воспользоваться возможностью получения услуги </w:t>
      </w:r>
    </w:p>
    <w:p w:rsidR="006A75CA" w:rsidRDefault="006A75CA">
      <w:pPr>
        <w:pStyle w:val="2"/>
        <w:numPr>
          <w:ilvl w:val="0"/>
          <w:numId w:val="0"/>
        </w:numPr>
        <w:pBdr>
          <w:bottom w:val="single" w:sz="12" w:space="1" w:color="00000A"/>
        </w:pBdr>
        <w:spacing w:after="0" w:line="240" w:lineRule="auto"/>
        <w:jc w:val="both"/>
        <w:rPr>
          <w:rFonts w:ascii="Times New Roman" w:hAnsi="Times New Roman" w:cs="Times New Roman"/>
          <w:b w:val="0"/>
          <w:color w:val="000000" w:themeColor="text1"/>
        </w:rPr>
      </w:pPr>
    </w:p>
    <w:p w:rsidR="006A75CA" w:rsidRDefault="00BD0227">
      <w:pPr>
        <w:pStyle w:val="2"/>
        <w:numPr>
          <w:ilvl w:val="0"/>
          <w:numId w:val="0"/>
        </w:numPr>
        <w:spacing w:after="0" w:line="240" w:lineRule="auto"/>
        <w:jc w:val="both"/>
        <w:rPr>
          <w:rFonts w:ascii="Times New Roman" w:hAnsi="Times New Roman" w:cs="Times New Roman"/>
          <w:color w:val="000000" w:themeColor="text1"/>
        </w:rPr>
      </w:pPr>
      <w:r>
        <w:rPr>
          <w:rFonts w:ascii="Times New Roman" w:hAnsi="Times New Roman" w:cs="Times New Roman"/>
          <w:b w:val="0"/>
          <w:bCs/>
          <w:color w:val="000000" w:themeColor="text1"/>
        </w:rPr>
        <w:t>на ЕПГУ</w:t>
      </w:r>
      <w:r>
        <w:rPr>
          <w:rFonts w:ascii="Times New Roman" w:hAnsi="Times New Roman" w:cs="Times New Roman"/>
          <w:bCs/>
          <w:color w:val="000000" w:themeColor="text1"/>
        </w:rPr>
        <w:t>.</w:t>
      </w:r>
    </w:p>
    <w:p w:rsidR="006A75CA" w:rsidRDefault="006A75CA">
      <w:pPr>
        <w:tabs>
          <w:tab w:val="left" w:pos="0"/>
          <w:tab w:val="left" w:pos="851"/>
          <w:tab w:val="left" w:pos="1644"/>
          <w:tab w:val="left" w:pos="1928"/>
          <w:tab w:val="left" w:pos="2325"/>
        </w:tabs>
        <w:spacing w:after="0" w:line="240" w:lineRule="auto"/>
        <w:jc w:val="both"/>
        <w:outlineLvl w:val="1"/>
        <w:rPr>
          <w:rFonts w:ascii="Times New Roman" w:hAnsi="Times New Roman" w:cs="Times New Roman"/>
          <w:b/>
          <w:bCs/>
          <w:color w:val="000000" w:themeColor="text1"/>
          <w:sz w:val="28"/>
          <w:szCs w:val="28"/>
        </w:rPr>
      </w:pPr>
    </w:p>
    <w:p w:rsidR="006A75CA" w:rsidRDefault="006A75CA">
      <w:pPr>
        <w:spacing w:after="0" w:line="240" w:lineRule="auto"/>
        <w:jc w:val="both"/>
        <w:rPr>
          <w:rFonts w:ascii="Times New Roman" w:hAnsi="Times New Roman" w:cs="Times New Roman"/>
          <w:bCs/>
          <w:color w:val="000000" w:themeColor="text1"/>
        </w:rPr>
      </w:pPr>
    </w:p>
    <w:p w:rsidR="006A75CA" w:rsidRDefault="006A75CA">
      <w:pPr>
        <w:spacing w:after="0" w:line="240" w:lineRule="auto"/>
        <w:jc w:val="both"/>
        <w:rPr>
          <w:rFonts w:ascii="Times New Roman" w:hAnsi="Times New Roman" w:cs="Times New Roman"/>
          <w:bCs/>
          <w:color w:val="000000" w:themeColor="text1"/>
        </w:rPr>
      </w:pPr>
    </w:p>
    <w:p w:rsidR="006A75CA" w:rsidRDefault="00BD0227">
      <w:pPr>
        <w:spacing w:after="0" w:line="240" w:lineRule="auto"/>
        <w:jc w:val="both"/>
        <w:rPr>
          <w:rFonts w:ascii="Times New Roman" w:hAnsi="Times New Roman" w:cs="Times New Roman"/>
          <w:bCs/>
          <w:color w:val="000000" w:themeColor="text1"/>
        </w:rPr>
      </w:pPr>
      <w:r>
        <w:rPr>
          <w:rFonts w:ascii="Times New Roman" w:hAnsi="Times New Roman" w:cs="Times New Roman"/>
          <w:bCs/>
          <w:color w:val="000000" w:themeColor="text1"/>
        </w:rPr>
        <w:tab/>
      </w:r>
    </w:p>
    <w:p w:rsidR="006A75CA" w:rsidRDefault="006A75CA">
      <w:pPr>
        <w:spacing w:after="0" w:line="240" w:lineRule="auto"/>
        <w:jc w:val="both"/>
        <w:rPr>
          <w:rFonts w:ascii="Times New Roman" w:hAnsi="Times New Roman" w:cs="Times New Roman"/>
          <w:bCs/>
          <w:color w:val="000000" w:themeColor="text1"/>
        </w:rPr>
      </w:pPr>
    </w:p>
    <w:p w:rsidR="006A75CA" w:rsidRDefault="00BD0227">
      <w:pPr>
        <w:spacing w:after="0" w:line="240" w:lineRule="auto"/>
        <w:jc w:val="both"/>
        <w:rPr>
          <w:rFonts w:ascii="Times New Roman" w:hAnsi="Times New Roman" w:cs="Times New Roman"/>
          <w:bCs/>
          <w:color w:val="000000" w:themeColor="text1"/>
        </w:rPr>
      </w:pPr>
      <w:r>
        <w:rPr>
          <w:rFonts w:ascii="Times New Roman" w:hAnsi="Times New Roman" w:cs="Times New Roman"/>
          <w:bCs/>
          <w:color w:val="000000" w:themeColor="text1"/>
        </w:rPr>
        <w:t xml:space="preserve">ОБРАЗЕЦ:  </w:t>
      </w:r>
    </w:p>
    <w:p w:rsidR="006A75CA" w:rsidRDefault="00BD0227">
      <w:pPr>
        <w:spacing w:after="0" w:line="240" w:lineRule="auto"/>
        <w:jc w:val="both"/>
        <w:rPr>
          <w:rFonts w:ascii="Times New Roman" w:hAnsi="Times New Roman" w:cs="Times New Roman"/>
          <w:color w:val="000000" w:themeColor="text1"/>
        </w:rPr>
      </w:pPr>
      <w:r>
        <w:rPr>
          <w:rFonts w:ascii="Times New Roman" w:hAnsi="Times New Roman" w:cs="Times New Roman"/>
          <w:bCs/>
          <w:color w:val="000000" w:themeColor="text1"/>
        </w:rPr>
        <w:tab/>
      </w:r>
      <w:proofErr w:type="gramStart"/>
      <w:r>
        <w:rPr>
          <w:rFonts w:ascii="Times New Roman" w:hAnsi="Times New Roman" w:cs="Times New Roman"/>
          <w:bCs/>
          <w:color w:val="000000" w:themeColor="text1"/>
        </w:rPr>
        <w:t>Сообщаем Вам, что в связи с получением градостроительного плана земельного участка от________________  №____________________, кадастровый номер земельного участка 33:23:000______:_____, предоставленного Вам по договору аренды земельного участка № ________, разрешенное использование земельного участка__________________________, и обеспечении Вами  проведения работ по архитектурно-строительному проектированию объекта капитального строительства, для организации проведения строительно-монтажных работ Вам может потребоваться получение разрешения на строительство объекта капитального строительства.</w:t>
      </w:r>
      <w:proofErr w:type="gramEnd"/>
    </w:p>
    <w:p w:rsidR="006A75CA" w:rsidRDefault="00BD0227">
      <w:pPr>
        <w:pStyle w:val="2"/>
        <w:numPr>
          <w:ilvl w:val="0"/>
          <w:numId w:val="0"/>
        </w:numPr>
        <w:spacing w:after="0" w:line="240" w:lineRule="auto"/>
        <w:jc w:val="center"/>
        <w:rPr>
          <w:rFonts w:ascii="Times New Roman" w:hAnsi="Times New Roman" w:cs="Times New Roman"/>
          <w:b w:val="0"/>
          <w:color w:val="000000" w:themeColor="text1"/>
        </w:rPr>
      </w:pPr>
      <w:r>
        <w:rPr>
          <w:rFonts w:ascii="Times New Roman" w:hAnsi="Times New Roman" w:cs="Times New Roman"/>
          <w:b w:val="0"/>
          <w:bCs/>
          <w:color w:val="000000" w:themeColor="text1"/>
        </w:rPr>
        <w:tab/>
      </w:r>
      <w:proofErr w:type="gramStart"/>
      <w:r>
        <w:rPr>
          <w:rFonts w:ascii="Times New Roman" w:hAnsi="Times New Roman" w:cs="Times New Roman"/>
          <w:b w:val="0"/>
          <w:bCs/>
          <w:color w:val="000000" w:themeColor="text1"/>
        </w:rPr>
        <w:t>Предлагаем Вам воспользоваться возможностью получения услуги «В</w:t>
      </w:r>
      <w:r>
        <w:rPr>
          <w:rFonts w:ascii="Times New Roman" w:hAnsi="Times New Roman" w:cs="Times New Roman"/>
          <w:b w:val="0"/>
          <w:color w:val="000000" w:themeColor="text1"/>
        </w:rPr>
        <w:t xml:space="preserve">ыдача </w:t>
      </w:r>
      <w:r>
        <w:rPr>
          <w:rFonts w:ascii="Times New Roman" w:hAnsi="Times New Roman"/>
          <w:b w:val="0"/>
          <w:color w:val="000000" w:themeColor="text1"/>
        </w:rPr>
        <w:t>разрешения на строительство,</w:t>
      </w:r>
      <w:r>
        <w:rPr>
          <w:rFonts w:ascii="Times New Roman" w:eastAsiaTheme="minorHAnsi" w:hAnsi="Times New Roman" w:cs="Times New Roman"/>
          <w:b w:val="0"/>
          <w:color w:val="000000" w:themeColor="text1"/>
        </w:rPr>
        <w:t xml:space="preserve"> внесение изменений в разрешение на строительство,</w:t>
      </w:r>
      <w:r>
        <w:rPr>
          <w:rFonts w:ascii="Times New Roman" w:hAnsi="Times New Roman"/>
          <w:b w:val="0"/>
          <w:color w:val="000000" w:themeColor="text1"/>
        </w:rPr>
        <w:t xml:space="preserve"> в том числе в связи с необходимостью продления срока действия разрешения на строительство</w:t>
      </w:r>
      <w:r>
        <w:rPr>
          <w:rFonts w:ascii="Times New Roman" w:hAnsi="Times New Roman" w:cs="Times New Roman"/>
          <w:b w:val="0"/>
          <w:color w:val="000000" w:themeColor="text1"/>
        </w:rPr>
        <w:t>)</w:t>
      </w:r>
      <w:r>
        <w:rPr>
          <w:rFonts w:ascii="Times New Roman" w:hAnsi="Times New Roman" w:cs="Times New Roman"/>
          <w:b w:val="0"/>
          <w:bCs/>
          <w:color w:val="000000" w:themeColor="text1"/>
        </w:rPr>
        <w:t>» на ЕПГУ.</w:t>
      </w:r>
      <w:proofErr w:type="gramEnd"/>
    </w:p>
    <w:p w:rsidR="006A75CA" w:rsidRDefault="006A75CA">
      <w:pPr>
        <w:spacing w:after="0" w:line="240" w:lineRule="auto"/>
        <w:ind w:left="6096"/>
        <w:contextualSpacing/>
        <w:jc w:val="center"/>
        <w:outlineLvl w:val="0"/>
        <w:rPr>
          <w:rFonts w:ascii="Times New Roman" w:hAnsi="Times New Roman" w:cs="Times New Roman"/>
          <w:bCs/>
          <w:color w:val="000000" w:themeColor="text1"/>
        </w:rPr>
      </w:pPr>
    </w:p>
    <w:p w:rsidR="006A75CA" w:rsidRDefault="00BD0227">
      <w:pPr>
        <w:pStyle w:val="ConsPlusNormal"/>
        <w:ind w:firstLine="709"/>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xml:space="preserve">    </w:t>
      </w:r>
    </w:p>
    <w:p w:rsidR="006A75CA" w:rsidRDefault="006A75CA">
      <w:pPr>
        <w:pStyle w:val="ConsPlusNormal"/>
        <w:ind w:firstLine="709"/>
        <w:jc w:val="both"/>
        <w:rPr>
          <w:rFonts w:ascii="Times New Roman" w:hAnsi="Times New Roman" w:cs="Times New Roman"/>
          <w:bCs/>
          <w:color w:val="000000" w:themeColor="text1"/>
          <w:sz w:val="28"/>
          <w:szCs w:val="28"/>
        </w:rPr>
      </w:pPr>
    </w:p>
    <w:p w:rsidR="006A75CA" w:rsidRDefault="006A75CA">
      <w:pPr>
        <w:pStyle w:val="ConsPlusNormal"/>
        <w:ind w:firstLine="709"/>
        <w:jc w:val="both"/>
        <w:rPr>
          <w:rFonts w:ascii="Times New Roman" w:hAnsi="Times New Roman" w:cs="Times New Roman"/>
          <w:bCs/>
          <w:color w:val="000000" w:themeColor="text1"/>
          <w:sz w:val="28"/>
          <w:szCs w:val="28"/>
        </w:rPr>
      </w:pPr>
    </w:p>
    <w:p w:rsidR="006A75CA" w:rsidRDefault="006A75CA">
      <w:pPr>
        <w:pStyle w:val="ConsPlusNormal"/>
        <w:ind w:firstLine="709"/>
        <w:jc w:val="both"/>
        <w:rPr>
          <w:rFonts w:ascii="Times New Roman" w:hAnsi="Times New Roman" w:cs="Times New Roman"/>
          <w:bCs/>
          <w:color w:val="000000" w:themeColor="text1"/>
          <w:sz w:val="28"/>
          <w:szCs w:val="28"/>
        </w:rPr>
      </w:pPr>
    </w:p>
    <w:p w:rsidR="006A75CA" w:rsidRDefault="006A75CA">
      <w:pPr>
        <w:pStyle w:val="ConsPlusNormal"/>
        <w:ind w:firstLine="709"/>
        <w:jc w:val="both"/>
        <w:rPr>
          <w:rFonts w:ascii="Times New Roman" w:hAnsi="Times New Roman" w:cs="Times New Roman"/>
          <w:bCs/>
          <w:color w:val="000000" w:themeColor="text1"/>
          <w:sz w:val="28"/>
          <w:szCs w:val="28"/>
        </w:rPr>
      </w:pPr>
    </w:p>
    <w:p w:rsidR="006A75CA" w:rsidRDefault="006A75CA">
      <w:pPr>
        <w:pStyle w:val="ConsPlusNormal"/>
        <w:ind w:firstLine="709"/>
        <w:jc w:val="both"/>
        <w:rPr>
          <w:rFonts w:ascii="Times New Roman" w:hAnsi="Times New Roman" w:cs="Times New Roman"/>
          <w:bCs/>
          <w:color w:val="000000" w:themeColor="text1"/>
          <w:sz w:val="28"/>
          <w:szCs w:val="28"/>
        </w:rPr>
      </w:pPr>
    </w:p>
    <w:p w:rsidR="006A75CA" w:rsidRDefault="006A75CA">
      <w:pPr>
        <w:pStyle w:val="ConsPlusNormal"/>
        <w:ind w:firstLine="709"/>
        <w:jc w:val="both"/>
        <w:rPr>
          <w:rFonts w:ascii="Times New Roman" w:hAnsi="Times New Roman" w:cs="Times New Roman"/>
          <w:bCs/>
          <w:color w:val="000000" w:themeColor="text1"/>
          <w:sz w:val="28"/>
          <w:szCs w:val="28"/>
        </w:rPr>
      </w:pPr>
    </w:p>
    <w:p w:rsidR="006A75CA" w:rsidRDefault="006A75CA">
      <w:pPr>
        <w:pStyle w:val="ConsPlusNormal"/>
        <w:ind w:firstLine="709"/>
        <w:jc w:val="both"/>
        <w:rPr>
          <w:rFonts w:ascii="Times New Roman" w:hAnsi="Times New Roman" w:cs="Times New Roman"/>
          <w:bCs/>
          <w:color w:val="000000" w:themeColor="text1"/>
          <w:sz w:val="28"/>
          <w:szCs w:val="28"/>
        </w:rPr>
      </w:pPr>
    </w:p>
    <w:p w:rsidR="006A75CA" w:rsidRDefault="006A75CA">
      <w:pPr>
        <w:pStyle w:val="ConsPlusNormal"/>
        <w:ind w:firstLine="709"/>
        <w:jc w:val="both"/>
        <w:rPr>
          <w:rFonts w:ascii="Times New Roman" w:hAnsi="Times New Roman" w:cs="Times New Roman"/>
          <w:bCs/>
          <w:color w:val="000000" w:themeColor="text1"/>
          <w:sz w:val="28"/>
          <w:szCs w:val="28"/>
        </w:rPr>
      </w:pPr>
    </w:p>
    <w:p w:rsidR="006A75CA" w:rsidRDefault="006A75CA">
      <w:pPr>
        <w:pStyle w:val="ConsPlusNormal"/>
        <w:ind w:firstLine="709"/>
        <w:jc w:val="both"/>
        <w:rPr>
          <w:rFonts w:ascii="Times New Roman" w:hAnsi="Times New Roman" w:cs="Times New Roman"/>
          <w:bCs/>
          <w:color w:val="000000" w:themeColor="text1"/>
          <w:sz w:val="28"/>
          <w:szCs w:val="28"/>
        </w:rPr>
      </w:pPr>
    </w:p>
    <w:p w:rsidR="006A75CA" w:rsidRDefault="006A75CA">
      <w:pPr>
        <w:pStyle w:val="ConsPlusNormal"/>
        <w:ind w:firstLine="709"/>
        <w:jc w:val="both"/>
        <w:rPr>
          <w:rFonts w:ascii="Times New Roman" w:hAnsi="Times New Roman" w:cs="Times New Roman"/>
          <w:bCs/>
          <w:color w:val="000000" w:themeColor="text1"/>
          <w:sz w:val="28"/>
          <w:szCs w:val="28"/>
        </w:rPr>
      </w:pPr>
    </w:p>
    <w:p w:rsidR="006A75CA" w:rsidRDefault="006A75CA">
      <w:pPr>
        <w:pStyle w:val="ConsPlusNormal"/>
        <w:ind w:firstLine="709"/>
        <w:jc w:val="both"/>
        <w:rPr>
          <w:rFonts w:ascii="Times New Roman" w:hAnsi="Times New Roman" w:cs="Times New Roman"/>
          <w:bCs/>
          <w:color w:val="000000" w:themeColor="text1"/>
          <w:sz w:val="28"/>
          <w:szCs w:val="28"/>
        </w:rPr>
      </w:pPr>
    </w:p>
    <w:p w:rsidR="006A75CA" w:rsidRDefault="006A75CA">
      <w:pPr>
        <w:pStyle w:val="ConsPlusNormal"/>
        <w:ind w:firstLine="709"/>
        <w:jc w:val="both"/>
        <w:rPr>
          <w:rFonts w:ascii="Times New Roman" w:hAnsi="Times New Roman" w:cs="Times New Roman"/>
          <w:bCs/>
          <w:color w:val="000000" w:themeColor="text1"/>
          <w:sz w:val="28"/>
          <w:szCs w:val="28"/>
        </w:rPr>
      </w:pPr>
    </w:p>
    <w:p w:rsidR="006A75CA" w:rsidRDefault="006A75CA">
      <w:pPr>
        <w:pStyle w:val="ConsPlusNormal"/>
        <w:ind w:firstLine="709"/>
        <w:jc w:val="both"/>
        <w:rPr>
          <w:rFonts w:ascii="Times New Roman" w:hAnsi="Times New Roman" w:cs="Times New Roman"/>
          <w:bCs/>
          <w:color w:val="000000" w:themeColor="text1"/>
          <w:sz w:val="28"/>
          <w:szCs w:val="28"/>
        </w:rPr>
      </w:pPr>
    </w:p>
    <w:p w:rsidR="006A75CA" w:rsidRDefault="006A75CA">
      <w:pPr>
        <w:pStyle w:val="ConsPlusNormal"/>
        <w:ind w:firstLine="709"/>
        <w:jc w:val="both"/>
        <w:rPr>
          <w:rFonts w:ascii="Times New Roman" w:hAnsi="Times New Roman" w:cs="Times New Roman"/>
          <w:bCs/>
          <w:color w:val="000000" w:themeColor="text1"/>
          <w:sz w:val="28"/>
          <w:szCs w:val="28"/>
        </w:rPr>
      </w:pPr>
    </w:p>
    <w:p w:rsidR="006A75CA" w:rsidRDefault="006A75CA">
      <w:pPr>
        <w:pStyle w:val="ConsPlusNormal"/>
        <w:ind w:firstLine="709"/>
        <w:jc w:val="both"/>
        <w:rPr>
          <w:rFonts w:ascii="Times New Roman" w:hAnsi="Times New Roman" w:cs="Times New Roman"/>
          <w:bCs/>
          <w:sz w:val="28"/>
          <w:szCs w:val="28"/>
        </w:rPr>
      </w:pPr>
    </w:p>
    <w:p w:rsidR="006A75CA" w:rsidRDefault="006A75CA">
      <w:pPr>
        <w:pStyle w:val="ConsPlusNormal"/>
        <w:ind w:firstLine="709"/>
        <w:jc w:val="right"/>
        <w:rPr>
          <w:rFonts w:ascii="Times New Roman" w:hAnsi="Times New Roman" w:cs="Times New Roman"/>
          <w:bCs/>
          <w:sz w:val="28"/>
          <w:szCs w:val="28"/>
        </w:rPr>
      </w:pPr>
    </w:p>
    <w:p w:rsidR="006A75CA" w:rsidRDefault="00BD0227">
      <w:pPr>
        <w:pStyle w:val="ConsPlusNormal"/>
        <w:ind w:firstLine="709"/>
        <w:jc w:val="right"/>
        <w:rPr>
          <w:rFonts w:ascii="Times New Roman" w:hAnsi="Times New Roman" w:cs="Times New Roman"/>
          <w:bCs/>
          <w:sz w:val="28"/>
          <w:szCs w:val="28"/>
        </w:rPr>
      </w:pPr>
      <w:bookmarkStart w:id="25" w:name="_Toc58342182"/>
      <w:r>
        <w:rPr>
          <w:rFonts w:ascii="Times New Roman" w:hAnsi="Times New Roman" w:cs="Times New Roman"/>
          <w:bCs/>
          <w:sz w:val="28"/>
          <w:szCs w:val="28"/>
        </w:rPr>
        <w:t>Приложение №</w:t>
      </w:r>
      <w:bookmarkEnd w:id="25"/>
      <w:r>
        <w:rPr>
          <w:rFonts w:ascii="Times New Roman" w:hAnsi="Times New Roman" w:cs="Times New Roman"/>
          <w:bCs/>
          <w:sz w:val="28"/>
          <w:szCs w:val="28"/>
        </w:rPr>
        <w:t>4</w:t>
      </w:r>
    </w:p>
    <w:p w:rsidR="006A75CA" w:rsidRDefault="00BD0227">
      <w:pPr>
        <w:tabs>
          <w:tab w:val="left" w:pos="6237"/>
        </w:tabs>
        <w:spacing w:after="0" w:line="240" w:lineRule="auto"/>
        <w:ind w:left="5387"/>
        <w:contextualSpacing/>
        <w:jc w:val="center"/>
        <w:outlineLvl w:val="0"/>
        <w:rPr>
          <w:rFonts w:ascii="Times New Roman" w:hAnsi="Times New Roman" w:cs="Times New Roman"/>
          <w:bCs/>
          <w:sz w:val="28"/>
          <w:szCs w:val="28"/>
        </w:rPr>
      </w:pPr>
      <w:r>
        <w:rPr>
          <w:rFonts w:ascii="Times New Roman" w:hAnsi="Times New Roman" w:cs="Times New Roman"/>
          <w:bCs/>
          <w:sz w:val="28"/>
          <w:szCs w:val="28"/>
        </w:rPr>
        <w:t xml:space="preserve">                     к административному         </w:t>
      </w:r>
    </w:p>
    <w:p w:rsidR="006A75CA" w:rsidRDefault="00BD0227">
      <w:pPr>
        <w:spacing w:after="0" w:line="240" w:lineRule="auto"/>
        <w:ind w:left="5387"/>
        <w:contextualSpacing/>
        <w:jc w:val="center"/>
        <w:outlineLvl w:val="0"/>
        <w:rPr>
          <w:rFonts w:ascii="Times New Roman" w:hAnsi="Times New Roman" w:cs="Times New Roman"/>
          <w:bCs/>
          <w:color w:val="auto"/>
          <w:sz w:val="28"/>
          <w:szCs w:val="28"/>
        </w:rPr>
      </w:pPr>
      <w:r>
        <w:rPr>
          <w:rFonts w:ascii="Times New Roman" w:hAnsi="Times New Roman" w:cs="Times New Roman"/>
          <w:bCs/>
          <w:color w:val="FF0000"/>
          <w:sz w:val="28"/>
          <w:szCs w:val="28"/>
        </w:rPr>
        <w:t xml:space="preserve">                               </w:t>
      </w:r>
      <w:r>
        <w:rPr>
          <w:rFonts w:ascii="Times New Roman" w:hAnsi="Times New Roman" w:cs="Times New Roman"/>
          <w:bCs/>
          <w:color w:val="auto"/>
          <w:sz w:val="28"/>
          <w:szCs w:val="28"/>
        </w:rPr>
        <w:t>регламенту</w:t>
      </w:r>
    </w:p>
    <w:p w:rsidR="006A75CA" w:rsidRDefault="00BD0227">
      <w:pPr>
        <w:spacing w:after="0" w:line="240" w:lineRule="auto"/>
        <w:contextualSpacing/>
        <w:rPr>
          <w:rFonts w:ascii="Times New Roman" w:hAnsi="Times New Roman" w:cs="Times New Roman"/>
          <w:bCs/>
          <w:color w:val="FF0000"/>
          <w:sz w:val="24"/>
          <w:szCs w:val="24"/>
        </w:rPr>
      </w:pPr>
      <w:bookmarkStart w:id="26" w:name="_Toc58342183"/>
      <w:bookmarkEnd w:id="26"/>
      <w:r>
        <w:rPr>
          <w:rFonts w:ascii="Times New Roman" w:hAnsi="Times New Roman" w:cs="Times New Roman"/>
          <w:bCs/>
          <w:color w:val="FF0000"/>
          <w:sz w:val="24"/>
          <w:szCs w:val="24"/>
        </w:rPr>
        <w:t xml:space="preserve">                                                                 </w:t>
      </w:r>
    </w:p>
    <w:p w:rsidR="006A75CA" w:rsidRDefault="00BD0227">
      <w:pPr>
        <w:pStyle w:val="ConsPlusNormal"/>
        <w:jc w:val="right"/>
        <w:outlineLvl w:val="0"/>
      </w:pPr>
      <w:r>
        <w:t>Приложение N 1</w:t>
      </w:r>
    </w:p>
    <w:p w:rsidR="006A75CA" w:rsidRDefault="00BD0227">
      <w:pPr>
        <w:pStyle w:val="ConsPlusNormal"/>
        <w:jc w:val="right"/>
      </w:pPr>
      <w:r>
        <w:t xml:space="preserve">к приказу Министерства строительства </w:t>
      </w:r>
    </w:p>
    <w:p w:rsidR="006A75CA" w:rsidRDefault="00BD0227">
      <w:pPr>
        <w:pStyle w:val="ConsPlusNormal"/>
        <w:jc w:val="right"/>
      </w:pPr>
      <w:r>
        <w:t>и жилищно-коммунального хозяйства Российской Федерации</w:t>
      </w:r>
    </w:p>
    <w:p w:rsidR="006A75CA" w:rsidRDefault="00BD0227">
      <w:pPr>
        <w:pStyle w:val="ConsPlusNormal"/>
        <w:jc w:val="right"/>
      </w:pPr>
      <w:r>
        <w:t>от 3 июня 2022 г. N 446/</w:t>
      </w:r>
      <w:proofErr w:type="spellStart"/>
      <w:proofErr w:type="gramStart"/>
      <w:r>
        <w:t>пр</w:t>
      </w:r>
      <w:proofErr w:type="spellEnd"/>
      <w:proofErr w:type="gramEnd"/>
    </w:p>
    <w:p w:rsidR="006A75CA" w:rsidRDefault="006A75CA">
      <w:pPr>
        <w:pStyle w:val="ConsPlusNormal"/>
        <w:jc w:val="both"/>
      </w:pPr>
    </w:p>
    <w:p w:rsidR="006A75CA" w:rsidRDefault="00BD0227">
      <w:pPr>
        <w:pStyle w:val="ConsPlusNormal"/>
        <w:jc w:val="center"/>
      </w:pPr>
      <w:r>
        <w:t>Форма</w:t>
      </w:r>
    </w:p>
    <w:tbl>
      <w:tblPr>
        <w:tblW w:w="9071" w:type="dxa"/>
        <w:tblLayout w:type="fixed"/>
        <w:tblCellMar>
          <w:top w:w="102" w:type="dxa"/>
          <w:left w:w="62" w:type="dxa"/>
          <w:bottom w:w="102" w:type="dxa"/>
          <w:right w:w="62" w:type="dxa"/>
        </w:tblCellMar>
        <w:tblLook w:val="04A0" w:firstRow="1" w:lastRow="0" w:firstColumn="1" w:lastColumn="0" w:noHBand="0" w:noVBand="1"/>
      </w:tblPr>
      <w:tblGrid>
        <w:gridCol w:w="5556"/>
        <w:gridCol w:w="3515"/>
      </w:tblGrid>
      <w:tr w:rsidR="006A75CA">
        <w:tc>
          <w:tcPr>
            <w:tcW w:w="9070" w:type="dxa"/>
            <w:gridSpan w:val="2"/>
          </w:tcPr>
          <w:p w:rsidR="006A75CA" w:rsidRDefault="00BD0227">
            <w:pPr>
              <w:pStyle w:val="ConsPlusNormal"/>
              <w:jc w:val="center"/>
            </w:pPr>
            <w:r>
              <w:t>РАЗРЕШЕНИЕ НА СТРОИТЕЛЬСТВО</w:t>
            </w:r>
          </w:p>
        </w:tc>
      </w:tr>
      <w:tr w:rsidR="006A75CA">
        <w:tc>
          <w:tcPr>
            <w:tcW w:w="9070" w:type="dxa"/>
            <w:gridSpan w:val="2"/>
          </w:tcPr>
          <w:p w:rsidR="006A75CA" w:rsidRDefault="00BD0227">
            <w:pPr>
              <w:pStyle w:val="ConsPlusNormal"/>
              <w:jc w:val="right"/>
            </w:pPr>
            <w:r>
              <w:tab/>
              <w:t xml:space="preserve">стр. ____ </w:t>
            </w:r>
            <w:hyperlink w:anchor="P256">
              <w:r>
                <w:rPr>
                  <w:color w:val="0000FF"/>
                </w:rPr>
                <w:t>&lt;1&gt;</w:t>
              </w:r>
            </w:hyperlink>
          </w:p>
        </w:tc>
      </w:tr>
      <w:tr w:rsidR="006A75CA">
        <w:tc>
          <w:tcPr>
            <w:tcW w:w="9070" w:type="dxa"/>
            <w:gridSpan w:val="2"/>
            <w:tcBorders>
              <w:top w:val="single" w:sz="4" w:space="0" w:color="000000"/>
              <w:left w:val="single" w:sz="4" w:space="0" w:color="000000"/>
              <w:bottom w:val="single" w:sz="4" w:space="0" w:color="000000"/>
              <w:right w:val="single" w:sz="4" w:space="0" w:color="000000"/>
            </w:tcBorders>
            <w:vAlign w:val="bottom"/>
          </w:tcPr>
          <w:p w:rsidR="006A75CA" w:rsidRDefault="00BD0227">
            <w:pPr>
              <w:pStyle w:val="ConsPlusNormal"/>
              <w:jc w:val="center"/>
              <w:outlineLvl w:val="1"/>
            </w:pPr>
            <w:r>
              <w:t>Раздел 1. Реквизиты разрешения на строительство</w:t>
            </w:r>
          </w:p>
        </w:tc>
      </w:tr>
      <w:tr w:rsidR="006A75CA">
        <w:tc>
          <w:tcPr>
            <w:tcW w:w="5555" w:type="dxa"/>
            <w:tcBorders>
              <w:top w:val="single" w:sz="4" w:space="0" w:color="000000"/>
              <w:left w:val="single" w:sz="4" w:space="0" w:color="000000"/>
              <w:bottom w:val="single" w:sz="4" w:space="0" w:color="000000"/>
              <w:right w:val="single" w:sz="4" w:space="0" w:color="000000"/>
            </w:tcBorders>
            <w:vAlign w:val="bottom"/>
          </w:tcPr>
          <w:p w:rsidR="006A75CA" w:rsidRDefault="00BD0227">
            <w:pPr>
              <w:pStyle w:val="ConsPlusNormal"/>
            </w:pPr>
            <w:r>
              <w:t xml:space="preserve">1.1. Дата разрешения на строительство </w:t>
            </w:r>
            <w:hyperlink w:anchor="P257">
              <w:r>
                <w:rPr>
                  <w:color w:val="0000FF"/>
                </w:rPr>
                <w:t>&lt;2&gt;</w:t>
              </w:r>
            </w:hyperlink>
            <w:r>
              <w:t>:</w:t>
            </w:r>
          </w:p>
        </w:tc>
        <w:tc>
          <w:tcPr>
            <w:tcW w:w="3515" w:type="dxa"/>
            <w:tcBorders>
              <w:top w:val="single" w:sz="4" w:space="0" w:color="000000"/>
              <w:left w:val="single" w:sz="4" w:space="0" w:color="000000"/>
              <w:bottom w:val="single" w:sz="4" w:space="0" w:color="000000"/>
              <w:right w:val="single" w:sz="4" w:space="0" w:color="000000"/>
            </w:tcBorders>
          </w:tcPr>
          <w:p w:rsidR="006A75CA" w:rsidRDefault="006A75CA">
            <w:pPr>
              <w:pStyle w:val="ConsPlusNormal"/>
            </w:pPr>
          </w:p>
        </w:tc>
      </w:tr>
      <w:tr w:rsidR="006A75CA">
        <w:tc>
          <w:tcPr>
            <w:tcW w:w="5555" w:type="dxa"/>
            <w:tcBorders>
              <w:top w:val="single" w:sz="4" w:space="0" w:color="000000"/>
              <w:left w:val="single" w:sz="4" w:space="0" w:color="000000"/>
              <w:bottom w:val="single" w:sz="4" w:space="0" w:color="000000"/>
              <w:right w:val="single" w:sz="4" w:space="0" w:color="000000"/>
            </w:tcBorders>
            <w:vAlign w:val="bottom"/>
          </w:tcPr>
          <w:p w:rsidR="006A75CA" w:rsidRDefault="00BD0227">
            <w:pPr>
              <w:pStyle w:val="ConsPlusNormal"/>
            </w:pPr>
            <w:r>
              <w:t xml:space="preserve">1.2. Номер разрешения на строительство </w:t>
            </w:r>
            <w:hyperlink w:anchor="P258">
              <w:r>
                <w:rPr>
                  <w:color w:val="0000FF"/>
                </w:rPr>
                <w:t>&lt;3&gt;</w:t>
              </w:r>
            </w:hyperlink>
            <w:r>
              <w:t>:</w:t>
            </w:r>
          </w:p>
        </w:tc>
        <w:tc>
          <w:tcPr>
            <w:tcW w:w="3515" w:type="dxa"/>
            <w:tcBorders>
              <w:top w:val="single" w:sz="4" w:space="0" w:color="000000"/>
              <w:left w:val="single" w:sz="4" w:space="0" w:color="000000"/>
              <w:bottom w:val="single" w:sz="4" w:space="0" w:color="000000"/>
              <w:right w:val="single" w:sz="4" w:space="0" w:color="000000"/>
            </w:tcBorders>
          </w:tcPr>
          <w:p w:rsidR="006A75CA" w:rsidRDefault="006A75CA">
            <w:pPr>
              <w:pStyle w:val="ConsPlusNormal"/>
            </w:pPr>
          </w:p>
        </w:tc>
      </w:tr>
      <w:tr w:rsidR="006A75CA">
        <w:tc>
          <w:tcPr>
            <w:tcW w:w="5555" w:type="dxa"/>
            <w:tcBorders>
              <w:top w:val="single" w:sz="4" w:space="0" w:color="000000"/>
              <w:left w:val="single" w:sz="4" w:space="0" w:color="000000"/>
              <w:bottom w:val="single" w:sz="4" w:space="0" w:color="000000"/>
              <w:right w:val="single" w:sz="4" w:space="0" w:color="000000"/>
            </w:tcBorders>
            <w:vAlign w:val="bottom"/>
          </w:tcPr>
          <w:p w:rsidR="006A75CA" w:rsidRDefault="00BD0227">
            <w:pPr>
              <w:pStyle w:val="ConsPlusNormal"/>
            </w:pPr>
            <w:r>
              <w:t xml:space="preserve">1.3. Наименование органа (организации) </w:t>
            </w:r>
            <w:hyperlink w:anchor="P265">
              <w:r>
                <w:rPr>
                  <w:color w:val="0000FF"/>
                </w:rPr>
                <w:t>&lt;4&gt;</w:t>
              </w:r>
            </w:hyperlink>
            <w:r>
              <w:t>:</w:t>
            </w:r>
          </w:p>
        </w:tc>
        <w:tc>
          <w:tcPr>
            <w:tcW w:w="3515" w:type="dxa"/>
            <w:tcBorders>
              <w:top w:val="single" w:sz="4" w:space="0" w:color="000000"/>
              <w:left w:val="single" w:sz="4" w:space="0" w:color="000000"/>
              <w:bottom w:val="single" w:sz="4" w:space="0" w:color="000000"/>
              <w:right w:val="single" w:sz="4" w:space="0" w:color="000000"/>
            </w:tcBorders>
          </w:tcPr>
          <w:p w:rsidR="006A75CA" w:rsidRDefault="006A75CA">
            <w:pPr>
              <w:pStyle w:val="ConsPlusNormal"/>
            </w:pPr>
          </w:p>
        </w:tc>
      </w:tr>
      <w:tr w:rsidR="006A75CA">
        <w:tc>
          <w:tcPr>
            <w:tcW w:w="5555" w:type="dxa"/>
            <w:tcBorders>
              <w:top w:val="single" w:sz="4" w:space="0" w:color="000000"/>
              <w:left w:val="single" w:sz="4" w:space="0" w:color="000000"/>
              <w:bottom w:val="single" w:sz="4" w:space="0" w:color="000000"/>
              <w:right w:val="single" w:sz="4" w:space="0" w:color="000000"/>
            </w:tcBorders>
            <w:vAlign w:val="bottom"/>
          </w:tcPr>
          <w:p w:rsidR="006A75CA" w:rsidRDefault="00BD0227">
            <w:pPr>
              <w:pStyle w:val="ConsPlusNormal"/>
            </w:pPr>
            <w:r>
              <w:t xml:space="preserve">1.4. Срок действия настоящего разрешения </w:t>
            </w:r>
            <w:hyperlink w:anchor="P266">
              <w:r>
                <w:rPr>
                  <w:color w:val="0000FF"/>
                </w:rPr>
                <w:t>&lt;5&gt;</w:t>
              </w:r>
            </w:hyperlink>
            <w:r>
              <w:t>:</w:t>
            </w:r>
          </w:p>
        </w:tc>
        <w:tc>
          <w:tcPr>
            <w:tcW w:w="3515" w:type="dxa"/>
            <w:tcBorders>
              <w:top w:val="single" w:sz="4" w:space="0" w:color="000000"/>
              <w:left w:val="single" w:sz="4" w:space="0" w:color="000000"/>
              <w:bottom w:val="single" w:sz="4" w:space="0" w:color="000000"/>
              <w:right w:val="single" w:sz="4" w:space="0" w:color="000000"/>
            </w:tcBorders>
          </w:tcPr>
          <w:p w:rsidR="006A75CA" w:rsidRDefault="006A75CA">
            <w:pPr>
              <w:pStyle w:val="ConsPlusNormal"/>
            </w:pPr>
          </w:p>
        </w:tc>
      </w:tr>
      <w:tr w:rsidR="006A75CA">
        <w:tc>
          <w:tcPr>
            <w:tcW w:w="5555" w:type="dxa"/>
            <w:tcBorders>
              <w:top w:val="single" w:sz="4" w:space="0" w:color="000000"/>
              <w:left w:val="single" w:sz="4" w:space="0" w:color="000000"/>
              <w:bottom w:val="single" w:sz="4" w:space="0" w:color="000000"/>
              <w:right w:val="single" w:sz="4" w:space="0" w:color="000000"/>
            </w:tcBorders>
            <w:vAlign w:val="bottom"/>
          </w:tcPr>
          <w:p w:rsidR="006A75CA" w:rsidRDefault="00BD0227">
            <w:pPr>
              <w:pStyle w:val="ConsPlusNormal"/>
            </w:pPr>
            <w:r>
              <w:t xml:space="preserve">1.5. Дата внесения изменений или исправлений </w:t>
            </w:r>
            <w:hyperlink w:anchor="P267">
              <w:r>
                <w:rPr>
                  <w:color w:val="0000FF"/>
                </w:rPr>
                <w:t>&lt;6&gt;</w:t>
              </w:r>
            </w:hyperlink>
            <w:r>
              <w:t>:</w:t>
            </w:r>
          </w:p>
        </w:tc>
        <w:tc>
          <w:tcPr>
            <w:tcW w:w="3515" w:type="dxa"/>
            <w:tcBorders>
              <w:top w:val="single" w:sz="4" w:space="0" w:color="000000"/>
              <w:left w:val="single" w:sz="4" w:space="0" w:color="000000"/>
              <w:bottom w:val="single" w:sz="4" w:space="0" w:color="000000"/>
              <w:right w:val="single" w:sz="4" w:space="0" w:color="000000"/>
            </w:tcBorders>
          </w:tcPr>
          <w:p w:rsidR="006A75CA" w:rsidRDefault="006A75CA">
            <w:pPr>
              <w:pStyle w:val="ConsPlusNormal"/>
            </w:pPr>
          </w:p>
        </w:tc>
      </w:tr>
      <w:tr w:rsidR="006A75CA">
        <w:tc>
          <w:tcPr>
            <w:tcW w:w="9070" w:type="dxa"/>
            <w:gridSpan w:val="2"/>
            <w:tcBorders>
              <w:top w:val="single" w:sz="4" w:space="0" w:color="000000"/>
              <w:left w:val="single" w:sz="4" w:space="0" w:color="000000"/>
              <w:bottom w:val="single" w:sz="4" w:space="0" w:color="000000"/>
              <w:right w:val="single" w:sz="4" w:space="0" w:color="000000"/>
            </w:tcBorders>
            <w:vAlign w:val="bottom"/>
          </w:tcPr>
          <w:p w:rsidR="006A75CA" w:rsidRDefault="00BD0227">
            <w:pPr>
              <w:pStyle w:val="ConsPlusNormal"/>
              <w:jc w:val="center"/>
              <w:outlineLvl w:val="1"/>
            </w:pPr>
            <w:r>
              <w:t>Раздел 2. Информация о застройщике</w:t>
            </w:r>
          </w:p>
        </w:tc>
      </w:tr>
      <w:tr w:rsidR="006A75CA">
        <w:tc>
          <w:tcPr>
            <w:tcW w:w="9070" w:type="dxa"/>
            <w:gridSpan w:val="2"/>
            <w:tcBorders>
              <w:top w:val="single" w:sz="4" w:space="0" w:color="000000"/>
              <w:left w:val="single" w:sz="4" w:space="0" w:color="000000"/>
              <w:bottom w:val="single" w:sz="4" w:space="0" w:color="000000"/>
              <w:right w:val="single" w:sz="4" w:space="0" w:color="000000"/>
            </w:tcBorders>
            <w:vAlign w:val="bottom"/>
          </w:tcPr>
          <w:p w:rsidR="006A75CA" w:rsidRDefault="00BD0227">
            <w:pPr>
              <w:pStyle w:val="ConsPlusNormal"/>
            </w:pPr>
            <w:r>
              <w:t>2.1. Сведения о физическом лице или индивидуальном предпринимателе</w:t>
            </w:r>
          </w:p>
        </w:tc>
      </w:tr>
      <w:tr w:rsidR="006A75CA">
        <w:tc>
          <w:tcPr>
            <w:tcW w:w="5555" w:type="dxa"/>
            <w:tcBorders>
              <w:top w:val="single" w:sz="4" w:space="0" w:color="000000"/>
              <w:left w:val="single" w:sz="4" w:space="0" w:color="000000"/>
              <w:bottom w:val="single" w:sz="4" w:space="0" w:color="000000"/>
              <w:right w:val="single" w:sz="4" w:space="0" w:color="000000"/>
            </w:tcBorders>
            <w:vAlign w:val="bottom"/>
          </w:tcPr>
          <w:p w:rsidR="006A75CA" w:rsidRDefault="00BD0227">
            <w:pPr>
              <w:pStyle w:val="ConsPlusNormal"/>
            </w:pPr>
            <w:r>
              <w:t>2.1.1. Фамилия:</w:t>
            </w:r>
          </w:p>
        </w:tc>
        <w:tc>
          <w:tcPr>
            <w:tcW w:w="3515" w:type="dxa"/>
            <w:tcBorders>
              <w:top w:val="single" w:sz="4" w:space="0" w:color="000000"/>
              <w:left w:val="single" w:sz="4" w:space="0" w:color="000000"/>
              <w:bottom w:val="single" w:sz="4" w:space="0" w:color="000000"/>
              <w:right w:val="single" w:sz="4" w:space="0" w:color="000000"/>
            </w:tcBorders>
          </w:tcPr>
          <w:p w:rsidR="006A75CA" w:rsidRDefault="006A75CA">
            <w:pPr>
              <w:pStyle w:val="ConsPlusNormal"/>
            </w:pPr>
          </w:p>
        </w:tc>
      </w:tr>
      <w:tr w:rsidR="006A75CA">
        <w:tc>
          <w:tcPr>
            <w:tcW w:w="5555" w:type="dxa"/>
            <w:tcBorders>
              <w:top w:val="single" w:sz="4" w:space="0" w:color="000000"/>
              <w:left w:val="single" w:sz="4" w:space="0" w:color="000000"/>
              <w:bottom w:val="single" w:sz="4" w:space="0" w:color="000000"/>
              <w:right w:val="single" w:sz="4" w:space="0" w:color="000000"/>
            </w:tcBorders>
            <w:vAlign w:val="bottom"/>
          </w:tcPr>
          <w:p w:rsidR="006A75CA" w:rsidRDefault="00BD0227">
            <w:pPr>
              <w:pStyle w:val="ConsPlusNormal"/>
            </w:pPr>
            <w:r>
              <w:t>2.1.2. Имя:</w:t>
            </w:r>
          </w:p>
        </w:tc>
        <w:tc>
          <w:tcPr>
            <w:tcW w:w="3515" w:type="dxa"/>
            <w:tcBorders>
              <w:top w:val="single" w:sz="4" w:space="0" w:color="000000"/>
              <w:left w:val="single" w:sz="4" w:space="0" w:color="000000"/>
              <w:bottom w:val="single" w:sz="4" w:space="0" w:color="000000"/>
              <w:right w:val="single" w:sz="4" w:space="0" w:color="000000"/>
            </w:tcBorders>
          </w:tcPr>
          <w:p w:rsidR="006A75CA" w:rsidRDefault="006A75CA">
            <w:pPr>
              <w:pStyle w:val="ConsPlusNormal"/>
            </w:pPr>
          </w:p>
        </w:tc>
      </w:tr>
      <w:tr w:rsidR="006A75CA">
        <w:tc>
          <w:tcPr>
            <w:tcW w:w="5555" w:type="dxa"/>
            <w:tcBorders>
              <w:top w:val="single" w:sz="4" w:space="0" w:color="000000"/>
              <w:left w:val="single" w:sz="4" w:space="0" w:color="000000"/>
              <w:bottom w:val="single" w:sz="4" w:space="0" w:color="000000"/>
              <w:right w:val="single" w:sz="4" w:space="0" w:color="000000"/>
            </w:tcBorders>
            <w:vAlign w:val="bottom"/>
          </w:tcPr>
          <w:p w:rsidR="006A75CA" w:rsidRDefault="00BD0227">
            <w:pPr>
              <w:pStyle w:val="ConsPlusNormal"/>
            </w:pPr>
            <w:r>
              <w:t xml:space="preserve">2.1.3. Отчество </w:t>
            </w:r>
            <w:hyperlink w:anchor="P268">
              <w:r>
                <w:rPr>
                  <w:color w:val="0000FF"/>
                </w:rPr>
                <w:t>&lt;7&gt;</w:t>
              </w:r>
            </w:hyperlink>
            <w:r>
              <w:t>:</w:t>
            </w:r>
          </w:p>
        </w:tc>
        <w:tc>
          <w:tcPr>
            <w:tcW w:w="3515" w:type="dxa"/>
            <w:tcBorders>
              <w:top w:val="single" w:sz="4" w:space="0" w:color="000000"/>
              <w:left w:val="single" w:sz="4" w:space="0" w:color="000000"/>
              <w:bottom w:val="single" w:sz="4" w:space="0" w:color="000000"/>
              <w:right w:val="single" w:sz="4" w:space="0" w:color="000000"/>
            </w:tcBorders>
          </w:tcPr>
          <w:p w:rsidR="006A75CA" w:rsidRDefault="006A75CA">
            <w:pPr>
              <w:pStyle w:val="ConsPlusNormal"/>
            </w:pPr>
          </w:p>
        </w:tc>
      </w:tr>
      <w:tr w:rsidR="006A75CA">
        <w:tc>
          <w:tcPr>
            <w:tcW w:w="5555" w:type="dxa"/>
            <w:tcBorders>
              <w:top w:val="single" w:sz="4" w:space="0" w:color="000000"/>
              <w:left w:val="single" w:sz="4" w:space="0" w:color="000000"/>
              <w:bottom w:val="single" w:sz="4" w:space="0" w:color="000000"/>
              <w:right w:val="single" w:sz="4" w:space="0" w:color="000000"/>
            </w:tcBorders>
            <w:vAlign w:val="bottom"/>
          </w:tcPr>
          <w:p w:rsidR="006A75CA" w:rsidRDefault="00BD0227">
            <w:pPr>
              <w:pStyle w:val="ConsPlusNormal"/>
            </w:pPr>
            <w:r>
              <w:t>2.1.4. ИНН:</w:t>
            </w:r>
          </w:p>
        </w:tc>
        <w:tc>
          <w:tcPr>
            <w:tcW w:w="3515" w:type="dxa"/>
            <w:tcBorders>
              <w:top w:val="single" w:sz="4" w:space="0" w:color="000000"/>
              <w:left w:val="single" w:sz="4" w:space="0" w:color="000000"/>
              <w:bottom w:val="single" w:sz="4" w:space="0" w:color="000000"/>
              <w:right w:val="single" w:sz="4" w:space="0" w:color="000000"/>
            </w:tcBorders>
          </w:tcPr>
          <w:p w:rsidR="006A75CA" w:rsidRDefault="006A75CA">
            <w:pPr>
              <w:pStyle w:val="ConsPlusNormal"/>
            </w:pPr>
          </w:p>
        </w:tc>
      </w:tr>
      <w:tr w:rsidR="006A75CA">
        <w:tc>
          <w:tcPr>
            <w:tcW w:w="5555" w:type="dxa"/>
            <w:tcBorders>
              <w:top w:val="single" w:sz="4" w:space="0" w:color="000000"/>
              <w:left w:val="single" w:sz="4" w:space="0" w:color="000000"/>
              <w:bottom w:val="single" w:sz="4" w:space="0" w:color="000000"/>
              <w:right w:val="single" w:sz="4" w:space="0" w:color="000000"/>
            </w:tcBorders>
            <w:vAlign w:val="bottom"/>
          </w:tcPr>
          <w:p w:rsidR="006A75CA" w:rsidRDefault="00BD0227">
            <w:pPr>
              <w:pStyle w:val="ConsPlusNormal"/>
            </w:pPr>
            <w:r>
              <w:t xml:space="preserve">2.1.5. ОГРНИП </w:t>
            </w:r>
            <w:hyperlink w:anchor="P269">
              <w:r>
                <w:rPr>
                  <w:color w:val="0000FF"/>
                </w:rPr>
                <w:t>&lt;8&gt;</w:t>
              </w:r>
            </w:hyperlink>
            <w:r>
              <w:t>:</w:t>
            </w:r>
          </w:p>
        </w:tc>
        <w:tc>
          <w:tcPr>
            <w:tcW w:w="3515" w:type="dxa"/>
            <w:tcBorders>
              <w:top w:val="single" w:sz="4" w:space="0" w:color="000000"/>
              <w:left w:val="single" w:sz="4" w:space="0" w:color="000000"/>
              <w:bottom w:val="single" w:sz="4" w:space="0" w:color="000000"/>
              <w:right w:val="single" w:sz="4" w:space="0" w:color="000000"/>
            </w:tcBorders>
          </w:tcPr>
          <w:p w:rsidR="006A75CA" w:rsidRDefault="006A75CA">
            <w:pPr>
              <w:pStyle w:val="ConsPlusNormal"/>
            </w:pPr>
          </w:p>
        </w:tc>
      </w:tr>
      <w:tr w:rsidR="006A75CA">
        <w:tc>
          <w:tcPr>
            <w:tcW w:w="9070" w:type="dxa"/>
            <w:gridSpan w:val="2"/>
            <w:tcBorders>
              <w:top w:val="single" w:sz="4" w:space="0" w:color="000000"/>
              <w:left w:val="single" w:sz="4" w:space="0" w:color="000000"/>
              <w:bottom w:val="single" w:sz="4" w:space="0" w:color="000000"/>
              <w:right w:val="single" w:sz="4" w:space="0" w:color="000000"/>
            </w:tcBorders>
            <w:vAlign w:val="bottom"/>
          </w:tcPr>
          <w:p w:rsidR="006A75CA" w:rsidRDefault="00BD0227">
            <w:pPr>
              <w:pStyle w:val="ConsPlusNormal"/>
            </w:pPr>
            <w:r>
              <w:t>2.2. Сведения о юридическом лице</w:t>
            </w:r>
          </w:p>
        </w:tc>
      </w:tr>
      <w:tr w:rsidR="006A75CA">
        <w:tc>
          <w:tcPr>
            <w:tcW w:w="5555" w:type="dxa"/>
            <w:tcBorders>
              <w:top w:val="single" w:sz="4" w:space="0" w:color="000000"/>
              <w:left w:val="single" w:sz="4" w:space="0" w:color="000000"/>
              <w:bottom w:val="single" w:sz="4" w:space="0" w:color="000000"/>
              <w:right w:val="single" w:sz="4" w:space="0" w:color="000000"/>
            </w:tcBorders>
            <w:vAlign w:val="bottom"/>
          </w:tcPr>
          <w:p w:rsidR="006A75CA" w:rsidRDefault="00BD0227">
            <w:pPr>
              <w:pStyle w:val="ConsPlusNormal"/>
            </w:pPr>
            <w:r>
              <w:t xml:space="preserve">2.2.1. Полное наименование </w:t>
            </w:r>
            <w:hyperlink w:anchor="P270">
              <w:r>
                <w:rPr>
                  <w:color w:val="0000FF"/>
                </w:rPr>
                <w:t>&lt;9&gt;</w:t>
              </w:r>
            </w:hyperlink>
            <w:r>
              <w:t>:</w:t>
            </w:r>
          </w:p>
        </w:tc>
        <w:tc>
          <w:tcPr>
            <w:tcW w:w="3515" w:type="dxa"/>
            <w:tcBorders>
              <w:top w:val="single" w:sz="4" w:space="0" w:color="000000"/>
              <w:left w:val="single" w:sz="4" w:space="0" w:color="000000"/>
              <w:bottom w:val="single" w:sz="4" w:space="0" w:color="000000"/>
              <w:right w:val="single" w:sz="4" w:space="0" w:color="000000"/>
            </w:tcBorders>
          </w:tcPr>
          <w:p w:rsidR="006A75CA" w:rsidRDefault="006A75CA">
            <w:pPr>
              <w:pStyle w:val="ConsPlusNormal"/>
            </w:pPr>
          </w:p>
        </w:tc>
      </w:tr>
      <w:tr w:rsidR="006A75CA">
        <w:tc>
          <w:tcPr>
            <w:tcW w:w="5555" w:type="dxa"/>
            <w:tcBorders>
              <w:top w:val="single" w:sz="4" w:space="0" w:color="000000"/>
              <w:left w:val="single" w:sz="4" w:space="0" w:color="000000"/>
              <w:bottom w:val="single" w:sz="4" w:space="0" w:color="000000"/>
              <w:right w:val="single" w:sz="4" w:space="0" w:color="000000"/>
            </w:tcBorders>
            <w:vAlign w:val="bottom"/>
          </w:tcPr>
          <w:p w:rsidR="006A75CA" w:rsidRDefault="00BD0227">
            <w:pPr>
              <w:pStyle w:val="ConsPlusNormal"/>
            </w:pPr>
            <w:r>
              <w:t>2.2.2. ИНН:</w:t>
            </w:r>
          </w:p>
        </w:tc>
        <w:tc>
          <w:tcPr>
            <w:tcW w:w="3515" w:type="dxa"/>
            <w:tcBorders>
              <w:top w:val="single" w:sz="4" w:space="0" w:color="000000"/>
              <w:left w:val="single" w:sz="4" w:space="0" w:color="000000"/>
              <w:bottom w:val="single" w:sz="4" w:space="0" w:color="000000"/>
              <w:right w:val="single" w:sz="4" w:space="0" w:color="000000"/>
            </w:tcBorders>
          </w:tcPr>
          <w:p w:rsidR="006A75CA" w:rsidRDefault="006A75CA">
            <w:pPr>
              <w:pStyle w:val="ConsPlusNormal"/>
            </w:pPr>
          </w:p>
        </w:tc>
      </w:tr>
      <w:tr w:rsidR="006A75CA">
        <w:tc>
          <w:tcPr>
            <w:tcW w:w="5555" w:type="dxa"/>
            <w:tcBorders>
              <w:top w:val="single" w:sz="4" w:space="0" w:color="000000"/>
              <w:left w:val="single" w:sz="4" w:space="0" w:color="000000"/>
              <w:bottom w:val="single" w:sz="4" w:space="0" w:color="000000"/>
              <w:right w:val="single" w:sz="4" w:space="0" w:color="000000"/>
            </w:tcBorders>
            <w:vAlign w:val="bottom"/>
          </w:tcPr>
          <w:p w:rsidR="006A75CA" w:rsidRDefault="00BD0227">
            <w:pPr>
              <w:pStyle w:val="ConsPlusNormal"/>
            </w:pPr>
            <w:r>
              <w:t>2.2.3. ОГРН:</w:t>
            </w:r>
          </w:p>
        </w:tc>
        <w:tc>
          <w:tcPr>
            <w:tcW w:w="3515" w:type="dxa"/>
            <w:tcBorders>
              <w:top w:val="single" w:sz="4" w:space="0" w:color="000000"/>
              <w:left w:val="single" w:sz="4" w:space="0" w:color="000000"/>
              <w:bottom w:val="single" w:sz="4" w:space="0" w:color="000000"/>
              <w:right w:val="single" w:sz="4" w:space="0" w:color="000000"/>
            </w:tcBorders>
          </w:tcPr>
          <w:p w:rsidR="006A75CA" w:rsidRDefault="006A75CA">
            <w:pPr>
              <w:pStyle w:val="ConsPlusNormal"/>
            </w:pPr>
          </w:p>
        </w:tc>
      </w:tr>
      <w:tr w:rsidR="006A75CA">
        <w:tc>
          <w:tcPr>
            <w:tcW w:w="9070" w:type="dxa"/>
            <w:gridSpan w:val="2"/>
            <w:tcBorders>
              <w:top w:val="single" w:sz="4" w:space="0" w:color="000000"/>
              <w:left w:val="single" w:sz="4" w:space="0" w:color="000000"/>
              <w:bottom w:val="single" w:sz="4" w:space="0" w:color="000000"/>
              <w:right w:val="single" w:sz="4" w:space="0" w:color="000000"/>
            </w:tcBorders>
            <w:vAlign w:val="bottom"/>
          </w:tcPr>
          <w:p w:rsidR="006A75CA" w:rsidRDefault="00BD0227">
            <w:pPr>
              <w:pStyle w:val="ConsPlusNormal"/>
              <w:jc w:val="center"/>
              <w:outlineLvl w:val="1"/>
            </w:pPr>
            <w:r>
              <w:t>Раздел 3. Информация об объекте капитального строительства</w:t>
            </w:r>
          </w:p>
        </w:tc>
      </w:tr>
      <w:tr w:rsidR="006A75CA">
        <w:tc>
          <w:tcPr>
            <w:tcW w:w="5555" w:type="dxa"/>
            <w:tcBorders>
              <w:top w:val="single" w:sz="4" w:space="0" w:color="000000"/>
              <w:left w:val="single" w:sz="4" w:space="0" w:color="000000"/>
              <w:bottom w:val="single" w:sz="4" w:space="0" w:color="000000"/>
              <w:right w:val="single" w:sz="4" w:space="0" w:color="000000"/>
            </w:tcBorders>
            <w:vAlign w:val="bottom"/>
          </w:tcPr>
          <w:p w:rsidR="006A75CA" w:rsidRDefault="00BD0227">
            <w:pPr>
              <w:pStyle w:val="ConsPlusNormal"/>
            </w:pPr>
            <w:r>
              <w:t>3.1. Наименование объекта капитального строительства (этапа) в соответствии с проектной документацией:</w:t>
            </w:r>
          </w:p>
        </w:tc>
        <w:tc>
          <w:tcPr>
            <w:tcW w:w="3515" w:type="dxa"/>
            <w:tcBorders>
              <w:top w:val="single" w:sz="4" w:space="0" w:color="000000"/>
              <w:left w:val="single" w:sz="4" w:space="0" w:color="000000"/>
              <w:bottom w:val="single" w:sz="4" w:space="0" w:color="000000"/>
              <w:right w:val="single" w:sz="4" w:space="0" w:color="000000"/>
            </w:tcBorders>
          </w:tcPr>
          <w:p w:rsidR="006A75CA" w:rsidRDefault="006A75CA">
            <w:pPr>
              <w:pStyle w:val="ConsPlusNormal"/>
            </w:pPr>
          </w:p>
        </w:tc>
      </w:tr>
      <w:tr w:rsidR="006A75CA">
        <w:tc>
          <w:tcPr>
            <w:tcW w:w="5555" w:type="dxa"/>
            <w:tcBorders>
              <w:top w:val="single" w:sz="4" w:space="0" w:color="000000"/>
              <w:left w:val="single" w:sz="4" w:space="0" w:color="000000"/>
              <w:bottom w:val="single" w:sz="4" w:space="0" w:color="000000"/>
              <w:right w:val="single" w:sz="4" w:space="0" w:color="000000"/>
            </w:tcBorders>
            <w:vAlign w:val="bottom"/>
          </w:tcPr>
          <w:p w:rsidR="006A75CA" w:rsidRDefault="00BD0227">
            <w:pPr>
              <w:pStyle w:val="ConsPlusNormal"/>
            </w:pPr>
            <w:r>
              <w:t xml:space="preserve">3.2. Вид выполняемых работ в отношении объекта капитального строительства в соответствии с проектной документацией </w:t>
            </w:r>
            <w:hyperlink w:anchor="P271">
              <w:r>
                <w:rPr>
                  <w:color w:val="0000FF"/>
                </w:rPr>
                <w:t>&lt;10&gt;</w:t>
              </w:r>
            </w:hyperlink>
            <w:r>
              <w:t>:</w:t>
            </w:r>
          </w:p>
        </w:tc>
        <w:tc>
          <w:tcPr>
            <w:tcW w:w="3515" w:type="dxa"/>
            <w:tcBorders>
              <w:top w:val="single" w:sz="4" w:space="0" w:color="000000"/>
              <w:left w:val="single" w:sz="4" w:space="0" w:color="000000"/>
              <w:bottom w:val="single" w:sz="4" w:space="0" w:color="000000"/>
              <w:right w:val="single" w:sz="4" w:space="0" w:color="000000"/>
            </w:tcBorders>
          </w:tcPr>
          <w:p w:rsidR="006A75CA" w:rsidRDefault="006A75CA">
            <w:pPr>
              <w:pStyle w:val="ConsPlusNormal"/>
            </w:pPr>
          </w:p>
        </w:tc>
      </w:tr>
      <w:tr w:rsidR="006A75CA">
        <w:tc>
          <w:tcPr>
            <w:tcW w:w="9070" w:type="dxa"/>
            <w:gridSpan w:val="2"/>
            <w:tcBorders>
              <w:top w:val="single" w:sz="4" w:space="0" w:color="000000"/>
              <w:left w:val="single" w:sz="4" w:space="0" w:color="000000"/>
              <w:bottom w:val="single" w:sz="4" w:space="0" w:color="000000"/>
              <w:right w:val="single" w:sz="4" w:space="0" w:color="000000"/>
            </w:tcBorders>
            <w:vAlign w:val="bottom"/>
          </w:tcPr>
          <w:p w:rsidR="006A75CA" w:rsidRDefault="00BD0227">
            <w:pPr>
              <w:pStyle w:val="ConsPlusNormal"/>
            </w:pPr>
            <w:r>
              <w:t xml:space="preserve">3.3. Адрес (местоположение) объекта капитального строительства </w:t>
            </w:r>
            <w:hyperlink w:anchor="P272">
              <w:r>
                <w:rPr>
                  <w:color w:val="0000FF"/>
                </w:rPr>
                <w:t>&lt;11&gt;</w:t>
              </w:r>
            </w:hyperlink>
          </w:p>
        </w:tc>
      </w:tr>
      <w:tr w:rsidR="006A75CA">
        <w:tc>
          <w:tcPr>
            <w:tcW w:w="5555" w:type="dxa"/>
            <w:tcBorders>
              <w:top w:val="single" w:sz="4" w:space="0" w:color="000000"/>
              <w:left w:val="single" w:sz="4" w:space="0" w:color="000000"/>
              <w:bottom w:val="single" w:sz="4" w:space="0" w:color="000000"/>
              <w:right w:val="single" w:sz="4" w:space="0" w:color="000000"/>
            </w:tcBorders>
            <w:vAlign w:val="bottom"/>
          </w:tcPr>
          <w:p w:rsidR="006A75CA" w:rsidRDefault="00BD0227">
            <w:pPr>
              <w:pStyle w:val="ConsPlusNormal"/>
            </w:pPr>
            <w:r>
              <w:t>3.3.1. Субъект Российской Федерации:</w:t>
            </w:r>
          </w:p>
        </w:tc>
        <w:tc>
          <w:tcPr>
            <w:tcW w:w="3515" w:type="dxa"/>
            <w:tcBorders>
              <w:top w:val="single" w:sz="4" w:space="0" w:color="000000"/>
              <w:left w:val="single" w:sz="4" w:space="0" w:color="000000"/>
              <w:bottom w:val="single" w:sz="4" w:space="0" w:color="000000"/>
              <w:right w:val="single" w:sz="4" w:space="0" w:color="000000"/>
            </w:tcBorders>
          </w:tcPr>
          <w:p w:rsidR="006A75CA" w:rsidRDefault="006A75CA">
            <w:pPr>
              <w:pStyle w:val="ConsPlusNormal"/>
            </w:pPr>
          </w:p>
        </w:tc>
      </w:tr>
      <w:tr w:rsidR="006A75CA">
        <w:tc>
          <w:tcPr>
            <w:tcW w:w="5555" w:type="dxa"/>
            <w:tcBorders>
              <w:top w:val="single" w:sz="4" w:space="0" w:color="000000"/>
              <w:left w:val="single" w:sz="4" w:space="0" w:color="000000"/>
              <w:bottom w:val="single" w:sz="4" w:space="0" w:color="000000"/>
              <w:right w:val="single" w:sz="4" w:space="0" w:color="000000"/>
            </w:tcBorders>
            <w:vAlign w:val="bottom"/>
          </w:tcPr>
          <w:p w:rsidR="006A75CA" w:rsidRDefault="00BD0227">
            <w:pPr>
              <w:pStyle w:val="ConsPlusNormal"/>
            </w:pPr>
            <w:r>
              <w:t>3.3.2. Муниципальный район, муниципальный округ, городской округ или внутригородская территория (для городов федерального значения) в составе субъекта Российской Федерации, федеральная территория:</w:t>
            </w:r>
          </w:p>
        </w:tc>
        <w:tc>
          <w:tcPr>
            <w:tcW w:w="3515" w:type="dxa"/>
            <w:tcBorders>
              <w:top w:val="single" w:sz="4" w:space="0" w:color="000000"/>
              <w:left w:val="single" w:sz="4" w:space="0" w:color="000000"/>
              <w:bottom w:val="single" w:sz="4" w:space="0" w:color="000000"/>
              <w:right w:val="single" w:sz="4" w:space="0" w:color="000000"/>
            </w:tcBorders>
          </w:tcPr>
          <w:p w:rsidR="006A75CA" w:rsidRDefault="006A75CA">
            <w:pPr>
              <w:pStyle w:val="ConsPlusNormal"/>
            </w:pPr>
          </w:p>
        </w:tc>
      </w:tr>
      <w:tr w:rsidR="006A75CA">
        <w:tc>
          <w:tcPr>
            <w:tcW w:w="5555" w:type="dxa"/>
            <w:tcBorders>
              <w:top w:val="single" w:sz="4" w:space="0" w:color="000000"/>
              <w:left w:val="single" w:sz="4" w:space="0" w:color="000000"/>
              <w:bottom w:val="single" w:sz="4" w:space="0" w:color="000000"/>
              <w:right w:val="single" w:sz="4" w:space="0" w:color="000000"/>
            </w:tcBorders>
            <w:vAlign w:val="bottom"/>
          </w:tcPr>
          <w:p w:rsidR="006A75CA" w:rsidRDefault="00BD0227">
            <w:pPr>
              <w:pStyle w:val="ConsPlusNormal"/>
            </w:pPr>
            <w:r>
              <w:t>3.3.3. Городское или сельское поселение в составе муниципального района (для муниципального района) или внутригородского района городского округа (за исключением зданий, строений, сооружений, расположенных на федеральных территориях):</w:t>
            </w:r>
          </w:p>
        </w:tc>
        <w:tc>
          <w:tcPr>
            <w:tcW w:w="3515" w:type="dxa"/>
            <w:tcBorders>
              <w:top w:val="single" w:sz="4" w:space="0" w:color="000000"/>
              <w:left w:val="single" w:sz="4" w:space="0" w:color="000000"/>
              <w:bottom w:val="single" w:sz="4" w:space="0" w:color="000000"/>
              <w:right w:val="single" w:sz="4" w:space="0" w:color="000000"/>
            </w:tcBorders>
          </w:tcPr>
          <w:p w:rsidR="006A75CA" w:rsidRDefault="006A75CA">
            <w:pPr>
              <w:pStyle w:val="ConsPlusNormal"/>
            </w:pPr>
          </w:p>
        </w:tc>
      </w:tr>
      <w:tr w:rsidR="006A75CA">
        <w:tc>
          <w:tcPr>
            <w:tcW w:w="5555" w:type="dxa"/>
            <w:tcBorders>
              <w:top w:val="single" w:sz="4" w:space="0" w:color="000000"/>
              <w:left w:val="single" w:sz="4" w:space="0" w:color="000000"/>
              <w:bottom w:val="single" w:sz="4" w:space="0" w:color="000000"/>
              <w:right w:val="single" w:sz="4" w:space="0" w:color="000000"/>
            </w:tcBorders>
            <w:vAlign w:val="bottom"/>
          </w:tcPr>
          <w:p w:rsidR="006A75CA" w:rsidRDefault="00BD0227">
            <w:pPr>
              <w:pStyle w:val="ConsPlusNormal"/>
            </w:pPr>
            <w:r>
              <w:t>3.3.4. Тип и наименование населенного пункта:</w:t>
            </w:r>
          </w:p>
        </w:tc>
        <w:tc>
          <w:tcPr>
            <w:tcW w:w="3515" w:type="dxa"/>
            <w:tcBorders>
              <w:top w:val="single" w:sz="4" w:space="0" w:color="000000"/>
              <w:left w:val="single" w:sz="4" w:space="0" w:color="000000"/>
              <w:bottom w:val="single" w:sz="4" w:space="0" w:color="000000"/>
              <w:right w:val="single" w:sz="4" w:space="0" w:color="000000"/>
            </w:tcBorders>
          </w:tcPr>
          <w:p w:rsidR="006A75CA" w:rsidRDefault="006A75CA">
            <w:pPr>
              <w:pStyle w:val="ConsPlusNormal"/>
            </w:pPr>
          </w:p>
        </w:tc>
      </w:tr>
      <w:tr w:rsidR="006A75CA">
        <w:tc>
          <w:tcPr>
            <w:tcW w:w="5555" w:type="dxa"/>
            <w:tcBorders>
              <w:top w:val="single" w:sz="4" w:space="0" w:color="000000"/>
              <w:left w:val="single" w:sz="4" w:space="0" w:color="000000"/>
              <w:bottom w:val="single" w:sz="4" w:space="0" w:color="000000"/>
              <w:right w:val="single" w:sz="4" w:space="0" w:color="000000"/>
            </w:tcBorders>
            <w:vAlign w:val="bottom"/>
          </w:tcPr>
          <w:p w:rsidR="006A75CA" w:rsidRDefault="00BD0227">
            <w:pPr>
              <w:pStyle w:val="ConsPlusNormal"/>
            </w:pPr>
            <w:r>
              <w:t>3.3.5. Наименование элемента планировочной структуры:</w:t>
            </w:r>
          </w:p>
        </w:tc>
        <w:tc>
          <w:tcPr>
            <w:tcW w:w="3515" w:type="dxa"/>
            <w:tcBorders>
              <w:top w:val="single" w:sz="4" w:space="0" w:color="000000"/>
              <w:left w:val="single" w:sz="4" w:space="0" w:color="000000"/>
              <w:bottom w:val="single" w:sz="4" w:space="0" w:color="000000"/>
              <w:right w:val="single" w:sz="4" w:space="0" w:color="000000"/>
            </w:tcBorders>
          </w:tcPr>
          <w:p w:rsidR="006A75CA" w:rsidRDefault="006A75CA">
            <w:pPr>
              <w:pStyle w:val="ConsPlusNormal"/>
            </w:pPr>
          </w:p>
        </w:tc>
      </w:tr>
      <w:tr w:rsidR="006A75CA">
        <w:tc>
          <w:tcPr>
            <w:tcW w:w="5555" w:type="dxa"/>
            <w:tcBorders>
              <w:top w:val="single" w:sz="4" w:space="0" w:color="000000"/>
              <w:left w:val="single" w:sz="4" w:space="0" w:color="000000"/>
              <w:bottom w:val="single" w:sz="4" w:space="0" w:color="000000"/>
              <w:right w:val="single" w:sz="4" w:space="0" w:color="000000"/>
            </w:tcBorders>
            <w:vAlign w:val="bottom"/>
          </w:tcPr>
          <w:p w:rsidR="006A75CA" w:rsidRDefault="00BD0227">
            <w:pPr>
              <w:pStyle w:val="ConsPlusNormal"/>
            </w:pPr>
            <w:r>
              <w:t>3.3.6. Наименование элемента улично-дорожной сети:</w:t>
            </w:r>
          </w:p>
        </w:tc>
        <w:tc>
          <w:tcPr>
            <w:tcW w:w="3515" w:type="dxa"/>
            <w:tcBorders>
              <w:top w:val="single" w:sz="4" w:space="0" w:color="000000"/>
              <w:left w:val="single" w:sz="4" w:space="0" w:color="000000"/>
              <w:bottom w:val="single" w:sz="4" w:space="0" w:color="000000"/>
              <w:right w:val="single" w:sz="4" w:space="0" w:color="000000"/>
            </w:tcBorders>
          </w:tcPr>
          <w:p w:rsidR="006A75CA" w:rsidRDefault="006A75CA">
            <w:pPr>
              <w:pStyle w:val="ConsPlusNormal"/>
            </w:pPr>
          </w:p>
        </w:tc>
      </w:tr>
      <w:tr w:rsidR="006A75CA">
        <w:tc>
          <w:tcPr>
            <w:tcW w:w="5555" w:type="dxa"/>
            <w:tcBorders>
              <w:top w:val="single" w:sz="4" w:space="0" w:color="000000"/>
              <w:left w:val="single" w:sz="4" w:space="0" w:color="000000"/>
              <w:bottom w:val="single" w:sz="4" w:space="0" w:color="000000"/>
              <w:right w:val="single" w:sz="4" w:space="0" w:color="000000"/>
            </w:tcBorders>
            <w:vAlign w:val="bottom"/>
          </w:tcPr>
          <w:p w:rsidR="006A75CA" w:rsidRDefault="00BD0227">
            <w:pPr>
              <w:pStyle w:val="ConsPlusNormal"/>
            </w:pPr>
            <w:r>
              <w:t>3.3.7. Тип и номер здания (сооружения):</w:t>
            </w:r>
          </w:p>
        </w:tc>
        <w:tc>
          <w:tcPr>
            <w:tcW w:w="3515" w:type="dxa"/>
            <w:tcBorders>
              <w:top w:val="single" w:sz="4" w:space="0" w:color="000000"/>
              <w:left w:val="single" w:sz="4" w:space="0" w:color="000000"/>
              <w:bottom w:val="single" w:sz="4" w:space="0" w:color="000000"/>
              <w:right w:val="single" w:sz="4" w:space="0" w:color="000000"/>
            </w:tcBorders>
          </w:tcPr>
          <w:p w:rsidR="006A75CA" w:rsidRDefault="006A75CA">
            <w:pPr>
              <w:pStyle w:val="ConsPlusNormal"/>
            </w:pPr>
          </w:p>
        </w:tc>
      </w:tr>
      <w:tr w:rsidR="006A75CA">
        <w:tc>
          <w:tcPr>
            <w:tcW w:w="9070" w:type="dxa"/>
            <w:gridSpan w:val="2"/>
            <w:tcBorders>
              <w:top w:val="single" w:sz="4" w:space="0" w:color="000000"/>
              <w:left w:val="single" w:sz="4" w:space="0" w:color="000000"/>
              <w:bottom w:val="single" w:sz="4" w:space="0" w:color="000000"/>
              <w:right w:val="single" w:sz="4" w:space="0" w:color="000000"/>
            </w:tcBorders>
            <w:vAlign w:val="bottom"/>
          </w:tcPr>
          <w:p w:rsidR="006A75CA" w:rsidRDefault="00BD0227">
            <w:pPr>
              <w:pStyle w:val="ConsPlusNormal"/>
              <w:jc w:val="center"/>
              <w:outlineLvl w:val="1"/>
            </w:pPr>
            <w:r>
              <w:t>Раздел 4. Информация о земельном участке</w:t>
            </w:r>
          </w:p>
        </w:tc>
      </w:tr>
      <w:tr w:rsidR="006A75CA">
        <w:tc>
          <w:tcPr>
            <w:tcW w:w="5555" w:type="dxa"/>
            <w:tcBorders>
              <w:top w:val="single" w:sz="4" w:space="0" w:color="000000"/>
              <w:left w:val="single" w:sz="4" w:space="0" w:color="000000"/>
              <w:bottom w:val="single" w:sz="4" w:space="0" w:color="000000"/>
              <w:right w:val="single" w:sz="4" w:space="0" w:color="000000"/>
            </w:tcBorders>
            <w:vAlign w:val="bottom"/>
          </w:tcPr>
          <w:p w:rsidR="006A75CA" w:rsidRDefault="00BD0227">
            <w:pPr>
              <w:pStyle w:val="ConsPlusNormal"/>
            </w:pPr>
            <w:r>
              <w:t xml:space="preserve">4.1. Кадастровый номер земельного участка (земельных участков), в границах которого (которых) расположен или планируется расположение объекта капитального строительства </w:t>
            </w:r>
            <w:hyperlink w:anchor="P274">
              <w:r>
                <w:rPr>
                  <w:color w:val="0000FF"/>
                </w:rPr>
                <w:t>&lt;12&gt;</w:t>
              </w:r>
            </w:hyperlink>
            <w:r>
              <w:t>:</w:t>
            </w:r>
          </w:p>
        </w:tc>
        <w:tc>
          <w:tcPr>
            <w:tcW w:w="3515" w:type="dxa"/>
            <w:tcBorders>
              <w:top w:val="single" w:sz="4" w:space="0" w:color="000000"/>
              <w:left w:val="single" w:sz="4" w:space="0" w:color="000000"/>
              <w:bottom w:val="single" w:sz="4" w:space="0" w:color="000000"/>
              <w:right w:val="single" w:sz="4" w:space="0" w:color="000000"/>
            </w:tcBorders>
          </w:tcPr>
          <w:p w:rsidR="006A75CA" w:rsidRDefault="006A75CA">
            <w:pPr>
              <w:pStyle w:val="ConsPlusNormal"/>
            </w:pPr>
          </w:p>
        </w:tc>
      </w:tr>
      <w:tr w:rsidR="006A75CA">
        <w:tc>
          <w:tcPr>
            <w:tcW w:w="5555" w:type="dxa"/>
            <w:tcBorders>
              <w:top w:val="single" w:sz="4" w:space="0" w:color="000000"/>
              <w:left w:val="single" w:sz="4" w:space="0" w:color="000000"/>
              <w:bottom w:val="single" w:sz="4" w:space="0" w:color="000000"/>
              <w:right w:val="single" w:sz="4" w:space="0" w:color="000000"/>
            </w:tcBorders>
            <w:vAlign w:val="bottom"/>
          </w:tcPr>
          <w:p w:rsidR="006A75CA" w:rsidRDefault="00BD0227">
            <w:pPr>
              <w:pStyle w:val="ConsPlusNormal"/>
            </w:pPr>
            <w:r>
              <w:t xml:space="preserve">4.2. Площадь земельного участка (земельных участков), в границах которого (которых) </w:t>
            </w:r>
            <w:proofErr w:type="gramStart"/>
            <w:r>
              <w:t>расположен</w:t>
            </w:r>
            <w:proofErr w:type="gramEnd"/>
            <w:r>
              <w:t xml:space="preserve"> или планируется расположение объекта капитального строительства </w:t>
            </w:r>
            <w:hyperlink w:anchor="P275">
              <w:r>
                <w:rPr>
                  <w:color w:val="0000FF"/>
                </w:rPr>
                <w:t>&lt;13&gt;</w:t>
              </w:r>
            </w:hyperlink>
            <w:r>
              <w:t>:</w:t>
            </w:r>
          </w:p>
        </w:tc>
        <w:tc>
          <w:tcPr>
            <w:tcW w:w="3515" w:type="dxa"/>
            <w:tcBorders>
              <w:top w:val="single" w:sz="4" w:space="0" w:color="000000"/>
              <w:left w:val="single" w:sz="4" w:space="0" w:color="000000"/>
              <w:bottom w:val="single" w:sz="4" w:space="0" w:color="000000"/>
              <w:right w:val="single" w:sz="4" w:space="0" w:color="000000"/>
            </w:tcBorders>
          </w:tcPr>
          <w:p w:rsidR="006A75CA" w:rsidRDefault="006A75CA">
            <w:pPr>
              <w:pStyle w:val="ConsPlusNormal"/>
            </w:pPr>
          </w:p>
        </w:tc>
      </w:tr>
      <w:tr w:rsidR="006A75CA">
        <w:tc>
          <w:tcPr>
            <w:tcW w:w="9070" w:type="dxa"/>
            <w:gridSpan w:val="2"/>
            <w:tcBorders>
              <w:top w:val="single" w:sz="4" w:space="0" w:color="000000"/>
              <w:left w:val="single" w:sz="4" w:space="0" w:color="000000"/>
              <w:bottom w:val="single" w:sz="4" w:space="0" w:color="000000"/>
              <w:right w:val="single" w:sz="4" w:space="0" w:color="000000"/>
            </w:tcBorders>
            <w:vAlign w:val="bottom"/>
          </w:tcPr>
          <w:p w:rsidR="006A75CA" w:rsidRDefault="00BD0227">
            <w:pPr>
              <w:pStyle w:val="ConsPlusNormal"/>
            </w:pPr>
            <w:r>
              <w:t xml:space="preserve">4.3. Сведения о градостроительном плане земельного участка </w:t>
            </w:r>
            <w:hyperlink w:anchor="P276">
              <w:r>
                <w:rPr>
                  <w:color w:val="0000FF"/>
                </w:rPr>
                <w:t>&lt;14&gt;</w:t>
              </w:r>
            </w:hyperlink>
          </w:p>
        </w:tc>
      </w:tr>
      <w:tr w:rsidR="006A75CA">
        <w:tc>
          <w:tcPr>
            <w:tcW w:w="5555" w:type="dxa"/>
            <w:tcBorders>
              <w:top w:val="single" w:sz="4" w:space="0" w:color="000000"/>
              <w:left w:val="single" w:sz="4" w:space="0" w:color="000000"/>
              <w:bottom w:val="single" w:sz="4" w:space="0" w:color="000000"/>
              <w:right w:val="single" w:sz="4" w:space="0" w:color="000000"/>
            </w:tcBorders>
            <w:vAlign w:val="bottom"/>
          </w:tcPr>
          <w:p w:rsidR="006A75CA" w:rsidRDefault="00BD0227">
            <w:pPr>
              <w:pStyle w:val="ConsPlusNormal"/>
            </w:pPr>
            <w:r>
              <w:t>4.3.X.1. Дата:</w:t>
            </w:r>
          </w:p>
        </w:tc>
        <w:tc>
          <w:tcPr>
            <w:tcW w:w="3515" w:type="dxa"/>
            <w:tcBorders>
              <w:top w:val="single" w:sz="4" w:space="0" w:color="000000"/>
              <w:left w:val="single" w:sz="4" w:space="0" w:color="000000"/>
              <w:bottom w:val="single" w:sz="4" w:space="0" w:color="000000"/>
              <w:right w:val="single" w:sz="4" w:space="0" w:color="000000"/>
            </w:tcBorders>
          </w:tcPr>
          <w:p w:rsidR="006A75CA" w:rsidRDefault="006A75CA">
            <w:pPr>
              <w:pStyle w:val="ConsPlusNormal"/>
            </w:pPr>
          </w:p>
        </w:tc>
      </w:tr>
      <w:tr w:rsidR="006A75CA">
        <w:tc>
          <w:tcPr>
            <w:tcW w:w="5555" w:type="dxa"/>
            <w:tcBorders>
              <w:top w:val="single" w:sz="4" w:space="0" w:color="000000"/>
              <w:left w:val="single" w:sz="4" w:space="0" w:color="000000"/>
              <w:bottom w:val="single" w:sz="4" w:space="0" w:color="000000"/>
              <w:right w:val="single" w:sz="4" w:space="0" w:color="000000"/>
            </w:tcBorders>
            <w:vAlign w:val="bottom"/>
          </w:tcPr>
          <w:p w:rsidR="006A75CA" w:rsidRDefault="00BD0227">
            <w:pPr>
              <w:pStyle w:val="ConsPlusNormal"/>
            </w:pPr>
            <w:r>
              <w:t>4.3.X.2. Номер:</w:t>
            </w:r>
          </w:p>
        </w:tc>
        <w:tc>
          <w:tcPr>
            <w:tcW w:w="3515" w:type="dxa"/>
            <w:tcBorders>
              <w:top w:val="single" w:sz="4" w:space="0" w:color="000000"/>
              <w:left w:val="single" w:sz="4" w:space="0" w:color="000000"/>
              <w:bottom w:val="single" w:sz="4" w:space="0" w:color="000000"/>
              <w:right w:val="single" w:sz="4" w:space="0" w:color="000000"/>
            </w:tcBorders>
          </w:tcPr>
          <w:p w:rsidR="006A75CA" w:rsidRDefault="006A75CA">
            <w:pPr>
              <w:pStyle w:val="ConsPlusNormal"/>
            </w:pPr>
          </w:p>
        </w:tc>
      </w:tr>
      <w:tr w:rsidR="006A75CA">
        <w:tc>
          <w:tcPr>
            <w:tcW w:w="5555" w:type="dxa"/>
            <w:tcBorders>
              <w:top w:val="single" w:sz="4" w:space="0" w:color="000000"/>
              <w:left w:val="single" w:sz="4" w:space="0" w:color="000000"/>
              <w:bottom w:val="single" w:sz="4" w:space="0" w:color="000000"/>
              <w:right w:val="single" w:sz="4" w:space="0" w:color="000000"/>
            </w:tcBorders>
            <w:vAlign w:val="bottom"/>
          </w:tcPr>
          <w:p w:rsidR="006A75CA" w:rsidRDefault="00BD0227">
            <w:pPr>
              <w:pStyle w:val="ConsPlusNormal"/>
            </w:pPr>
            <w:r>
              <w:t>4.3.X.3. Наименование органа, выдавшего градостроительный план земельного участка:</w:t>
            </w:r>
          </w:p>
        </w:tc>
        <w:tc>
          <w:tcPr>
            <w:tcW w:w="3515" w:type="dxa"/>
            <w:tcBorders>
              <w:top w:val="single" w:sz="4" w:space="0" w:color="000000"/>
              <w:left w:val="single" w:sz="4" w:space="0" w:color="000000"/>
              <w:bottom w:val="single" w:sz="4" w:space="0" w:color="000000"/>
              <w:right w:val="single" w:sz="4" w:space="0" w:color="000000"/>
            </w:tcBorders>
          </w:tcPr>
          <w:p w:rsidR="006A75CA" w:rsidRDefault="006A75CA">
            <w:pPr>
              <w:pStyle w:val="ConsPlusNormal"/>
            </w:pPr>
          </w:p>
        </w:tc>
      </w:tr>
      <w:tr w:rsidR="006A75CA">
        <w:tc>
          <w:tcPr>
            <w:tcW w:w="5555" w:type="dxa"/>
            <w:tcBorders>
              <w:top w:val="single" w:sz="4" w:space="0" w:color="000000"/>
              <w:left w:val="single" w:sz="4" w:space="0" w:color="000000"/>
              <w:bottom w:val="single" w:sz="4" w:space="0" w:color="000000"/>
              <w:right w:val="single" w:sz="4" w:space="0" w:color="000000"/>
            </w:tcBorders>
            <w:vAlign w:val="bottom"/>
          </w:tcPr>
          <w:p w:rsidR="006A75CA" w:rsidRDefault="00BD0227">
            <w:pPr>
              <w:pStyle w:val="ConsPlusNormal"/>
            </w:pPr>
            <w:r>
              <w:t xml:space="preserve">4.4. Условный номер земельного участка (земельных участков) на утвержденной схеме расположения земельного участка или земельных участков на кадастровом плане территории (при необходимости) </w:t>
            </w:r>
            <w:hyperlink w:anchor="P278">
              <w:r>
                <w:rPr>
                  <w:color w:val="0000FF"/>
                </w:rPr>
                <w:t>&lt;15&gt;</w:t>
              </w:r>
            </w:hyperlink>
            <w:r>
              <w:t>:</w:t>
            </w:r>
          </w:p>
        </w:tc>
        <w:tc>
          <w:tcPr>
            <w:tcW w:w="3515" w:type="dxa"/>
            <w:tcBorders>
              <w:top w:val="single" w:sz="4" w:space="0" w:color="000000"/>
              <w:left w:val="single" w:sz="4" w:space="0" w:color="000000"/>
              <w:bottom w:val="single" w:sz="4" w:space="0" w:color="000000"/>
              <w:right w:val="single" w:sz="4" w:space="0" w:color="000000"/>
            </w:tcBorders>
          </w:tcPr>
          <w:p w:rsidR="006A75CA" w:rsidRDefault="006A75CA">
            <w:pPr>
              <w:pStyle w:val="ConsPlusNormal"/>
            </w:pPr>
          </w:p>
        </w:tc>
      </w:tr>
      <w:tr w:rsidR="006A75CA">
        <w:tc>
          <w:tcPr>
            <w:tcW w:w="9070" w:type="dxa"/>
            <w:gridSpan w:val="2"/>
            <w:tcBorders>
              <w:top w:val="single" w:sz="4" w:space="0" w:color="000000"/>
              <w:left w:val="single" w:sz="4" w:space="0" w:color="000000"/>
              <w:bottom w:val="single" w:sz="4" w:space="0" w:color="000000"/>
              <w:right w:val="single" w:sz="4" w:space="0" w:color="000000"/>
            </w:tcBorders>
            <w:vAlign w:val="bottom"/>
          </w:tcPr>
          <w:p w:rsidR="006A75CA" w:rsidRDefault="00BD0227">
            <w:pPr>
              <w:pStyle w:val="ConsPlusNormal"/>
              <w:jc w:val="both"/>
            </w:pPr>
            <w:r>
              <w:t xml:space="preserve">4.5. Сведения о схеме расположения земельного участка или земельных участков на кадастровом плане территории </w:t>
            </w:r>
            <w:hyperlink w:anchor="P279">
              <w:r>
                <w:rPr>
                  <w:color w:val="0000FF"/>
                </w:rPr>
                <w:t>&lt;16&gt;</w:t>
              </w:r>
            </w:hyperlink>
          </w:p>
        </w:tc>
      </w:tr>
      <w:tr w:rsidR="006A75CA">
        <w:tc>
          <w:tcPr>
            <w:tcW w:w="5555" w:type="dxa"/>
            <w:tcBorders>
              <w:top w:val="single" w:sz="4" w:space="0" w:color="000000"/>
              <w:left w:val="single" w:sz="4" w:space="0" w:color="000000"/>
              <w:bottom w:val="single" w:sz="4" w:space="0" w:color="000000"/>
              <w:right w:val="single" w:sz="4" w:space="0" w:color="000000"/>
            </w:tcBorders>
            <w:vAlign w:val="bottom"/>
          </w:tcPr>
          <w:p w:rsidR="006A75CA" w:rsidRDefault="00BD0227">
            <w:pPr>
              <w:pStyle w:val="ConsPlusNormal"/>
            </w:pPr>
            <w:r>
              <w:t>4.5.1. Дата решения:</w:t>
            </w:r>
          </w:p>
        </w:tc>
        <w:tc>
          <w:tcPr>
            <w:tcW w:w="3515" w:type="dxa"/>
            <w:tcBorders>
              <w:top w:val="single" w:sz="4" w:space="0" w:color="000000"/>
              <w:left w:val="single" w:sz="4" w:space="0" w:color="000000"/>
              <w:bottom w:val="single" w:sz="4" w:space="0" w:color="000000"/>
              <w:right w:val="single" w:sz="4" w:space="0" w:color="000000"/>
            </w:tcBorders>
          </w:tcPr>
          <w:p w:rsidR="006A75CA" w:rsidRDefault="006A75CA">
            <w:pPr>
              <w:pStyle w:val="ConsPlusNormal"/>
            </w:pPr>
          </w:p>
        </w:tc>
      </w:tr>
      <w:tr w:rsidR="006A75CA">
        <w:tc>
          <w:tcPr>
            <w:tcW w:w="5555" w:type="dxa"/>
            <w:tcBorders>
              <w:top w:val="single" w:sz="4" w:space="0" w:color="000000"/>
              <w:left w:val="single" w:sz="4" w:space="0" w:color="000000"/>
              <w:bottom w:val="single" w:sz="4" w:space="0" w:color="000000"/>
              <w:right w:val="single" w:sz="4" w:space="0" w:color="000000"/>
            </w:tcBorders>
            <w:vAlign w:val="bottom"/>
          </w:tcPr>
          <w:p w:rsidR="006A75CA" w:rsidRDefault="00BD0227">
            <w:pPr>
              <w:pStyle w:val="ConsPlusNormal"/>
            </w:pPr>
            <w:r>
              <w:t>4.5.2. Номер решения:</w:t>
            </w:r>
          </w:p>
        </w:tc>
        <w:tc>
          <w:tcPr>
            <w:tcW w:w="3515" w:type="dxa"/>
            <w:tcBorders>
              <w:top w:val="single" w:sz="4" w:space="0" w:color="000000"/>
              <w:left w:val="single" w:sz="4" w:space="0" w:color="000000"/>
              <w:bottom w:val="single" w:sz="4" w:space="0" w:color="000000"/>
              <w:right w:val="single" w:sz="4" w:space="0" w:color="000000"/>
            </w:tcBorders>
          </w:tcPr>
          <w:p w:rsidR="006A75CA" w:rsidRDefault="006A75CA">
            <w:pPr>
              <w:pStyle w:val="ConsPlusNormal"/>
            </w:pPr>
          </w:p>
        </w:tc>
      </w:tr>
      <w:tr w:rsidR="006A75CA">
        <w:tc>
          <w:tcPr>
            <w:tcW w:w="5555" w:type="dxa"/>
            <w:tcBorders>
              <w:top w:val="single" w:sz="4" w:space="0" w:color="000000"/>
              <w:left w:val="single" w:sz="4" w:space="0" w:color="000000"/>
              <w:bottom w:val="single" w:sz="4" w:space="0" w:color="000000"/>
              <w:right w:val="single" w:sz="4" w:space="0" w:color="000000"/>
            </w:tcBorders>
            <w:vAlign w:val="bottom"/>
          </w:tcPr>
          <w:p w:rsidR="006A75CA" w:rsidRDefault="00BD0227">
            <w:pPr>
              <w:pStyle w:val="ConsPlusNormal"/>
            </w:pPr>
            <w:r>
              <w:t>4.5.3. Наименование организации, уполномоченного органа или лица, принявшего решение об утверждении схемы расположения земельного участка или земельных участков:</w:t>
            </w:r>
          </w:p>
        </w:tc>
        <w:tc>
          <w:tcPr>
            <w:tcW w:w="3515" w:type="dxa"/>
            <w:tcBorders>
              <w:top w:val="single" w:sz="4" w:space="0" w:color="000000"/>
              <w:left w:val="single" w:sz="4" w:space="0" w:color="000000"/>
              <w:bottom w:val="single" w:sz="4" w:space="0" w:color="000000"/>
              <w:right w:val="single" w:sz="4" w:space="0" w:color="000000"/>
            </w:tcBorders>
          </w:tcPr>
          <w:p w:rsidR="006A75CA" w:rsidRDefault="006A75CA">
            <w:pPr>
              <w:pStyle w:val="ConsPlusNormal"/>
            </w:pPr>
          </w:p>
        </w:tc>
      </w:tr>
      <w:tr w:rsidR="006A75CA">
        <w:tc>
          <w:tcPr>
            <w:tcW w:w="9070" w:type="dxa"/>
            <w:gridSpan w:val="2"/>
            <w:tcBorders>
              <w:top w:val="single" w:sz="4" w:space="0" w:color="000000"/>
              <w:left w:val="single" w:sz="4" w:space="0" w:color="000000"/>
              <w:bottom w:val="single" w:sz="4" w:space="0" w:color="000000"/>
              <w:right w:val="single" w:sz="4" w:space="0" w:color="000000"/>
            </w:tcBorders>
            <w:vAlign w:val="bottom"/>
          </w:tcPr>
          <w:p w:rsidR="006A75CA" w:rsidRDefault="00BD0227">
            <w:pPr>
              <w:pStyle w:val="ConsPlusNormal"/>
            </w:pPr>
            <w:r>
              <w:t>4.6. Информация о документации по планировке территории</w:t>
            </w:r>
          </w:p>
        </w:tc>
      </w:tr>
      <w:tr w:rsidR="006A75CA">
        <w:tc>
          <w:tcPr>
            <w:tcW w:w="9070" w:type="dxa"/>
            <w:gridSpan w:val="2"/>
            <w:tcBorders>
              <w:top w:val="single" w:sz="4" w:space="0" w:color="000000"/>
              <w:left w:val="single" w:sz="4" w:space="0" w:color="000000"/>
              <w:bottom w:val="single" w:sz="4" w:space="0" w:color="000000"/>
              <w:right w:val="single" w:sz="4" w:space="0" w:color="000000"/>
            </w:tcBorders>
            <w:vAlign w:val="bottom"/>
          </w:tcPr>
          <w:p w:rsidR="006A75CA" w:rsidRDefault="00BD0227">
            <w:pPr>
              <w:pStyle w:val="ConsPlusNormal"/>
            </w:pPr>
            <w:r>
              <w:t xml:space="preserve">4.6.1. Сведения о проекте планировки территории </w:t>
            </w:r>
            <w:hyperlink w:anchor="P280">
              <w:r>
                <w:rPr>
                  <w:color w:val="0000FF"/>
                </w:rPr>
                <w:t>&lt;17&gt;</w:t>
              </w:r>
            </w:hyperlink>
          </w:p>
        </w:tc>
      </w:tr>
      <w:tr w:rsidR="006A75CA">
        <w:tc>
          <w:tcPr>
            <w:tcW w:w="5555" w:type="dxa"/>
            <w:tcBorders>
              <w:top w:val="single" w:sz="4" w:space="0" w:color="000000"/>
              <w:left w:val="single" w:sz="4" w:space="0" w:color="000000"/>
              <w:bottom w:val="single" w:sz="4" w:space="0" w:color="000000"/>
              <w:right w:val="single" w:sz="4" w:space="0" w:color="000000"/>
            </w:tcBorders>
            <w:vAlign w:val="bottom"/>
          </w:tcPr>
          <w:p w:rsidR="006A75CA" w:rsidRDefault="00BD0227">
            <w:pPr>
              <w:pStyle w:val="ConsPlusNormal"/>
            </w:pPr>
            <w:r>
              <w:t>4.6.1.X.1. Дата решения:</w:t>
            </w:r>
          </w:p>
        </w:tc>
        <w:tc>
          <w:tcPr>
            <w:tcW w:w="3515" w:type="dxa"/>
            <w:tcBorders>
              <w:top w:val="single" w:sz="4" w:space="0" w:color="000000"/>
              <w:left w:val="single" w:sz="4" w:space="0" w:color="000000"/>
              <w:bottom w:val="single" w:sz="4" w:space="0" w:color="000000"/>
              <w:right w:val="single" w:sz="4" w:space="0" w:color="000000"/>
            </w:tcBorders>
          </w:tcPr>
          <w:p w:rsidR="006A75CA" w:rsidRDefault="006A75CA">
            <w:pPr>
              <w:pStyle w:val="ConsPlusNormal"/>
            </w:pPr>
          </w:p>
        </w:tc>
      </w:tr>
      <w:tr w:rsidR="006A75CA">
        <w:tc>
          <w:tcPr>
            <w:tcW w:w="5555" w:type="dxa"/>
            <w:tcBorders>
              <w:top w:val="single" w:sz="4" w:space="0" w:color="000000"/>
              <w:left w:val="single" w:sz="4" w:space="0" w:color="000000"/>
              <w:bottom w:val="single" w:sz="4" w:space="0" w:color="000000"/>
              <w:right w:val="single" w:sz="4" w:space="0" w:color="000000"/>
            </w:tcBorders>
            <w:vAlign w:val="bottom"/>
          </w:tcPr>
          <w:p w:rsidR="006A75CA" w:rsidRDefault="00BD0227">
            <w:pPr>
              <w:pStyle w:val="ConsPlusNormal"/>
            </w:pPr>
            <w:r>
              <w:t>4.6.1.X.2. Номер решения:</w:t>
            </w:r>
          </w:p>
        </w:tc>
        <w:tc>
          <w:tcPr>
            <w:tcW w:w="3515" w:type="dxa"/>
            <w:tcBorders>
              <w:top w:val="single" w:sz="4" w:space="0" w:color="000000"/>
              <w:left w:val="single" w:sz="4" w:space="0" w:color="000000"/>
              <w:bottom w:val="single" w:sz="4" w:space="0" w:color="000000"/>
              <w:right w:val="single" w:sz="4" w:space="0" w:color="000000"/>
            </w:tcBorders>
          </w:tcPr>
          <w:p w:rsidR="006A75CA" w:rsidRDefault="006A75CA">
            <w:pPr>
              <w:pStyle w:val="ConsPlusNormal"/>
            </w:pPr>
          </w:p>
        </w:tc>
      </w:tr>
      <w:tr w:rsidR="006A75CA">
        <w:tc>
          <w:tcPr>
            <w:tcW w:w="5555" w:type="dxa"/>
            <w:tcBorders>
              <w:top w:val="single" w:sz="4" w:space="0" w:color="000000"/>
              <w:left w:val="single" w:sz="4" w:space="0" w:color="000000"/>
              <w:bottom w:val="single" w:sz="4" w:space="0" w:color="000000"/>
              <w:right w:val="single" w:sz="4" w:space="0" w:color="000000"/>
            </w:tcBorders>
            <w:vAlign w:val="bottom"/>
          </w:tcPr>
          <w:p w:rsidR="006A75CA" w:rsidRDefault="00BD0227">
            <w:pPr>
              <w:pStyle w:val="ConsPlusNormal"/>
            </w:pPr>
            <w:r>
              <w:t>4.6.1.X.3. Наименование организации, уполномоченного органа или лица, принявшего решение об утверждении проекта планировки территории:</w:t>
            </w:r>
          </w:p>
        </w:tc>
        <w:tc>
          <w:tcPr>
            <w:tcW w:w="3515" w:type="dxa"/>
            <w:tcBorders>
              <w:top w:val="single" w:sz="4" w:space="0" w:color="000000"/>
              <w:left w:val="single" w:sz="4" w:space="0" w:color="000000"/>
              <w:bottom w:val="single" w:sz="4" w:space="0" w:color="000000"/>
              <w:right w:val="single" w:sz="4" w:space="0" w:color="000000"/>
            </w:tcBorders>
          </w:tcPr>
          <w:p w:rsidR="006A75CA" w:rsidRDefault="006A75CA">
            <w:pPr>
              <w:pStyle w:val="ConsPlusNormal"/>
            </w:pPr>
          </w:p>
        </w:tc>
      </w:tr>
      <w:tr w:rsidR="006A75CA">
        <w:tc>
          <w:tcPr>
            <w:tcW w:w="9070" w:type="dxa"/>
            <w:gridSpan w:val="2"/>
            <w:tcBorders>
              <w:top w:val="single" w:sz="4" w:space="0" w:color="000000"/>
              <w:left w:val="single" w:sz="4" w:space="0" w:color="000000"/>
              <w:bottom w:val="single" w:sz="4" w:space="0" w:color="000000"/>
              <w:right w:val="single" w:sz="4" w:space="0" w:color="000000"/>
            </w:tcBorders>
            <w:vAlign w:val="bottom"/>
          </w:tcPr>
          <w:p w:rsidR="006A75CA" w:rsidRDefault="00BD0227">
            <w:pPr>
              <w:pStyle w:val="ConsPlusNormal"/>
            </w:pPr>
            <w:r>
              <w:t xml:space="preserve">4.6.2. Сведения о проекте межевания территории </w:t>
            </w:r>
            <w:hyperlink w:anchor="P282">
              <w:r>
                <w:rPr>
                  <w:color w:val="0000FF"/>
                </w:rPr>
                <w:t>&lt;18&gt;</w:t>
              </w:r>
            </w:hyperlink>
          </w:p>
        </w:tc>
      </w:tr>
      <w:tr w:rsidR="006A75CA">
        <w:tc>
          <w:tcPr>
            <w:tcW w:w="5555" w:type="dxa"/>
            <w:tcBorders>
              <w:top w:val="single" w:sz="4" w:space="0" w:color="000000"/>
              <w:left w:val="single" w:sz="4" w:space="0" w:color="000000"/>
              <w:bottom w:val="single" w:sz="4" w:space="0" w:color="000000"/>
              <w:right w:val="single" w:sz="4" w:space="0" w:color="000000"/>
            </w:tcBorders>
            <w:vAlign w:val="bottom"/>
          </w:tcPr>
          <w:p w:rsidR="006A75CA" w:rsidRDefault="00BD0227">
            <w:pPr>
              <w:pStyle w:val="ConsPlusNormal"/>
            </w:pPr>
            <w:r>
              <w:t>4.6.2.X.1. Дата решения:</w:t>
            </w:r>
          </w:p>
        </w:tc>
        <w:tc>
          <w:tcPr>
            <w:tcW w:w="3515" w:type="dxa"/>
            <w:tcBorders>
              <w:top w:val="single" w:sz="4" w:space="0" w:color="000000"/>
              <w:left w:val="single" w:sz="4" w:space="0" w:color="000000"/>
              <w:bottom w:val="single" w:sz="4" w:space="0" w:color="000000"/>
              <w:right w:val="single" w:sz="4" w:space="0" w:color="000000"/>
            </w:tcBorders>
          </w:tcPr>
          <w:p w:rsidR="006A75CA" w:rsidRDefault="006A75CA">
            <w:pPr>
              <w:pStyle w:val="ConsPlusNormal"/>
            </w:pPr>
          </w:p>
        </w:tc>
      </w:tr>
      <w:tr w:rsidR="006A75CA">
        <w:tc>
          <w:tcPr>
            <w:tcW w:w="5555" w:type="dxa"/>
            <w:tcBorders>
              <w:top w:val="single" w:sz="4" w:space="0" w:color="000000"/>
              <w:left w:val="single" w:sz="4" w:space="0" w:color="000000"/>
              <w:bottom w:val="single" w:sz="4" w:space="0" w:color="000000"/>
              <w:right w:val="single" w:sz="4" w:space="0" w:color="000000"/>
            </w:tcBorders>
            <w:vAlign w:val="bottom"/>
          </w:tcPr>
          <w:p w:rsidR="006A75CA" w:rsidRDefault="00BD0227">
            <w:pPr>
              <w:pStyle w:val="ConsPlusNormal"/>
            </w:pPr>
            <w:r>
              <w:t>4.6.2.X.2. Номер решения:</w:t>
            </w:r>
          </w:p>
        </w:tc>
        <w:tc>
          <w:tcPr>
            <w:tcW w:w="3515" w:type="dxa"/>
            <w:tcBorders>
              <w:top w:val="single" w:sz="4" w:space="0" w:color="000000"/>
              <w:left w:val="single" w:sz="4" w:space="0" w:color="000000"/>
              <w:bottom w:val="single" w:sz="4" w:space="0" w:color="000000"/>
              <w:right w:val="single" w:sz="4" w:space="0" w:color="000000"/>
            </w:tcBorders>
          </w:tcPr>
          <w:p w:rsidR="006A75CA" w:rsidRDefault="006A75CA">
            <w:pPr>
              <w:pStyle w:val="ConsPlusNormal"/>
            </w:pPr>
          </w:p>
        </w:tc>
      </w:tr>
      <w:tr w:rsidR="006A75CA">
        <w:tc>
          <w:tcPr>
            <w:tcW w:w="5555" w:type="dxa"/>
            <w:tcBorders>
              <w:top w:val="single" w:sz="4" w:space="0" w:color="000000"/>
              <w:left w:val="single" w:sz="4" w:space="0" w:color="000000"/>
              <w:bottom w:val="single" w:sz="4" w:space="0" w:color="000000"/>
              <w:right w:val="single" w:sz="4" w:space="0" w:color="000000"/>
            </w:tcBorders>
            <w:vAlign w:val="bottom"/>
          </w:tcPr>
          <w:p w:rsidR="006A75CA" w:rsidRDefault="00BD0227">
            <w:pPr>
              <w:pStyle w:val="ConsPlusNormal"/>
            </w:pPr>
            <w:r>
              <w:t>4.6.2.X.3. Наименование организации, уполномоченного органа или лица, принявшего решение об утверждении проекта межевания территории:</w:t>
            </w:r>
          </w:p>
        </w:tc>
        <w:tc>
          <w:tcPr>
            <w:tcW w:w="3515" w:type="dxa"/>
            <w:tcBorders>
              <w:top w:val="single" w:sz="4" w:space="0" w:color="000000"/>
              <w:left w:val="single" w:sz="4" w:space="0" w:color="000000"/>
              <w:bottom w:val="single" w:sz="4" w:space="0" w:color="000000"/>
              <w:right w:val="single" w:sz="4" w:space="0" w:color="000000"/>
            </w:tcBorders>
          </w:tcPr>
          <w:p w:rsidR="006A75CA" w:rsidRDefault="006A75CA">
            <w:pPr>
              <w:pStyle w:val="ConsPlusNormal"/>
            </w:pPr>
          </w:p>
        </w:tc>
      </w:tr>
      <w:tr w:rsidR="006A75CA">
        <w:tc>
          <w:tcPr>
            <w:tcW w:w="9070" w:type="dxa"/>
            <w:gridSpan w:val="2"/>
            <w:tcBorders>
              <w:top w:val="single" w:sz="4" w:space="0" w:color="000000"/>
              <w:left w:val="single" w:sz="4" w:space="0" w:color="000000"/>
              <w:bottom w:val="single" w:sz="4" w:space="0" w:color="000000"/>
              <w:right w:val="single" w:sz="4" w:space="0" w:color="000000"/>
            </w:tcBorders>
            <w:vAlign w:val="bottom"/>
          </w:tcPr>
          <w:p w:rsidR="006A75CA" w:rsidRDefault="00BD0227">
            <w:pPr>
              <w:pStyle w:val="ConsPlusNormal"/>
              <w:jc w:val="center"/>
              <w:outlineLvl w:val="1"/>
            </w:pPr>
            <w:r>
              <w:t xml:space="preserve">Раздел 5. Сведения о проектной документации, типовом </w:t>
            </w:r>
            <w:proofErr w:type="gramStart"/>
            <w:r>
              <w:t>архитектурном решении</w:t>
            </w:r>
            <w:proofErr w:type="gramEnd"/>
            <w:r>
              <w:t xml:space="preserve"> </w:t>
            </w:r>
            <w:hyperlink w:anchor="P284">
              <w:r>
                <w:rPr>
                  <w:color w:val="0000FF"/>
                </w:rPr>
                <w:t>&lt;19&gt;</w:t>
              </w:r>
            </w:hyperlink>
          </w:p>
        </w:tc>
      </w:tr>
      <w:tr w:rsidR="006A75CA">
        <w:tc>
          <w:tcPr>
            <w:tcW w:w="9070" w:type="dxa"/>
            <w:gridSpan w:val="2"/>
            <w:tcBorders>
              <w:top w:val="single" w:sz="4" w:space="0" w:color="000000"/>
              <w:left w:val="single" w:sz="4" w:space="0" w:color="000000"/>
              <w:bottom w:val="single" w:sz="4" w:space="0" w:color="000000"/>
              <w:right w:val="single" w:sz="4" w:space="0" w:color="000000"/>
            </w:tcBorders>
            <w:vAlign w:val="bottom"/>
          </w:tcPr>
          <w:p w:rsidR="006A75CA" w:rsidRDefault="00BD0227">
            <w:pPr>
              <w:pStyle w:val="ConsPlusNormal"/>
            </w:pPr>
            <w:r>
              <w:t xml:space="preserve">5.1. Сведения о разработчике - индивидуальном предпринимателе </w:t>
            </w:r>
            <w:hyperlink w:anchor="P285">
              <w:r>
                <w:rPr>
                  <w:color w:val="0000FF"/>
                </w:rPr>
                <w:t>&lt;20&gt;</w:t>
              </w:r>
            </w:hyperlink>
          </w:p>
        </w:tc>
      </w:tr>
      <w:tr w:rsidR="006A75CA">
        <w:tc>
          <w:tcPr>
            <w:tcW w:w="5555" w:type="dxa"/>
            <w:tcBorders>
              <w:top w:val="single" w:sz="4" w:space="0" w:color="000000"/>
              <w:left w:val="single" w:sz="4" w:space="0" w:color="000000"/>
              <w:bottom w:val="single" w:sz="4" w:space="0" w:color="000000"/>
              <w:right w:val="single" w:sz="4" w:space="0" w:color="000000"/>
            </w:tcBorders>
            <w:vAlign w:val="bottom"/>
          </w:tcPr>
          <w:p w:rsidR="006A75CA" w:rsidRDefault="00BD0227">
            <w:pPr>
              <w:pStyle w:val="ConsPlusNormal"/>
            </w:pPr>
            <w:r>
              <w:t>5.1.1. Фамилия:</w:t>
            </w:r>
          </w:p>
        </w:tc>
        <w:tc>
          <w:tcPr>
            <w:tcW w:w="3515" w:type="dxa"/>
            <w:tcBorders>
              <w:top w:val="single" w:sz="4" w:space="0" w:color="000000"/>
              <w:left w:val="single" w:sz="4" w:space="0" w:color="000000"/>
              <w:bottom w:val="single" w:sz="4" w:space="0" w:color="000000"/>
              <w:right w:val="single" w:sz="4" w:space="0" w:color="000000"/>
            </w:tcBorders>
          </w:tcPr>
          <w:p w:rsidR="006A75CA" w:rsidRDefault="006A75CA">
            <w:pPr>
              <w:pStyle w:val="ConsPlusNormal"/>
            </w:pPr>
          </w:p>
        </w:tc>
      </w:tr>
      <w:tr w:rsidR="006A75CA">
        <w:tc>
          <w:tcPr>
            <w:tcW w:w="5555" w:type="dxa"/>
            <w:tcBorders>
              <w:top w:val="single" w:sz="4" w:space="0" w:color="000000"/>
              <w:left w:val="single" w:sz="4" w:space="0" w:color="000000"/>
              <w:bottom w:val="single" w:sz="4" w:space="0" w:color="000000"/>
              <w:right w:val="single" w:sz="4" w:space="0" w:color="000000"/>
            </w:tcBorders>
            <w:vAlign w:val="bottom"/>
          </w:tcPr>
          <w:p w:rsidR="006A75CA" w:rsidRDefault="00BD0227">
            <w:pPr>
              <w:pStyle w:val="ConsPlusNormal"/>
            </w:pPr>
            <w:r>
              <w:t>5.1.2. Имя:</w:t>
            </w:r>
          </w:p>
        </w:tc>
        <w:tc>
          <w:tcPr>
            <w:tcW w:w="3515" w:type="dxa"/>
            <w:tcBorders>
              <w:top w:val="single" w:sz="4" w:space="0" w:color="000000"/>
              <w:left w:val="single" w:sz="4" w:space="0" w:color="000000"/>
              <w:bottom w:val="single" w:sz="4" w:space="0" w:color="000000"/>
              <w:right w:val="single" w:sz="4" w:space="0" w:color="000000"/>
            </w:tcBorders>
          </w:tcPr>
          <w:p w:rsidR="006A75CA" w:rsidRDefault="006A75CA">
            <w:pPr>
              <w:pStyle w:val="ConsPlusNormal"/>
            </w:pPr>
          </w:p>
        </w:tc>
      </w:tr>
      <w:tr w:rsidR="006A75CA">
        <w:tc>
          <w:tcPr>
            <w:tcW w:w="5555" w:type="dxa"/>
            <w:tcBorders>
              <w:top w:val="single" w:sz="4" w:space="0" w:color="000000"/>
              <w:left w:val="single" w:sz="4" w:space="0" w:color="000000"/>
              <w:bottom w:val="single" w:sz="4" w:space="0" w:color="000000"/>
              <w:right w:val="single" w:sz="4" w:space="0" w:color="000000"/>
            </w:tcBorders>
            <w:vAlign w:val="bottom"/>
          </w:tcPr>
          <w:p w:rsidR="006A75CA" w:rsidRDefault="00BD0227">
            <w:pPr>
              <w:pStyle w:val="ConsPlusNormal"/>
            </w:pPr>
            <w:r>
              <w:t xml:space="preserve">5.1.3. Отчество </w:t>
            </w:r>
            <w:hyperlink w:anchor="P286">
              <w:r>
                <w:rPr>
                  <w:color w:val="0000FF"/>
                </w:rPr>
                <w:t>&lt;21&gt;</w:t>
              </w:r>
            </w:hyperlink>
            <w:r>
              <w:t>:</w:t>
            </w:r>
          </w:p>
        </w:tc>
        <w:tc>
          <w:tcPr>
            <w:tcW w:w="3515" w:type="dxa"/>
            <w:tcBorders>
              <w:top w:val="single" w:sz="4" w:space="0" w:color="000000"/>
              <w:left w:val="single" w:sz="4" w:space="0" w:color="000000"/>
              <w:bottom w:val="single" w:sz="4" w:space="0" w:color="000000"/>
              <w:right w:val="single" w:sz="4" w:space="0" w:color="000000"/>
            </w:tcBorders>
          </w:tcPr>
          <w:p w:rsidR="006A75CA" w:rsidRDefault="006A75CA">
            <w:pPr>
              <w:pStyle w:val="ConsPlusNormal"/>
            </w:pPr>
          </w:p>
        </w:tc>
      </w:tr>
      <w:tr w:rsidR="006A75CA">
        <w:tc>
          <w:tcPr>
            <w:tcW w:w="5555" w:type="dxa"/>
            <w:tcBorders>
              <w:top w:val="single" w:sz="4" w:space="0" w:color="000000"/>
              <w:left w:val="single" w:sz="4" w:space="0" w:color="000000"/>
              <w:bottom w:val="single" w:sz="4" w:space="0" w:color="000000"/>
              <w:right w:val="single" w:sz="4" w:space="0" w:color="000000"/>
            </w:tcBorders>
            <w:vAlign w:val="bottom"/>
          </w:tcPr>
          <w:p w:rsidR="006A75CA" w:rsidRDefault="00BD0227">
            <w:pPr>
              <w:pStyle w:val="ConsPlusNormal"/>
            </w:pPr>
            <w:r>
              <w:t>5.1.4. ИНН:</w:t>
            </w:r>
          </w:p>
        </w:tc>
        <w:tc>
          <w:tcPr>
            <w:tcW w:w="3515" w:type="dxa"/>
            <w:tcBorders>
              <w:top w:val="single" w:sz="4" w:space="0" w:color="000000"/>
              <w:left w:val="single" w:sz="4" w:space="0" w:color="000000"/>
              <w:bottom w:val="single" w:sz="4" w:space="0" w:color="000000"/>
              <w:right w:val="single" w:sz="4" w:space="0" w:color="000000"/>
            </w:tcBorders>
          </w:tcPr>
          <w:p w:rsidR="006A75CA" w:rsidRDefault="006A75CA">
            <w:pPr>
              <w:pStyle w:val="ConsPlusNormal"/>
            </w:pPr>
          </w:p>
        </w:tc>
      </w:tr>
      <w:tr w:rsidR="006A75CA">
        <w:tc>
          <w:tcPr>
            <w:tcW w:w="5555" w:type="dxa"/>
            <w:tcBorders>
              <w:top w:val="single" w:sz="4" w:space="0" w:color="000000"/>
              <w:left w:val="single" w:sz="4" w:space="0" w:color="000000"/>
              <w:bottom w:val="single" w:sz="4" w:space="0" w:color="000000"/>
              <w:right w:val="single" w:sz="4" w:space="0" w:color="000000"/>
            </w:tcBorders>
            <w:vAlign w:val="bottom"/>
          </w:tcPr>
          <w:p w:rsidR="006A75CA" w:rsidRDefault="00BD0227">
            <w:pPr>
              <w:pStyle w:val="ConsPlusNormal"/>
            </w:pPr>
            <w:r>
              <w:t>5.1.5. ОГРНИП:</w:t>
            </w:r>
          </w:p>
        </w:tc>
        <w:tc>
          <w:tcPr>
            <w:tcW w:w="3515" w:type="dxa"/>
            <w:tcBorders>
              <w:top w:val="single" w:sz="4" w:space="0" w:color="000000"/>
              <w:left w:val="single" w:sz="4" w:space="0" w:color="000000"/>
              <w:bottom w:val="single" w:sz="4" w:space="0" w:color="000000"/>
              <w:right w:val="single" w:sz="4" w:space="0" w:color="000000"/>
            </w:tcBorders>
          </w:tcPr>
          <w:p w:rsidR="006A75CA" w:rsidRDefault="006A75CA">
            <w:pPr>
              <w:pStyle w:val="ConsPlusNormal"/>
            </w:pPr>
          </w:p>
        </w:tc>
      </w:tr>
      <w:tr w:rsidR="006A75CA">
        <w:tc>
          <w:tcPr>
            <w:tcW w:w="9070" w:type="dxa"/>
            <w:gridSpan w:val="2"/>
            <w:tcBorders>
              <w:top w:val="single" w:sz="4" w:space="0" w:color="000000"/>
              <w:left w:val="single" w:sz="4" w:space="0" w:color="000000"/>
              <w:bottom w:val="single" w:sz="4" w:space="0" w:color="000000"/>
              <w:right w:val="single" w:sz="4" w:space="0" w:color="000000"/>
            </w:tcBorders>
            <w:vAlign w:val="bottom"/>
          </w:tcPr>
          <w:p w:rsidR="006A75CA" w:rsidRDefault="00BD0227">
            <w:pPr>
              <w:pStyle w:val="ConsPlusNormal"/>
            </w:pPr>
            <w:r>
              <w:t>5.2. Сведения о разработчике - юридическом лице</w:t>
            </w:r>
          </w:p>
        </w:tc>
      </w:tr>
      <w:tr w:rsidR="006A75CA">
        <w:tc>
          <w:tcPr>
            <w:tcW w:w="5555" w:type="dxa"/>
            <w:tcBorders>
              <w:top w:val="single" w:sz="4" w:space="0" w:color="000000"/>
              <w:left w:val="single" w:sz="4" w:space="0" w:color="000000"/>
              <w:bottom w:val="single" w:sz="4" w:space="0" w:color="000000"/>
              <w:right w:val="single" w:sz="4" w:space="0" w:color="000000"/>
            </w:tcBorders>
          </w:tcPr>
          <w:p w:rsidR="006A75CA" w:rsidRDefault="00BD0227">
            <w:pPr>
              <w:pStyle w:val="ConsPlusNormal"/>
            </w:pPr>
            <w:r>
              <w:t xml:space="preserve">5.2.1. Полное наименование </w:t>
            </w:r>
            <w:hyperlink w:anchor="P287">
              <w:r>
                <w:rPr>
                  <w:color w:val="0000FF"/>
                </w:rPr>
                <w:t>&lt;22&gt;</w:t>
              </w:r>
            </w:hyperlink>
            <w:r>
              <w:t>:</w:t>
            </w:r>
          </w:p>
        </w:tc>
        <w:tc>
          <w:tcPr>
            <w:tcW w:w="3515" w:type="dxa"/>
            <w:tcBorders>
              <w:top w:val="single" w:sz="4" w:space="0" w:color="000000"/>
              <w:left w:val="single" w:sz="4" w:space="0" w:color="000000"/>
              <w:bottom w:val="single" w:sz="4" w:space="0" w:color="000000"/>
              <w:right w:val="single" w:sz="4" w:space="0" w:color="000000"/>
            </w:tcBorders>
          </w:tcPr>
          <w:p w:rsidR="006A75CA" w:rsidRDefault="006A75CA">
            <w:pPr>
              <w:pStyle w:val="ConsPlusNormal"/>
            </w:pPr>
          </w:p>
        </w:tc>
      </w:tr>
      <w:tr w:rsidR="006A75CA">
        <w:tc>
          <w:tcPr>
            <w:tcW w:w="5555" w:type="dxa"/>
            <w:tcBorders>
              <w:top w:val="single" w:sz="4" w:space="0" w:color="000000"/>
              <w:left w:val="single" w:sz="4" w:space="0" w:color="000000"/>
              <w:bottom w:val="single" w:sz="4" w:space="0" w:color="000000"/>
              <w:right w:val="single" w:sz="4" w:space="0" w:color="000000"/>
            </w:tcBorders>
            <w:vAlign w:val="bottom"/>
          </w:tcPr>
          <w:p w:rsidR="006A75CA" w:rsidRDefault="00BD0227">
            <w:pPr>
              <w:pStyle w:val="ConsPlusNormal"/>
            </w:pPr>
            <w:r>
              <w:t>5.2.2. ИНН:</w:t>
            </w:r>
          </w:p>
        </w:tc>
        <w:tc>
          <w:tcPr>
            <w:tcW w:w="3515" w:type="dxa"/>
            <w:tcBorders>
              <w:top w:val="single" w:sz="4" w:space="0" w:color="000000"/>
              <w:left w:val="single" w:sz="4" w:space="0" w:color="000000"/>
              <w:bottom w:val="single" w:sz="4" w:space="0" w:color="000000"/>
              <w:right w:val="single" w:sz="4" w:space="0" w:color="000000"/>
            </w:tcBorders>
          </w:tcPr>
          <w:p w:rsidR="006A75CA" w:rsidRDefault="006A75CA">
            <w:pPr>
              <w:pStyle w:val="ConsPlusNormal"/>
            </w:pPr>
          </w:p>
        </w:tc>
      </w:tr>
      <w:tr w:rsidR="006A75CA">
        <w:tc>
          <w:tcPr>
            <w:tcW w:w="5555" w:type="dxa"/>
            <w:tcBorders>
              <w:top w:val="single" w:sz="4" w:space="0" w:color="000000"/>
              <w:left w:val="single" w:sz="4" w:space="0" w:color="000000"/>
              <w:bottom w:val="single" w:sz="4" w:space="0" w:color="000000"/>
              <w:right w:val="single" w:sz="4" w:space="0" w:color="000000"/>
            </w:tcBorders>
          </w:tcPr>
          <w:p w:rsidR="006A75CA" w:rsidRDefault="00BD0227">
            <w:pPr>
              <w:pStyle w:val="ConsPlusNormal"/>
            </w:pPr>
            <w:r>
              <w:t>5.2.3. ОГРН:</w:t>
            </w:r>
          </w:p>
        </w:tc>
        <w:tc>
          <w:tcPr>
            <w:tcW w:w="3515" w:type="dxa"/>
            <w:tcBorders>
              <w:top w:val="single" w:sz="4" w:space="0" w:color="000000"/>
              <w:left w:val="single" w:sz="4" w:space="0" w:color="000000"/>
              <w:bottom w:val="single" w:sz="4" w:space="0" w:color="000000"/>
              <w:right w:val="single" w:sz="4" w:space="0" w:color="000000"/>
            </w:tcBorders>
          </w:tcPr>
          <w:p w:rsidR="006A75CA" w:rsidRDefault="006A75CA">
            <w:pPr>
              <w:pStyle w:val="ConsPlusNormal"/>
            </w:pPr>
          </w:p>
        </w:tc>
      </w:tr>
      <w:tr w:rsidR="006A75CA">
        <w:tc>
          <w:tcPr>
            <w:tcW w:w="5555" w:type="dxa"/>
            <w:tcBorders>
              <w:top w:val="single" w:sz="4" w:space="0" w:color="000000"/>
              <w:left w:val="single" w:sz="4" w:space="0" w:color="000000"/>
              <w:bottom w:val="single" w:sz="4" w:space="0" w:color="000000"/>
              <w:right w:val="single" w:sz="4" w:space="0" w:color="000000"/>
            </w:tcBorders>
            <w:vAlign w:val="bottom"/>
          </w:tcPr>
          <w:p w:rsidR="006A75CA" w:rsidRDefault="00BD0227">
            <w:pPr>
              <w:pStyle w:val="ConsPlusNormal"/>
            </w:pPr>
            <w:r>
              <w:t xml:space="preserve">5.3. Дата утверждения (при наличии) </w:t>
            </w:r>
            <w:hyperlink w:anchor="P288">
              <w:r>
                <w:rPr>
                  <w:color w:val="0000FF"/>
                </w:rPr>
                <w:t>&lt;23&gt;</w:t>
              </w:r>
            </w:hyperlink>
            <w:r>
              <w:t>:</w:t>
            </w:r>
          </w:p>
        </w:tc>
        <w:tc>
          <w:tcPr>
            <w:tcW w:w="3515" w:type="dxa"/>
            <w:tcBorders>
              <w:top w:val="single" w:sz="4" w:space="0" w:color="000000"/>
              <w:left w:val="single" w:sz="4" w:space="0" w:color="000000"/>
              <w:bottom w:val="single" w:sz="4" w:space="0" w:color="000000"/>
              <w:right w:val="single" w:sz="4" w:space="0" w:color="000000"/>
            </w:tcBorders>
          </w:tcPr>
          <w:p w:rsidR="006A75CA" w:rsidRDefault="006A75CA">
            <w:pPr>
              <w:pStyle w:val="ConsPlusNormal"/>
            </w:pPr>
          </w:p>
        </w:tc>
      </w:tr>
      <w:tr w:rsidR="006A75CA">
        <w:tc>
          <w:tcPr>
            <w:tcW w:w="5555" w:type="dxa"/>
            <w:tcBorders>
              <w:top w:val="single" w:sz="4" w:space="0" w:color="000000"/>
              <w:left w:val="single" w:sz="4" w:space="0" w:color="000000"/>
              <w:bottom w:val="single" w:sz="4" w:space="0" w:color="000000"/>
              <w:right w:val="single" w:sz="4" w:space="0" w:color="000000"/>
            </w:tcBorders>
            <w:vAlign w:val="bottom"/>
          </w:tcPr>
          <w:p w:rsidR="006A75CA" w:rsidRDefault="00BD0227">
            <w:pPr>
              <w:pStyle w:val="ConsPlusNormal"/>
            </w:pPr>
            <w:r>
              <w:t xml:space="preserve">5.4. Номер (при наличии) </w:t>
            </w:r>
            <w:hyperlink w:anchor="P289">
              <w:r>
                <w:rPr>
                  <w:color w:val="0000FF"/>
                </w:rPr>
                <w:t>&lt;24&gt;</w:t>
              </w:r>
            </w:hyperlink>
            <w:r>
              <w:t>:</w:t>
            </w:r>
          </w:p>
        </w:tc>
        <w:tc>
          <w:tcPr>
            <w:tcW w:w="3515" w:type="dxa"/>
            <w:tcBorders>
              <w:top w:val="single" w:sz="4" w:space="0" w:color="000000"/>
              <w:left w:val="single" w:sz="4" w:space="0" w:color="000000"/>
              <w:bottom w:val="single" w:sz="4" w:space="0" w:color="000000"/>
              <w:right w:val="single" w:sz="4" w:space="0" w:color="000000"/>
            </w:tcBorders>
          </w:tcPr>
          <w:p w:rsidR="006A75CA" w:rsidRDefault="006A75CA">
            <w:pPr>
              <w:pStyle w:val="ConsPlusNormal"/>
            </w:pPr>
          </w:p>
        </w:tc>
      </w:tr>
      <w:tr w:rsidR="006A75CA">
        <w:tc>
          <w:tcPr>
            <w:tcW w:w="9070" w:type="dxa"/>
            <w:gridSpan w:val="2"/>
            <w:tcBorders>
              <w:top w:val="single" w:sz="4" w:space="0" w:color="000000"/>
              <w:left w:val="single" w:sz="4" w:space="0" w:color="000000"/>
              <w:bottom w:val="single" w:sz="4" w:space="0" w:color="000000"/>
              <w:right w:val="single" w:sz="4" w:space="0" w:color="000000"/>
            </w:tcBorders>
            <w:vAlign w:val="bottom"/>
          </w:tcPr>
          <w:p w:rsidR="006A75CA" w:rsidRDefault="00BD0227">
            <w:pPr>
              <w:pStyle w:val="ConsPlusNormal"/>
              <w:jc w:val="both"/>
            </w:pPr>
            <w:r>
              <w:t xml:space="preserve">5.5. Типовое </w:t>
            </w:r>
            <w:proofErr w:type="gramStart"/>
            <w:r>
              <w:t>архитектурное решение</w:t>
            </w:r>
            <w:proofErr w:type="gramEnd"/>
            <w:r>
              <w:t xml:space="preserve"> объекта капитального строительства, утвержденное для исторического поселения (при наличии) </w:t>
            </w:r>
            <w:hyperlink w:anchor="P290">
              <w:r>
                <w:rPr>
                  <w:color w:val="0000FF"/>
                </w:rPr>
                <w:t>&lt;25&gt;</w:t>
              </w:r>
            </w:hyperlink>
          </w:p>
        </w:tc>
      </w:tr>
      <w:tr w:rsidR="006A75CA">
        <w:tc>
          <w:tcPr>
            <w:tcW w:w="5555" w:type="dxa"/>
            <w:tcBorders>
              <w:top w:val="single" w:sz="4" w:space="0" w:color="000000"/>
              <w:left w:val="single" w:sz="4" w:space="0" w:color="000000"/>
              <w:bottom w:val="single" w:sz="4" w:space="0" w:color="000000"/>
              <w:right w:val="single" w:sz="4" w:space="0" w:color="000000"/>
            </w:tcBorders>
            <w:vAlign w:val="bottom"/>
          </w:tcPr>
          <w:p w:rsidR="006A75CA" w:rsidRDefault="00BD0227">
            <w:pPr>
              <w:pStyle w:val="ConsPlusNormal"/>
            </w:pPr>
            <w:r>
              <w:t>5.5.1. Дата:</w:t>
            </w:r>
          </w:p>
        </w:tc>
        <w:tc>
          <w:tcPr>
            <w:tcW w:w="3515" w:type="dxa"/>
            <w:tcBorders>
              <w:top w:val="single" w:sz="4" w:space="0" w:color="000000"/>
              <w:left w:val="single" w:sz="4" w:space="0" w:color="000000"/>
              <w:bottom w:val="single" w:sz="4" w:space="0" w:color="000000"/>
              <w:right w:val="single" w:sz="4" w:space="0" w:color="000000"/>
            </w:tcBorders>
          </w:tcPr>
          <w:p w:rsidR="006A75CA" w:rsidRDefault="006A75CA">
            <w:pPr>
              <w:pStyle w:val="ConsPlusNormal"/>
            </w:pPr>
          </w:p>
        </w:tc>
      </w:tr>
      <w:tr w:rsidR="006A75CA">
        <w:tc>
          <w:tcPr>
            <w:tcW w:w="5555" w:type="dxa"/>
            <w:tcBorders>
              <w:top w:val="single" w:sz="4" w:space="0" w:color="000000"/>
              <w:left w:val="single" w:sz="4" w:space="0" w:color="000000"/>
              <w:bottom w:val="single" w:sz="4" w:space="0" w:color="000000"/>
              <w:right w:val="single" w:sz="4" w:space="0" w:color="000000"/>
            </w:tcBorders>
            <w:vAlign w:val="bottom"/>
          </w:tcPr>
          <w:p w:rsidR="006A75CA" w:rsidRDefault="00BD0227">
            <w:pPr>
              <w:pStyle w:val="ConsPlusNormal"/>
            </w:pPr>
            <w:r>
              <w:t>5.5.2. Номер:</w:t>
            </w:r>
          </w:p>
        </w:tc>
        <w:tc>
          <w:tcPr>
            <w:tcW w:w="3515" w:type="dxa"/>
            <w:tcBorders>
              <w:top w:val="single" w:sz="4" w:space="0" w:color="000000"/>
              <w:left w:val="single" w:sz="4" w:space="0" w:color="000000"/>
              <w:bottom w:val="single" w:sz="4" w:space="0" w:color="000000"/>
              <w:right w:val="single" w:sz="4" w:space="0" w:color="000000"/>
            </w:tcBorders>
          </w:tcPr>
          <w:p w:rsidR="006A75CA" w:rsidRDefault="006A75CA">
            <w:pPr>
              <w:pStyle w:val="ConsPlusNormal"/>
            </w:pPr>
          </w:p>
        </w:tc>
      </w:tr>
      <w:tr w:rsidR="006A75CA">
        <w:tc>
          <w:tcPr>
            <w:tcW w:w="5555" w:type="dxa"/>
            <w:tcBorders>
              <w:top w:val="single" w:sz="4" w:space="0" w:color="000000"/>
              <w:left w:val="single" w:sz="4" w:space="0" w:color="000000"/>
              <w:bottom w:val="single" w:sz="4" w:space="0" w:color="000000"/>
              <w:right w:val="single" w:sz="4" w:space="0" w:color="000000"/>
            </w:tcBorders>
            <w:vAlign w:val="bottom"/>
          </w:tcPr>
          <w:p w:rsidR="006A75CA" w:rsidRDefault="00BD0227">
            <w:pPr>
              <w:pStyle w:val="ConsPlusNormal"/>
            </w:pPr>
            <w:r>
              <w:t>5.5.3. Наименование документа:</w:t>
            </w:r>
          </w:p>
        </w:tc>
        <w:tc>
          <w:tcPr>
            <w:tcW w:w="3515" w:type="dxa"/>
            <w:tcBorders>
              <w:top w:val="single" w:sz="4" w:space="0" w:color="000000"/>
              <w:left w:val="single" w:sz="4" w:space="0" w:color="000000"/>
              <w:bottom w:val="single" w:sz="4" w:space="0" w:color="000000"/>
              <w:right w:val="single" w:sz="4" w:space="0" w:color="000000"/>
            </w:tcBorders>
          </w:tcPr>
          <w:p w:rsidR="006A75CA" w:rsidRDefault="006A75CA">
            <w:pPr>
              <w:pStyle w:val="ConsPlusNormal"/>
            </w:pPr>
          </w:p>
        </w:tc>
      </w:tr>
      <w:tr w:rsidR="006A75CA">
        <w:tc>
          <w:tcPr>
            <w:tcW w:w="5555" w:type="dxa"/>
            <w:tcBorders>
              <w:top w:val="single" w:sz="4" w:space="0" w:color="000000"/>
              <w:left w:val="single" w:sz="4" w:space="0" w:color="000000"/>
              <w:bottom w:val="single" w:sz="4" w:space="0" w:color="000000"/>
              <w:right w:val="single" w:sz="4" w:space="0" w:color="000000"/>
            </w:tcBorders>
            <w:vAlign w:val="bottom"/>
          </w:tcPr>
          <w:p w:rsidR="006A75CA" w:rsidRDefault="00BD0227">
            <w:pPr>
              <w:pStyle w:val="ConsPlusNormal"/>
            </w:pPr>
            <w:r>
              <w:t>5.5.4. Наименование уполномоченного органа, принявшего решение об утверждении типового архитектурного решения:</w:t>
            </w:r>
          </w:p>
        </w:tc>
        <w:tc>
          <w:tcPr>
            <w:tcW w:w="3515" w:type="dxa"/>
            <w:tcBorders>
              <w:top w:val="single" w:sz="4" w:space="0" w:color="000000"/>
              <w:left w:val="single" w:sz="4" w:space="0" w:color="000000"/>
              <w:bottom w:val="single" w:sz="4" w:space="0" w:color="000000"/>
              <w:right w:val="single" w:sz="4" w:space="0" w:color="000000"/>
            </w:tcBorders>
          </w:tcPr>
          <w:p w:rsidR="006A75CA" w:rsidRDefault="006A75CA">
            <w:pPr>
              <w:pStyle w:val="ConsPlusNormal"/>
            </w:pPr>
          </w:p>
        </w:tc>
      </w:tr>
      <w:tr w:rsidR="006A75CA">
        <w:tc>
          <w:tcPr>
            <w:tcW w:w="9070" w:type="dxa"/>
            <w:gridSpan w:val="2"/>
            <w:tcBorders>
              <w:top w:val="single" w:sz="4" w:space="0" w:color="000000"/>
              <w:left w:val="single" w:sz="4" w:space="0" w:color="000000"/>
              <w:bottom w:val="single" w:sz="4" w:space="0" w:color="000000"/>
              <w:right w:val="single" w:sz="4" w:space="0" w:color="000000"/>
            </w:tcBorders>
            <w:vAlign w:val="bottom"/>
          </w:tcPr>
          <w:p w:rsidR="006A75CA" w:rsidRDefault="00BD0227">
            <w:pPr>
              <w:pStyle w:val="ConsPlusNormal"/>
              <w:jc w:val="center"/>
              <w:outlineLvl w:val="1"/>
            </w:pPr>
            <w:r>
              <w:t>Раздел 6. Информация о результатах экспертизы проектной документации и государственной экологической экспертизы</w:t>
            </w:r>
          </w:p>
        </w:tc>
      </w:tr>
      <w:tr w:rsidR="006A75CA">
        <w:tc>
          <w:tcPr>
            <w:tcW w:w="9070" w:type="dxa"/>
            <w:gridSpan w:val="2"/>
            <w:tcBorders>
              <w:top w:val="single" w:sz="4" w:space="0" w:color="000000"/>
              <w:left w:val="single" w:sz="4" w:space="0" w:color="000000"/>
              <w:bottom w:val="single" w:sz="4" w:space="0" w:color="000000"/>
              <w:right w:val="single" w:sz="4" w:space="0" w:color="000000"/>
            </w:tcBorders>
            <w:vAlign w:val="bottom"/>
          </w:tcPr>
          <w:p w:rsidR="006A75CA" w:rsidRDefault="00BD0227">
            <w:pPr>
              <w:pStyle w:val="ConsPlusNormal"/>
              <w:jc w:val="both"/>
            </w:pPr>
            <w:r>
              <w:t xml:space="preserve">6.1. Сведения об экспертизе проектной документации </w:t>
            </w:r>
            <w:hyperlink w:anchor="P291">
              <w:r>
                <w:rPr>
                  <w:color w:val="0000FF"/>
                </w:rPr>
                <w:t>&lt;26&gt;</w:t>
              </w:r>
            </w:hyperlink>
          </w:p>
        </w:tc>
      </w:tr>
      <w:tr w:rsidR="006A75CA">
        <w:tc>
          <w:tcPr>
            <w:tcW w:w="5555" w:type="dxa"/>
            <w:tcBorders>
              <w:top w:val="single" w:sz="4" w:space="0" w:color="000000"/>
              <w:left w:val="single" w:sz="4" w:space="0" w:color="000000"/>
              <w:bottom w:val="single" w:sz="4" w:space="0" w:color="000000"/>
              <w:right w:val="single" w:sz="4" w:space="0" w:color="000000"/>
            </w:tcBorders>
            <w:vAlign w:val="bottom"/>
          </w:tcPr>
          <w:p w:rsidR="006A75CA" w:rsidRDefault="00BD0227">
            <w:pPr>
              <w:pStyle w:val="ConsPlusNormal"/>
            </w:pPr>
            <w:r>
              <w:t>6.1.X.1. Дата утверждения:</w:t>
            </w:r>
          </w:p>
        </w:tc>
        <w:tc>
          <w:tcPr>
            <w:tcW w:w="3515" w:type="dxa"/>
            <w:tcBorders>
              <w:top w:val="single" w:sz="4" w:space="0" w:color="000000"/>
              <w:left w:val="single" w:sz="4" w:space="0" w:color="000000"/>
              <w:bottom w:val="single" w:sz="4" w:space="0" w:color="000000"/>
              <w:right w:val="single" w:sz="4" w:space="0" w:color="000000"/>
            </w:tcBorders>
          </w:tcPr>
          <w:p w:rsidR="006A75CA" w:rsidRDefault="006A75CA">
            <w:pPr>
              <w:pStyle w:val="ConsPlusNormal"/>
            </w:pPr>
          </w:p>
        </w:tc>
      </w:tr>
      <w:tr w:rsidR="006A75CA">
        <w:tc>
          <w:tcPr>
            <w:tcW w:w="5555" w:type="dxa"/>
            <w:tcBorders>
              <w:top w:val="single" w:sz="4" w:space="0" w:color="000000"/>
              <w:left w:val="single" w:sz="4" w:space="0" w:color="000000"/>
              <w:bottom w:val="single" w:sz="4" w:space="0" w:color="000000"/>
              <w:right w:val="single" w:sz="4" w:space="0" w:color="000000"/>
            </w:tcBorders>
            <w:vAlign w:val="bottom"/>
          </w:tcPr>
          <w:p w:rsidR="006A75CA" w:rsidRDefault="00BD0227">
            <w:pPr>
              <w:pStyle w:val="ConsPlusNormal"/>
            </w:pPr>
            <w:r>
              <w:t>6.1.X.2. Номер:</w:t>
            </w:r>
          </w:p>
        </w:tc>
        <w:tc>
          <w:tcPr>
            <w:tcW w:w="3515" w:type="dxa"/>
            <w:tcBorders>
              <w:top w:val="single" w:sz="4" w:space="0" w:color="000000"/>
              <w:left w:val="single" w:sz="4" w:space="0" w:color="000000"/>
              <w:bottom w:val="single" w:sz="4" w:space="0" w:color="000000"/>
              <w:right w:val="single" w:sz="4" w:space="0" w:color="000000"/>
            </w:tcBorders>
          </w:tcPr>
          <w:p w:rsidR="006A75CA" w:rsidRDefault="006A75CA">
            <w:pPr>
              <w:pStyle w:val="ConsPlusNormal"/>
            </w:pPr>
          </w:p>
        </w:tc>
      </w:tr>
      <w:tr w:rsidR="006A75CA">
        <w:tc>
          <w:tcPr>
            <w:tcW w:w="5555" w:type="dxa"/>
            <w:tcBorders>
              <w:top w:val="single" w:sz="4" w:space="0" w:color="000000"/>
              <w:left w:val="single" w:sz="4" w:space="0" w:color="000000"/>
              <w:bottom w:val="single" w:sz="4" w:space="0" w:color="000000"/>
              <w:right w:val="single" w:sz="4" w:space="0" w:color="000000"/>
            </w:tcBorders>
            <w:vAlign w:val="bottom"/>
          </w:tcPr>
          <w:p w:rsidR="006A75CA" w:rsidRDefault="00BD0227">
            <w:pPr>
              <w:pStyle w:val="ConsPlusNormal"/>
            </w:pPr>
            <w:r>
              <w:t>6.1.X.3. Наименование органа или организации, выдавшей положительное заключение экспертизы проектной документации:</w:t>
            </w:r>
          </w:p>
        </w:tc>
        <w:tc>
          <w:tcPr>
            <w:tcW w:w="3515" w:type="dxa"/>
            <w:tcBorders>
              <w:top w:val="single" w:sz="4" w:space="0" w:color="000000"/>
              <w:left w:val="single" w:sz="4" w:space="0" w:color="000000"/>
              <w:bottom w:val="single" w:sz="4" w:space="0" w:color="000000"/>
              <w:right w:val="single" w:sz="4" w:space="0" w:color="000000"/>
            </w:tcBorders>
          </w:tcPr>
          <w:p w:rsidR="006A75CA" w:rsidRDefault="006A75CA">
            <w:pPr>
              <w:pStyle w:val="ConsPlusNormal"/>
            </w:pPr>
          </w:p>
        </w:tc>
      </w:tr>
      <w:tr w:rsidR="006A75CA">
        <w:tc>
          <w:tcPr>
            <w:tcW w:w="9070" w:type="dxa"/>
            <w:gridSpan w:val="2"/>
            <w:tcBorders>
              <w:top w:val="single" w:sz="4" w:space="0" w:color="000000"/>
              <w:left w:val="single" w:sz="4" w:space="0" w:color="000000"/>
              <w:bottom w:val="single" w:sz="4" w:space="0" w:color="000000"/>
              <w:right w:val="single" w:sz="4" w:space="0" w:color="000000"/>
            </w:tcBorders>
            <w:vAlign w:val="bottom"/>
          </w:tcPr>
          <w:p w:rsidR="006A75CA" w:rsidRDefault="00BD0227">
            <w:pPr>
              <w:pStyle w:val="ConsPlusNormal"/>
            </w:pPr>
            <w:r>
              <w:t xml:space="preserve">6.2. Сведения о государственной экологической экспертизе </w:t>
            </w:r>
            <w:hyperlink w:anchor="P293">
              <w:r>
                <w:rPr>
                  <w:color w:val="0000FF"/>
                </w:rPr>
                <w:t>&lt;27&gt;</w:t>
              </w:r>
            </w:hyperlink>
          </w:p>
        </w:tc>
      </w:tr>
      <w:tr w:rsidR="006A75CA">
        <w:tc>
          <w:tcPr>
            <w:tcW w:w="5555" w:type="dxa"/>
            <w:tcBorders>
              <w:top w:val="single" w:sz="4" w:space="0" w:color="000000"/>
              <w:left w:val="single" w:sz="4" w:space="0" w:color="000000"/>
              <w:bottom w:val="single" w:sz="4" w:space="0" w:color="000000"/>
              <w:right w:val="single" w:sz="4" w:space="0" w:color="000000"/>
            </w:tcBorders>
            <w:vAlign w:val="bottom"/>
          </w:tcPr>
          <w:p w:rsidR="006A75CA" w:rsidRDefault="00BD0227">
            <w:pPr>
              <w:pStyle w:val="ConsPlusNormal"/>
            </w:pPr>
            <w:r>
              <w:t>6.2.X.1. Дата утверждения:</w:t>
            </w:r>
          </w:p>
        </w:tc>
        <w:tc>
          <w:tcPr>
            <w:tcW w:w="3515" w:type="dxa"/>
            <w:tcBorders>
              <w:top w:val="single" w:sz="4" w:space="0" w:color="000000"/>
              <w:left w:val="single" w:sz="4" w:space="0" w:color="000000"/>
              <w:bottom w:val="single" w:sz="4" w:space="0" w:color="000000"/>
              <w:right w:val="single" w:sz="4" w:space="0" w:color="000000"/>
            </w:tcBorders>
          </w:tcPr>
          <w:p w:rsidR="006A75CA" w:rsidRDefault="006A75CA">
            <w:pPr>
              <w:pStyle w:val="ConsPlusNormal"/>
            </w:pPr>
          </w:p>
        </w:tc>
      </w:tr>
      <w:tr w:rsidR="006A75CA">
        <w:tc>
          <w:tcPr>
            <w:tcW w:w="5555" w:type="dxa"/>
            <w:tcBorders>
              <w:top w:val="single" w:sz="4" w:space="0" w:color="000000"/>
              <w:left w:val="single" w:sz="4" w:space="0" w:color="000000"/>
              <w:bottom w:val="single" w:sz="4" w:space="0" w:color="000000"/>
              <w:right w:val="single" w:sz="4" w:space="0" w:color="000000"/>
            </w:tcBorders>
            <w:vAlign w:val="bottom"/>
          </w:tcPr>
          <w:p w:rsidR="006A75CA" w:rsidRDefault="00BD0227">
            <w:pPr>
              <w:pStyle w:val="ConsPlusNormal"/>
            </w:pPr>
            <w:r>
              <w:t>6.2.X.2. Номер:</w:t>
            </w:r>
          </w:p>
        </w:tc>
        <w:tc>
          <w:tcPr>
            <w:tcW w:w="3515" w:type="dxa"/>
            <w:tcBorders>
              <w:top w:val="single" w:sz="4" w:space="0" w:color="000000"/>
              <w:left w:val="single" w:sz="4" w:space="0" w:color="000000"/>
              <w:bottom w:val="single" w:sz="4" w:space="0" w:color="000000"/>
              <w:right w:val="single" w:sz="4" w:space="0" w:color="000000"/>
            </w:tcBorders>
          </w:tcPr>
          <w:p w:rsidR="006A75CA" w:rsidRDefault="006A75CA">
            <w:pPr>
              <w:pStyle w:val="ConsPlusNormal"/>
            </w:pPr>
          </w:p>
        </w:tc>
      </w:tr>
      <w:tr w:rsidR="006A75CA">
        <w:tc>
          <w:tcPr>
            <w:tcW w:w="5555" w:type="dxa"/>
            <w:tcBorders>
              <w:top w:val="single" w:sz="4" w:space="0" w:color="000000"/>
              <w:left w:val="single" w:sz="4" w:space="0" w:color="000000"/>
              <w:bottom w:val="single" w:sz="4" w:space="0" w:color="000000"/>
              <w:right w:val="single" w:sz="4" w:space="0" w:color="000000"/>
            </w:tcBorders>
            <w:vAlign w:val="bottom"/>
          </w:tcPr>
          <w:p w:rsidR="006A75CA" w:rsidRDefault="00BD0227">
            <w:pPr>
              <w:pStyle w:val="ConsPlusNormal"/>
            </w:pPr>
            <w:r>
              <w:t>6.2.X.3. Наименование органа, утвердившего положительное заключение государственной экологической экспертизы:</w:t>
            </w:r>
          </w:p>
        </w:tc>
        <w:tc>
          <w:tcPr>
            <w:tcW w:w="3515" w:type="dxa"/>
            <w:tcBorders>
              <w:top w:val="single" w:sz="4" w:space="0" w:color="000000"/>
              <w:left w:val="single" w:sz="4" w:space="0" w:color="000000"/>
              <w:bottom w:val="single" w:sz="4" w:space="0" w:color="000000"/>
              <w:right w:val="single" w:sz="4" w:space="0" w:color="000000"/>
            </w:tcBorders>
          </w:tcPr>
          <w:p w:rsidR="006A75CA" w:rsidRDefault="006A75CA">
            <w:pPr>
              <w:pStyle w:val="ConsPlusNormal"/>
            </w:pPr>
          </w:p>
        </w:tc>
      </w:tr>
      <w:tr w:rsidR="006A75CA">
        <w:tc>
          <w:tcPr>
            <w:tcW w:w="9070" w:type="dxa"/>
            <w:gridSpan w:val="2"/>
            <w:tcBorders>
              <w:top w:val="single" w:sz="4" w:space="0" w:color="000000"/>
              <w:left w:val="single" w:sz="4" w:space="0" w:color="000000"/>
              <w:bottom w:val="single" w:sz="4" w:space="0" w:color="000000"/>
              <w:right w:val="single" w:sz="4" w:space="0" w:color="000000"/>
            </w:tcBorders>
            <w:vAlign w:val="bottom"/>
          </w:tcPr>
          <w:p w:rsidR="006A75CA" w:rsidRDefault="00BD0227">
            <w:pPr>
              <w:pStyle w:val="ConsPlusNormal"/>
              <w:jc w:val="both"/>
            </w:pPr>
            <w:r>
              <w:t xml:space="preserve">6.3. Подтверждение соответствия вносимых в проектную документацию изменений требованиям, указанным в </w:t>
            </w:r>
            <w:hyperlink r:id="rId14">
              <w:r>
                <w:rPr>
                  <w:color w:val="0000FF"/>
                </w:rPr>
                <w:t>части 3.8 статьи 49</w:t>
              </w:r>
            </w:hyperlink>
            <w:r>
              <w:t xml:space="preserve"> Градостроительного кодекса Российской Федерации </w:t>
            </w:r>
            <w:hyperlink w:anchor="P295">
              <w:r>
                <w:rPr>
                  <w:color w:val="0000FF"/>
                </w:rPr>
                <w:t>&lt;28&gt;</w:t>
              </w:r>
            </w:hyperlink>
          </w:p>
        </w:tc>
      </w:tr>
      <w:tr w:rsidR="006A75CA">
        <w:tc>
          <w:tcPr>
            <w:tcW w:w="5555" w:type="dxa"/>
            <w:tcBorders>
              <w:top w:val="single" w:sz="4" w:space="0" w:color="000000"/>
              <w:left w:val="single" w:sz="4" w:space="0" w:color="000000"/>
              <w:bottom w:val="single" w:sz="4" w:space="0" w:color="000000"/>
              <w:right w:val="single" w:sz="4" w:space="0" w:color="000000"/>
            </w:tcBorders>
            <w:vAlign w:val="bottom"/>
          </w:tcPr>
          <w:p w:rsidR="006A75CA" w:rsidRDefault="00BD0227">
            <w:pPr>
              <w:pStyle w:val="ConsPlusNormal"/>
            </w:pPr>
            <w:r>
              <w:t>6.3.1. Дата:</w:t>
            </w:r>
          </w:p>
        </w:tc>
        <w:tc>
          <w:tcPr>
            <w:tcW w:w="3515" w:type="dxa"/>
            <w:tcBorders>
              <w:top w:val="single" w:sz="4" w:space="0" w:color="000000"/>
              <w:left w:val="single" w:sz="4" w:space="0" w:color="000000"/>
              <w:bottom w:val="single" w:sz="4" w:space="0" w:color="000000"/>
              <w:right w:val="single" w:sz="4" w:space="0" w:color="000000"/>
            </w:tcBorders>
          </w:tcPr>
          <w:p w:rsidR="006A75CA" w:rsidRDefault="006A75CA">
            <w:pPr>
              <w:pStyle w:val="ConsPlusNormal"/>
            </w:pPr>
          </w:p>
        </w:tc>
      </w:tr>
      <w:tr w:rsidR="006A75CA">
        <w:tc>
          <w:tcPr>
            <w:tcW w:w="5555" w:type="dxa"/>
            <w:tcBorders>
              <w:top w:val="single" w:sz="4" w:space="0" w:color="000000"/>
              <w:left w:val="single" w:sz="4" w:space="0" w:color="000000"/>
              <w:bottom w:val="single" w:sz="4" w:space="0" w:color="000000"/>
              <w:right w:val="single" w:sz="4" w:space="0" w:color="000000"/>
            </w:tcBorders>
            <w:vAlign w:val="bottom"/>
          </w:tcPr>
          <w:p w:rsidR="006A75CA" w:rsidRDefault="00BD0227">
            <w:pPr>
              <w:pStyle w:val="ConsPlusNormal"/>
            </w:pPr>
            <w:r>
              <w:t>6.3.2. Номер:</w:t>
            </w:r>
          </w:p>
        </w:tc>
        <w:tc>
          <w:tcPr>
            <w:tcW w:w="3515" w:type="dxa"/>
            <w:tcBorders>
              <w:top w:val="single" w:sz="4" w:space="0" w:color="000000"/>
              <w:left w:val="single" w:sz="4" w:space="0" w:color="000000"/>
              <w:bottom w:val="single" w:sz="4" w:space="0" w:color="000000"/>
              <w:right w:val="single" w:sz="4" w:space="0" w:color="000000"/>
            </w:tcBorders>
          </w:tcPr>
          <w:p w:rsidR="006A75CA" w:rsidRDefault="006A75CA">
            <w:pPr>
              <w:pStyle w:val="ConsPlusNormal"/>
            </w:pPr>
          </w:p>
        </w:tc>
      </w:tr>
      <w:tr w:rsidR="006A75CA">
        <w:tc>
          <w:tcPr>
            <w:tcW w:w="5555" w:type="dxa"/>
            <w:tcBorders>
              <w:top w:val="single" w:sz="4" w:space="0" w:color="000000"/>
              <w:left w:val="single" w:sz="4" w:space="0" w:color="000000"/>
              <w:bottom w:val="single" w:sz="4" w:space="0" w:color="000000"/>
              <w:right w:val="single" w:sz="4" w:space="0" w:color="000000"/>
            </w:tcBorders>
            <w:vAlign w:val="bottom"/>
          </w:tcPr>
          <w:p w:rsidR="006A75CA" w:rsidRDefault="00BD0227">
            <w:pPr>
              <w:pStyle w:val="ConsPlusNormal"/>
            </w:pPr>
            <w:r>
              <w:t xml:space="preserve">6.3.3. Сведения о лице, утвердившем указанное подтверждение </w:t>
            </w:r>
            <w:hyperlink w:anchor="P296">
              <w:r>
                <w:rPr>
                  <w:color w:val="0000FF"/>
                </w:rPr>
                <w:t>&lt;29&gt;</w:t>
              </w:r>
            </w:hyperlink>
            <w:r>
              <w:t>:</w:t>
            </w:r>
          </w:p>
        </w:tc>
        <w:tc>
          <w:tcPr>
            <w:tcW w:w="3515" w:type="dxa"/>
            <w:tcBorders>
              <w:top w:val="single" w:sz="4" w:space="0" w:color="000000"/>
              <w:left w:val="single" w:sz="4" w:space="0" w:color="000000"/>
              <w:bottom w:val="single" w:sz="4" w:space="0" w:color="000000"/>
              <w:right w:val="single" w:sz="4" w:space="0" w:color="000000"/>
            </w:tcBorders>
          </w:tcPr>
          <w:p w:rsidR="006A75CA" w:rsidRDefault="006A75CA">
            <w:pPr>
              <w:pStyle w:val="ConsPlusNormal"/>
            </w:pPr>
          </w:p>
        </w:tc>
      </w:tr>
      <w:tr w:rsidR="006A75CA">
        <w:tc>
          <w:tcPr>
            <w:tcW w:w="9070" w:type="dxa"/>
            <w:gridSpan w:val="2"/>
            <w:tcBorders>
              <w:top w:val="single" w:sz="4" w:space="0" w:color="000000"/>
              <w:left w:val="single" w:sz="4" w:space="0" w:color="000000"/>
              <w:bottom w:val="single" w:sz="4" w:space="0" w:color="000000"/>
              <w:right w:val="single" w:sz="4" w:space="0" w:color="000000"/>
            </w:tcBorders>
            <w:vAlign w:val="bottom"/>
          </w:tcPr>
          <w:p w:rsidR="006A75CA" w:rsidRDefault="00BD0227">
            <w:pPr>
              <w:pStyle w:val="ConsPlusNormal"/>
              <w:jc w:val="both"/>
            </w:pPr>
            <w:r>
              <w:t xml:space="preserve">6.4. Подтверждение соответствия вносимых в проектную документацию изменений требованиям, указанным в </w:t>
            </w:r>
            <w:hyperlink r:id="rId15">
              <w:r>
                <w:rPr>
                  <w:color w:val="0000FF"/>
                </w:rPr>
                <w:t>части 3.9 статьи 49</w:t>
              </w:r>
            </w:hyperlink>
            <w:r>
              <w:t xml:space="preserve"> Градостроительного кодекса Российской Федерации </w:t>
            </w:r>
            <w:hyperlink w:anchor="P297">
              <w:r>
                <w:rPr>
                  <w:color w:val="0000FF"/>
                </w:rPr>
                <w:t>&lt;30&gt;</w:t>
              </w:r>
            </w:hyperlink>
          </w:p>
        </w:tc>
      </w:tr>
      <w:tr w:rsidR="006A75CA">
        <w:tc>
          <w:tcPr>
            <w:tcW w:w="5555" w:type="dxa"/>
            <w:tcBorders>
              <w:top w:val="single" w:sz="4" w:space="0" w:color="000000"/>
              <w:left w:val="single" w:sz="4" w:space="0" w:color="000000"/>
              <w:bottom w:val="single" w:sz="4" w:space="0" w:color="000000"/>
              <w:right w:val="single" w:sz="4" w:space="0" w:color="000000"/>
            </w:tcBorders>
            <w:vAlign w:val="bottom"/>
          </w:tcPr>
          <w:p w:rsidR="006A75CA" w:rsidRDefault="00BD0227">
            <w:pPr>
              <w:pStyle w:val="ConsPlusNormal"/>
            </w:pPr>
            <w:r>
              <w:t>6.4.1. Дата:</w:t>
            </w:r>
          </w:p>
        </w:tc>
        <w:tc>
          <w:tcPr>
            <w:tcW w:w="3515" w:type="dxa"/>
            <w:tcBorders>
              <w:top w:val="single" w:sz="4" w:space="0" w:color="000000"/>
              <w:left w:val="single" w:sz="4" w:space="0" w:color="000000"/>
              <w:bottom w:val="single" w:sz="4" w:space="0" w:color="000000"/>
              <w:right w:val="single" w:sz="4" w:space="0" w:color="000000"/>
            </w:tcBorders>
          </w:tcPr>
          <w:p w:rsidR="006A75CA" w:rsidRDefault="006A75CA">
            <w:pPr>
              <w:pStyle w:val="ConsPlusNormal"/>
            </w:pPr>
          </w:p>
        </w:tc>
      </w:tr>
      <w:tr w:rsidR="006A75CA">
        <w:tc>
          <w:tcPr>
            <w:tcW w:w="5555" w:type="dxa"/>
            <w:tcBorders>
              <w:top w:val="single" w:sz="4" w:space="0" w:color="000000"/>
              <w:left w:val="single" w:sz="4" w:space="0" w:color="000000"/>
              <w:bottom w:val="single" w:sz="4" w:space="0" w:color="000000"/>
              <w:right w:val="single" w:sz="4" w:space="0" w:color="000000"/>
            </w:tcBorders>
            <w:vAlign w:val="bottom"/>
          </w:tcPr>
          <w:p w:rsidR="006A75CA" w:rsidRDefault="00BD0227">
            <w:pPr>
              <w:pStyle w:val="ConsPlusNormal"/>
            </w:pPr>
            <w:r>
              <w:t>6.4.2. Номер:</w:t>
            </w:r>
          </w:p>
        </w:tc>
        <w:tc>
          <w:tcPr>
            <w:tcW w:w="3515" w:type="dxa"/>
            <w:tcBorders>
              <w:top w:val="single" w:sz="4" w:space="0" w:color="000000"/>
              <w:left w:val="single" w:sz="4" w:space="0" w:color="000000"/>
              <w:bottom w:val="single" w:sz="4" w:space="0" w:color="000000"/>
              <w:right w:val="single" w:sz="4" w:space="0" w:color="000000"/>
            </w:tcBorders>
          </w:tcPr>
          <w:p w:rsidR="006A75CA" w:rsidRDefault="006A75CA">
            <w:pPr>
              <w:pStyle w:val="ConsPlusNormal"/>
            </w:pPr>
          </w:p>
        </w:tc>
      </w:tr>
      <w:tr w:rsidR="006A75CA">
        <w:tc>
          <w:tcPr>
            <w:tcW w:w="5555" w:type="dxa"/>
            <w:tcBorders>
              <w:top w:val="single" w:sz="4" w:space="0" w:color="000000"/>
              <w:left w:val="single" w:sz="4" w:space="0" w:color="000000"/>
              <w:bottom w:val="single" w:sz="4" w:space="0" w:color="000000"/>
              <w:right w:val="single" w:sz="4" w:space="0" w:color="000000"/>
            </w:tcBorders>
          </w:tcPr>
          <w:p w:rsidR="006A75CA" w:rsidRDefault="00BD0227">
            <w:pPr>
              <w:pStyle w:val="ConsPlusNormal"/>
            </w:pPr>
            <w:r>
              <w:t>6.4.3. Наименование органа исполнительной власти или организации, проводившей оценку соответствия:</w:t>
            </w:r>
          </w:p>
        </w:tc>
        <w:tc>
          <w:tcPr>
            <w:tcW w:w="3515" w:type="dxa"/>
            <w:tcBorders>
              <w:top w:val="single" w:sz="4" w:space="0" w:color="000000"/>
              <w:left w:val="single" w:sz="4" w:space="0" w:color="000000"/>
              <w:bottom w:val="single" w:sz="4" w:space="0" w:color="000000"/>
              <w:right w:val="single" w:sz="4" w:space="0" w:color="000000"/>
            </w:tcBorders>
          </w:tcPr>
          <w:p w:rsidR="006A75CA" w:rsidRDefault="006A75CA">
            <w:pPr>
              <w:pStyle w:val="ConsPlusNormal"/>
            </w:pPr>
          </w:p>
        </w:tc>
      </w:tr>
      <w:tr w:rsidR="006A75CA">
        <w:tc>
          <w:tcPr>
            <w:tcW w:w="9070" w:type="dxa"/>
            <w:gridSpan w:val="2"/>
            <w:tcBorders>
              <w:top w:val="single" w:sz="4" w:space="0" w:color="000000"/>
              <w:left w:val="single" w:sz="4" w:space="0" w:color="000000"/>
              <w:bottom w:val="single" w:sz="4" w:space="0" w:color="000000"/>
              <w:right w:val="single" w:sz="4" w:space="0" w:color="000000"/>
            </w:tcBorders>
            <w:vAlign w:val="bottom"/>
          </w:tcPr>
          <w:p w:rsidR="006A75CA" w:rsidRDefault="00BD0227">
            <w:pPr>
              <w:pStyle w:val="ConsPlusNormal"/>
              <w:jc w:val="center"/>
              <w:outlineLvl w:val="1"/>
            </w:pPr>
            <w:r>
              <w:t xml:space="preserve">Раздел 7. Проектные характеристики объекта капитального строительства </w:t>
            </w:r>
            <w:hyperlink w:anchor="P298">
              <w:r>
                <w:rPr>
                  <w:color w:val="0000FF"/>
                </w:rPr>
                <w:t>&lt;31&gt;</w:t>
              </w:r>
            </w:hyperlink>
          </w:p>
        </w:tc>
      </w:tr>
      <w:tr w:rsidR="006A75CA">
        <w:tc>
          <w:tcPr>
            <w:tcW w:w="5555" w:type="dxa"/>
            <w:tcBorders>
              <w:top w:val="single" w:sz="4" w:space="0" w:color="000000"/>
              <w:left w:val="single" w:sz="4" w:space="0" w:color="000000"/>
              <w:bottom w:val="single" w:sz="4" w:space="0" w:color="000000"/>
              <w:right w:val="single" w:sz="4" w:space="0" w:color="000000"/>
            </w:tcBorders>
            <w:vAlign w:val="bottom"/>
          </w:tcPr>
          <w:p w:rsidR="006A75CA" w:rsidRDefault="00BD0227">
            <w:pPr>
              <w:pStyle w:val="ConsPlusNormal"/>
            </w:pPr>
            <w:r>
              <w:t xml:space="preserve">7.X. Наименование объекта капитального строительства, предусмотренного проектной документацией </w:t>
            </w:r>
            <w:hyperlink w:anchor="P299">
              <w:r>
                <w:rPr>
                  <w:color w:val="0000FF"/>
                </w:rPr>
                <w:t>&lt;32&gt;</w:t>
              </w:r>
            </w:hyperlink>
            <w:r>
              <w:t>:</w:t>
            </w:r>
          </w:p>
        </w:tc>
        <w:tc>
          <w:tcPr>
            <w:tcW w:w="3515" w:type="dxa"/>
            <w:tcBorders>
              <w:top w:val="single" w:sz="4" w:space="0" w:color="000000"/>
              <w:left w:val="single" w:sz="4" w:space="0" w:color="000000"/>
              <w:bottom w:val="single" w:sz="4" w:space="0" w:color="000000"/>
              <w:right w:val="single" w:sz="4" w:space="0" w:color="000000"/>
            </w:tcBorders>
          </w:tcPr>
          <w:p w:rsidR="006A75CA" w:rsidRDefault="006A75CA">
            <w:pPr>
              <w:pStyle w:val="ConsPlusNormal"/>
            </w:pPr>
          </w:p>
        </w:tc>
      </w:tr>
      <w:tr w:rsidR="006A75CA">
        <w:tc>
          <w:tcPr>
            <w:tcW w:w="5555" w:type="dxa"/>
            <w:tcBorders>
              <w:top w:val="single" w:sz="4" w:space="0" w:color="000000"/>
              <w:left w:val="single" w:sz="4" w:space="0" w:color="000000"/>
              <w:bottom w:val="single" w:sz="4" w:space="0" w:color="000000"/>
              <w:right w:val="single" w:sz="4" w:space="0" w:color="000000"/>
            </w:tcBorders>
            <w:vAlign w:val="bottom"/>
          </w:tcPr>
          <w:p w:rsidR="006A75CA" w:rsidRDefault="00BD0227">
            <w:pPr>
              <w:pStyle w:val="ConsPlusNormal"/>
            </w:pPr>
            <w:r>
              <w:t xml:space="preserve">7.X.1. Вид объекта капитального строительства </w:t>
            </w:r>
            <w:hyperlink w:anchor="P300">
              <w:r>
                <w:rPr>
                  <w:color w:val="0000FF"/>
                </w:rPr>
                <w:t>&lt;33&gt;</w:t>
              </w:r>
            </w:hyperlink>
            <w:r>
              <w:t>:</w:t>
            </w:r>
          </w:p>
        </w:tc>
        <w:tc>
          <w:tcPr>
            <w:tcW w:w="3515" w:type="dxa"/>
            <w:tcBorders>
              <w:top w:val="single" w:sz="4" w:space="0" w:color="000000"/>
              <w:left w:val="single" w:sz="4" w:space="0" w:color="000000"/>
              <w:bottom w:val="single" w:sz="4" w:space="0" w:color="000000"/>
              <w:right w:val="single" w:sz="4" w:space="0" w:color="000000"/>
            </w:tcBorders>
          </w:tcPr>
          <w:p w:rsidR="006A75CA" w:rsidRDefault="006A75CA">
            <w:pPr>
              <w:pStyle w:val="ConsPlusNormal"/>
            </w:pPr>
          </w:p>
        </w:tc>
      </w:tr>
      <w:tr w:rsidR="006A75CA">
        <w:tc>
          <w:tcPr>
            <w:tcW w:w="5555" w:type="dxa"/>
            <w:tcBorders>
              <w:top w:val="single" w:sz="4" w:space="0" w:color="000000"/>
              <w:left w:val="single" w:sz="4" w:space="0" w:color="000000"/>
              <w:bottom w:val="single" w:sz="4" w:space="0" w:color="000000"/>
              <w:right w:val="single" w:sz="4" w:space="0" w:color="000000"/>
            </w:tcBorders>
            <w:vAlign w:val="bottom"/>
          </w:tcPr>
          <w:p w:rsidR="006A75CA" w:rsidRDefault="00BD0227">
            <w:pPr>
              <w:pStyle w:val="ConsPlusNormal"/>
            </w:pPr>
            <w:r>
              <w:t xml:space="preserve">7.X.2. Назначение объекта </w:t>
            </w:r>
            <w:hyperlink w:anchor="P301">
              <w:r>
                <w:rPr>
                  <w:color w:val="0000FF"/>
                </w:rPr>
                <w:t>&lt;34&gt;</w:t>
              </w:r>
            </w:hyperlink>
            <w:r>
              <w:t>:</w:t>
            </w:r>
          </w:p>
        </w:tc>
        <w:tc>
          <w:tcPr>
            <w:tcW w:w="3515" w:type="dxa"/>
            <w:tcBorders>
              <w:top w:val="single" w:sz="4" w:space="0" w:color="000000"/>
              <w:left w:val="single" w:sz="4" w:space="0" w:color="000000"/>
              <w:bottom w:val="single" w:sz="4" w:space="0" w:color="000000"/>
              <w:right w:val="single" w:sz="4" w:space="0" w:color="000000"/>
            </w:tcBorders>
          </w:tcPr>
          <w:p w:rsidR="006A75CA" w:rsidRDefault="006A75CA">
            <w:pPr>
              <w:pStyle w:val="ConsPlusNormal"/>
            </w:pPr>
          </w:p>
        </w:tc>
      </w:tr>
      <w:tr w:rsidR="006A75CA">
        <w:tc>
          <w:tcPr>
            <w:tcW w:w="5555" w:type="dxa"/>
            <w:tcBorders>
              <w:top w:val="single" w:sz="4" w:space="0" w:color="000000"/>
              <w:left w:val="single" w:sz="4" w:space="0" w:color="000000"/>
              <w:bottom w:val="single" w:sz="4" w:space="0" w:color="000000"/>
              <w:right w:val="single" w:sz="4" w:space="0" w:color="000000"/>
            </w:tcBorders>
            <w:vAlign w:val="bottom"/>
          </w:tcPr>
          <w:p w:rsidR="006A75CA" w:rsidRDefault="00BD0227">
            <w:pPr>
              <w:pStyle w:val="ConsPlusNormal"/>
            </w:pPr>
            <w:r>
              <w:t xml:space="preserve">7.X.3. Кадастровый номер реконструируемого объекта капитального строительства </w:t>
            </w:r>
            <w:hyperlink w:anchor="P302">
              <w:r>
                <w:rPr>
                  <w:color w:val="0000FF"/>
                </w:rPr>
                <w:t>&lt;35&gt;</w:t>
              </w:r>
            </w:hyperlink>
            <w:r>
              <w:t>:</w:t>
            </w:r>
          </w:p>
        </w:tc>
        <w:tc>
          <w:tcPr>
            <w:tcW w:w="3515" w:type="dxa"/>
            <w:tcBorders>
              <w:top w:val="single" w:sz="4" w:space="0" w:color="000000"/>
              <w:left w:val="single" w:sz="4" w:space="0" w:color="000000"/>
              <w:bottom w:val="single" w:sz="4" w:space="0" w:color="000000"/>
              <w:right w:val="single" w:sz="4" w:space="0" w:color="000000"/>
            </w:tcBorders>
          </w:tcPr>
          <w:p w:rsidR="006A75CA" w:rsidRDefault="006A75CA">
            <w:pPr>
              <w:pStyle w:val="ConsPlusNormal"/>
            </w:pPr>
          </w:p>
        </w:tc>
      </w:tr>
      <w:tr w:rsidR="006A75CA">
        <w:tc>
          <w:tcPr>
            <w:tcW w:w="5555" w:type="dxa"/>
            <w:tcBorders>
              <w:top w:val="single" w:sz="4" w:space="0" w:color="000000"/>
              <w:left w:val="single" w:sz="4" w:space="0" w:color="000000"/>
              <w:bottom w:val="single" w:sz="4" w:space="0" w:color="000000"/>
              <w:right w:val="single" w:sz="4" w:space="0" w:color="000000"/>
            </w:tcBorders>
            <w:vAlign w:val="bottom"/>
          </w:tcPr>
          <w:p w:rsidR="006A75CA" w:rsidRDefault="00BD0227">
            <w:pPr>
              <w:pStyle w:val="ConsPlusNormal"/>
            </w:pPr>
            <w:r>
              <w:t xml:space="preserve">7.X.4. Площадь застройки (кв. м) </w:t>
            </w:r>
            <w:hyperlink w:anchor="P303">
              <w:r>
                <w:rPr>
                  <w:color w:val="0000FF"/>
                </w:rPr>
                <w:t>&lt;36&gt;</w:t>
              </w:r>
            </w:hyperlink>
            <w:r>
              <w:t>:</w:t>
            </w:r>
          </w:p>
        </w:tc>
        <w:tc>
          <w:tcPr>
            <w:tcW w:w="3515" w:type="dxa"/>
            <w:tcBorders>
              <w:top w:val="single" w:sz="4" w:space="0" w:color="000000"/>
              <w:left w:val="single" w:sz="4" w:space="0" w:color="000000"/>
              <w:bottom w:val="single" w:sz="4" w:space="0" w:color="000000"/>
              <w:right w:val="single" w:sz="4" w:space="0" w:color="000000"/>
            </w:tcBorders>
          </w:tcPr>
          <w:p w:rsidR="006A75CA" w:rsidRDefault="006A75CA">
            <w:pPr>
              <w:pStyle w:val="ConsPlusNormal"/>
            </w:pPr>
          </w:p>
        </w:tc>
      </w:tr>
      <w:tr w:rsidR="006A75CA">
        <w:tc>
          <w:tcPr>
            <w:tcW w:w="5555" w:type="dxa"/>
            <w:tcBorders>
              <w:top w:val="single" w:sz="4" w:space="0" w:color="000000"/>
              <w:left w:val="single" w:sz="4" w:space="0" w:color="000000"/>
              <w:bottom w:val="single" w:sz="4" w:space="0" w:color="000000"/>
              <w:right w:val="single" w:sz="4" w:space="0" w:color="000000"/>
            </w:tcBorders>
            <w:vAlign w:val="bottom"/>
          </w:tcPr>
          <w:p w:rsidR="006A75CA" w:rsidRDefault="00BD0227">
            <w:pPr>
              <w:pStyle w:val="ConsPlusNormal"/>
            </w:pPr>
            <w:r>
              <w:t xml:space="preserve">7.X.4.1. Площадь застройки части объекта капитального строительства (кв. м) </w:t>
            </w:r>
            <w:hyperlink w:anchor="P304">
              <w:r>
                <w:rPr>
                  <w:color w:val="0000FF"/>
                </w:rPr>
                <w:t>&lt;37&gt;</w:t>
              </w:r>
            </w:hyperlink>
            <w:r>
              <w:t>:</w:t>
            </w:r>
          </w:p>
        </w:tc>
        <w:tc>
          <w:tcPr>
            <w:tcW w:w="3515" w:type="dxa"/>
            <w:tcBorders>
              <w:top w:val="single" w:sz="4" w:space="0" w:color="000000"/>
              <w:left w:val="single" w:sz="4" w:space="0" w:color="000000"/>
              <w:bottom w:val="single" w:sz="4" w:space="0" w:color="000000"/>
              <w:right w:val="single" w:sz="4" w:space="0" w:color="000000"/>
            </w:tcBorders>
          </w:tcPr>
          <w:p w:rsidR="006A75CA" w:rsidRDefault="006A75CA">
            <w:pPr>
              <w:pStyle w:val="ConsPlusNormal"/>
            </w:pPr>
          </w:p>
        </w:tc>
      </w:tr>
      <w:tr w:rsidR="006A75CA">
        <w:tc>
          <w:tcPr>
            <w:tcW w:w="5555" w:type="dxa"/>
            <w:tcBorders>
              <w:top w:val="single" w:sz="4" w:space="0" w:color="000000"/>
              <w:left w:val="single" w:sz="4" w:space="0" w:color="000000"/>
              <w:bottom w:val="single" w:sz="4" w:space="0" w:color="000000"/>
              <w:right w:val="single" w:sz="4" w:space="0" w:color="000000"/>
            </w:tcBorders>
            <w:vAlign w:val="bottom"/>
          </w:tcPr>
          <w:p w:rsidR="006A75CA" w:rsidRDefault="00BD0227">
            <w:pPr>
              <w:pStyle w:val="ConsPlusNormal"/>
            </w:pPr>
            <w:r>
              <w:t xml:space="preserve">7.X.5. Площадь (кв. м) </w:t>
            </w:r>
            <w:hyperlink w:anchor="P305">
              <w:r>
                <w:rPr>
                  <w:color w:val="0000FF"/>
                </w:rPr>
                <w:t>&lt;38&gt;</w:t>
              </w:r>
            </w:hyperlink>
            <w:r>
              <w:t>:</w:t>
            </w:r>
          </w:p>
        </w:tc>
        <w:tc>
          <w:tcPr>
            <w:tcW w:w="3515" w:type="dxa"/>
            <w:tcBorders>
              <w:top w:val="single" w:sz="4" w:space="0" w:color="000000"/>
              <w:left w:val="single" w:sz="4" w:space="0" w:color="000000"/>
              <w:bottom w:val="single" w:sz="4" w:space="0" w:color="000000"/>
              <w:right w:val="single" w:sz="4" w:space="0" w:color="000000"/>
            </w:tcBorders>
          </w:tcPr>
          <w:p w:rsidR="006A75CA" w:rsidRDefault="006A75CA">
            <w:pPr>
              <w:pStyle w:val="ConsPlusNormal"/>
            </w:pPr>
          </w:p>
        </w:tc>
      </w:tr>
      <w:tr w:rsidR="006A75CA">
        <w:tc>
          <w:tcPr>
            <w:tcW w:w="5555" w:type="dxa"/>
            <w:tcBorders>
              <w:top w:val="single" w:sz="4" w:space="0" w:color="000000"/>
              <w:left w:val="single" w:sz="4" w:space="0" w:color="000000"/>
              <w:bottom w:val="single" w:sz="4" w:space="0" w:color="000000"/>
              <w:right w:val="single" w:sz="4" w:space="0" w:color="000000"/>
            </w:tcBorders>
            <w:vAlign w:val="bottom"/>
          </w:tcPr>
          <w:p w:rsidR="006A75CA" w:rsidRDefault="00BD0227">
            <w:pPr>
              <w:pStyle w:val="ConsPlusNormal"/>
            </w:pPr>
            <w:r>
              <w:t xml:space="preserve">7.X.5.1. Площадь части объекта капитального строительства (кв. м) </w:t>
            </w:r>
            <w:hyperlink w:anchor="P306">
              <w:r>
                <w:rPr>
                  <w:color w:val="0000FF"/>
                </w:rPr>
                <w:t>&lt;39&gt;</w:t>
              </w:r>
            </w:hyperlink>
            <w:r>
              <w:t>:</w:t>
            </w:r>
          </w:p>
        </w:tc>
        <w:tc>
          <w:tcPr>
            <w:tcW w:w="3515" w:type="dxa"/>
            <w:tcBorders>
              <w:top w:val="single" w:sz="4" w:space="0" w:color="000000"/>
              <w:left w:val="single" w:sz="4" w:space="0" w:color="000000"/>
              <w:bottom w:val="single" w:sz="4" w:space="0" w:color="000000"/>
              <w:right w:val="single" w:sz="4" w:space="0" w:color="000000"/>
            </w:tcBorders>
          </w:tcPr>
          <w:p w:rsidR="006A75CA" w:rsidRDefault="006A75CA">
            <w:pPr>
              <w:pStyle w:val="ConsPlusNormal"/>
            </w:pPr>
          </w:p>
        </w:tc>
      </w:tr>
      <w:tr w:rsidR="006A75CA">
        <w:tc>
          <w:tcPr>
            <w:tcW w:w="5555" w:type="dxa"/>
            <w:tcBorders>
              <w:top w:val="single" w:sz="4" w:space="0" w:color="000000"/>
              <w:left w:val="single" w:sz="4" w:space="0" w:color="000000"/>
              <w:bottom w:val="single" w:sz="4" w:space="0" w:color="000000"/>
              <w:right w:val="single" w:sz="4" w:space="0" w:color="000000"/>
            </w:tcBorders>
            <w:vAlign w:val="bottom"/>
          </w:tcPr>
          <w:p w:rsidR="006A75CA" w:rsidRDefault="00BD0227">
            <w:pPr>
              <w:pStyle w:val="ConsPlusNormal"/>
            </w:pPr>
            <w:r>
              <w:t>7.X.6. Площадь нежилых помещений (кв. м):</w:t>
            </w:r>
          </w:p>
        </w:tc>
        <w:tc>
          <w:tcPr>
            <w:tcW w:w="3515" w:type="dxa"/>
            <w:tcBorders>
              <w:top w:val="single" w:sz="4" w:space="0" w:color="000000"/>
              <w:left w:val="single" w:sz="4" w:space="0" w:color="000000"/>
              <w:bottom w:val="single" w:sz="4" w:space="0" w:color="000000"/>
              <w:right w:val="single" w:sz="4" w:space="0" w:color="000000"/>
            </w:tcBorders>
          </w:tcPr>
          <w:p w:rsidR="006A75CA" w:rsidRDefault="006A75CA">
            <w:pPr>
              <w:pStyle w:val="ConsPlusNormal"/>
            </w:pPr>
          </w:p>
        </w:tc>
      </w:tr>
      <w:tr w:rsidR="006A75CA">
        <w:tc>
          <w:tcPr>
            <w:tcW w:w="5555" w:type="dxa"/>
            <w:tcBorders>
              <w:top w:val="single" w:sz="4" w:space="0" w:color="000000"/>
              <w:left w:val="single" w:sz="4" w:space="0" w:color="000000"/>
              <w:bottom w:val="single" w:sz="4" w:space="0" w:color="000000"/>
              <w:right w:val="single" w:sz="4" w:space="0" w:color="000000"/>
            </w:tcBorders>
            <w:vAlign w:val="bottom"/>
          </w:tcPr>
          <w:p w:rsidR="006A75CA" w:rsidRDefault="00BD0227">
            <w:pPr>
              <w:pStyle w:val="ConsPlusNormal"/>
            </w:pPr>
            <w:r>
              <w:t>7.X.7. Площадь жилых помещений (кв. м):</w:t>
            </w:r>
          </w:p>
        </w:tc>
        <w:tc>
          <w:tcPr>
            <w:tcW w:w="3515" w:type="dxa"/>
            <w:tcBorders>
              <w:top w:val="single" w:sz="4" w:space="0" w:color="000000"/>
              <w:left w:val="single" w:sz="4" w:space="0" w:color="000000"/>
              <w:bottom w:val="single" w:sz="4" w:space="0" w:color="000000"/>
              <w:right w:val="single" w:sz="4" w:space="0" w:color="000000"/>
            </w:tcBorders>
          </w:tcPr>
          <w:p w:rsidR="006A75CA" w:rsidRDefault="006A75CA">
            <w:pPr>
              <w:pStyle w:val="ConsPlusNormal"/>
            </w:pPr>
          </w:p>
        </w:tc>
      </w:tr>
      <w:tr w:rsidR="006A75CA">
        <w:tc>
          <w:tcPr>
            <w:tcW w:w="5555" w:type="dxa"/>
            <w:tcBorders>
              <w:top w:val="single" w:sz="4" w:space="0" w:color="000000"/>
              <w:left w:val="single" w:sz="4" w:space="0" w:color="000000"/>
              <w:bottom w:val="single" w:sz="4" w:space="0" w:color="000000"/>
              <w:right w:val="single" w:sz="4" w:space="0" w:color="000000"/>
            </w:tcBorders>
            <w:vAlign w:val="bottom"/>
          </w:tcPr>
          <w:p w:rsidR="006A75CA" w:rsidRDefault="00BD0227">
            <w:pPr>
              <w:pStyle w:val="ConsPlusNormal"/>
            </w:pPr>
            <w:r>
              <w:t>7.X.8. Количество помещений (штук):</w:t>
            </w:r>
          </w:p>
        </w:tc>
        <w:tc>
          <w:tcPr>
            <w:tcW w:w="3515" w:type="dxa"/>
            <w:tcBorders>
              <w:top w:val="single" w:sz="4" w:space="0" w:color="000000"/>
              <w:left w:val="single" w:sz="4" w:space="0" w:color="000000"/>
              <w:bottom w:val="single" w:sz="4" w:space="0" w:color="000000"/>
              <w:right w:val="single" w:sz="4" w:space="0" w:color="000000"/>
            </w:tcBorders>
          </w:tcPr>
          <w:p w:rsidR="006A75CA" w:rsidRDefault="006A75CA">
            <w:pPr>
              <w:pStyle w:val="ConsPlusNormal"/>
            </w:pPr>
          </w:p>
        </w:tc>
      </w:tr>
      <w:tr w:rsidR="006A75CA">
        <w:tc>
          <w:tcPr>
            <w:tcW w:w="5555" w:type="dxa"/>
            <w:tcBorders>
              <w:top w:val="single" w:sz="4" w:space="0" w:color="000000"/>
              <w:left w:val="single" w:sz="4" w:space="0" w:color="000000"/>
              <w:bottom w:val="single" w:sz="4" w:space="0" w:color="000000"/>
              <w:right w:val="single" w:sz="4" w:space="0" w:color="000000"/>
            </w:tcBorders>
            <w:vAlign w:val="bottom"/>
          </w:tcPr>
          <w:p w:rsidR="006A75CA" w:rsidRDefault="00BD0227">
            <w:pPr>
              <w:pStyle w:val="ConsPlusNormal"/>
            </w:pPr>
            <w:r>
              <w:t>7.X.9. Количество нежилых помещений (штук):</w:t>
            </w:r>
          </w:p>
        </w:tc>
        <w:tc>
          <w:tcPr>
            <w:tcW w:w="3515" w:type="dxa"/>
            <w:tcBorders>
              <w:top w:val="single" w:sz="4" w:space="0" w:color="000000"/>
              <w:left w:val="single" w:sz="4" w:space="0" w:color="000000"/>
              <w:bottom w:val="single" w:sz="4" w:space="0" w:color="000000"/>
              <w:right w:val="single" w:sz="4" w:space="0" w:color="000000"/>
            </w:tcBorders>
          </w:tcPr>
          <w:p w:rsidR="006A75CA" w:rsidRDefault="006A75CA">
            <w:pPr>
              <w:pStyle w:val="ConsPlusNormal"/>
            </w:pPr>
          </w:p>
        </w:tc>
      </w:tr>
      <w:tr w:rsidR="006A75CA">
        <w:tc>
          <w:tcPr>
            <w:tcW w:w="5555" w:type="dxa"/>
            <w:tcBorders>
              <w:top w:val="single" w:sz="4" w:space="0" w:color="000000"/>
              <w:left w:val="single" w:sz="4" w:space="0" w:color="000000"/>
              <w:bottom w:val="single" w:sz="4" w:space="0" w:color="000000"/>
              <w:right w:val="single" w:sz="4" w:space="0" w:color="000000"/>
            </w:tcBorders>
            <w:vAlign w:val="bottom"/>
          </w:tcPr>
          <w:p w:rsidR="006A75CA" w:rsidRDefault="00BD0227">
            <w:pPr>
              <w:pStyle w:val="ConsPlusNormal"/>
            </w:pPr>
            <w:r>
              <w:t>7.X.10. Количество жилых помещений (штук):</w:t>
            </w:r>
          </w:p>
        </w:tc>
        <w:tc>
          <w:tcPr>
            <w:tcW w:w="3515" w:type="dxa"/>
            <w:tcBorders>
              <w:top w:val="single" w:sz="4" w:space="0" w:color="000000"/>
              <w:left w:val="single" w:sz="4" w:space="0" w:color="000000"/>
              <w:bottom w:val="single" w:sz="4" w:space="0" w:color="000000"/>
              <w:right w:val="single" w:sz="4" w:space="0" w:color="000000"/>
            </w:tcBorders>
          </w:tcPr>
          <w:p w:rsidR="006A75CA" w:rsidRDefault="006A75CA">
            <w:pPr>
              <w:pStyle w:val="ConsPlusNormal"/>
            </w:pPr>
          </w:p>
        </w:tc>
      </w:tr>
      <w:tr w:rsidR="006A75CA">
        <w:tc>
          <w:tcPr>
            <w:tcW w:w="5555" w:type="dxa"/>
            <w:tcBorders>
              <w:top w:val="single" w:sz="4" w:space="0" w:color="000000"/>
              <w:left w:val="single" w:sz="4" w:space="0" w:color="000000"/>
              <w:bottom w:val="single" w:sz="4" w:space="0" w:color="000000"/>
              <w:right w:val="single" w:sz="4" w:space="0" w:color="000000"/>
            </w:tcBorders>
            <w:vAlign w:val="bottom"/>
          </w:tcPr>
          <w:p w:rsidR="006A75CA" w:rsidRDefault="00BD0227">
            <w:pPr>
              <w:pStyle w:val="ConsPlusNormal"/>
            </w:pPr>
            <w:r>
              <w:t>7.X.11. в том числе квартир (штук):</w:t>
            </w:r>
          </w:p>
        </w:tc>
        <w:tc>
          <w:tcPr>
            <w:tcW w:w="3515" w:type="dxa"/>
            <w:tcBorders>
              <w:top w:val="single" w:sz="4" w:space="0" w:color="000000"/>
              <w:left w:val="single" w:sz="4" w:space="0" w:color="000000"/>
              <w:bottom w:val="single" w:sz="4" w:space="0" w:color="000000"/>
              <w:right w:val="single" w:sz="4" w:space="0" w:color="000000"/>
            </w:tcBorders>
          </w:tcPr>
          <w:p w:rsidR="006A75CA" w:rsidRDefault="006A75CA">
            <w:pPr>
              <w:pStyle w:val="ConsPlusNormal"/>
            </w:pPr>
          </w:p>
        </w:tc>
      </w:tr>
      <w:tr w:rsidR="006A75CA">
        <w:tc>
          <w:tcPr>
            <w:tcW w:w="5555" w:type="dxa"/>
            <w:tcBorders>
              <w:top w:val="single" w:sz="4" w:space="0" w:color="000000"/>
              <w:left w:val="single" w:sz="4" w:space="0" w:color="000000"/>
              <w:bottom w:val="single" w:sz="4" w:space="0" w:color="000000"/>
              <w:right w:val="single" w:sz="4" w:space="0" w:color="000000"/>
            </w:tcBorders>
            <w:vAlign w:val="bottom"/>
          </w:tcPr>
          <w:p w:rsidR="006A75CA" w:rsidRDefault="00BD0227">
            <w:pPr>
              <w:pStyle w:val="ConsPlusNormal"/>
            </w:pPr>
            <w:r>
              <w:t xml:space="preserve">7.X.12. Количество </w:t>
            </w:r>
            <w:proofErr w:type="spellStart"/>
            <w:r>
              <w:t>машино</w:t>
            </w:r>
            <w:proofErr w:type="spellEnd"/>
            <w:r>
              <w:t>-мест (штук):</w:t>
            </w:r>
          </w:p>
        </w:tc>
        <w:tc>
          <w:tcPr>
            <w:tcW w:w="3515" w:type="dxa"/>
            <w:tcBorders>
              <w:top w:val="single" w:sz="4" w:space="0" w:color="000000"/>
              <w:left w:val="single" w:sz="4" w:space="0" w:color="000000"/>
              <w:bottom w:val="single" w:sz="4" w:space="0" w:color="000000"/>
              <w:right w:val="single" w:sz="4" w:space="0" w:color="000000"/>
            </w:tcBorders>
          </w:tcPr>
          <w:p w:rsidR="006A75CA" w:rsidRDefault="006A75CA">
            <w:pPr>
              <w:pStyle w:val="ConsPlusNormal"/>
            </w:pPr>
          </w:p>
        </w:tc>
      </w:tr>
      <w:tr w:rsidR="006A75CA">
        <w:tc>
          <w:tcPr>
            <w:tcW w:w="5555" w:type="dxa"/>
            <w:tcBorders>
              <w:top w:val="single" w:sz="4" w:space="0" w:color="000000"/>
              <w:left w:val="single" w:sz="4" w:space="0" w:color="000000"/>
              <w:bottom w:val="single" w:sz="4" w:space="0" w:color="000000"/>
              <w:right w:val="single" w:sz="4" w:space="0" w:color="000000"/>
            </w:tcBorders>
          </w:tcPr>
          <w:p w:rsidR="006A75CA" w:rsidRDefault="00BD0227">
            <w:pPr>
              <w:pStyle w:val="ConsPlusNormal"/>
            </w:pPr>
            <w:r>
              <w:t>7.X.13. Количество этажей:</w:t>
            </w:r>
          </w:p>
        </w:tc>
        <w:tc>
          <w:tcPr>
            <w:tcW w:w="3515" w:type="dxa"/>
            <w:tcBorders>
              <w:top w:val="single" w:sz="4" w:space="0" w:color="000000"/>
              <w:left w:val="single" w:sz="4" w:space="0" w:color="000000"/>
              <w:bottom w:val="single" w:sz="4" w:space="0" w:color="000000"/>
              <w:right w:val="single" w:sz="4" w:space="0" w:color="000000"/>
            </w:tcBorders>
          </w:tcPr>
          <w:p w:rsidR="006A75CA" w:rsidRDefault="006A75CA">
            <w:pPr>
              <w:pStyle w:val="ConsPlusNormal"/>
            </w:pPr>
          </w:p>
        </w:tc>
      </w:tr>
      <w:tr w:rsidR="006A75CA">
        <w:tc>
          <w:tcPr>
            <w:tcW w:w="5555" w:type="dxa"/>
            <w:tcBorders>
              <w:top w:val="single" w:sz="4" w:space="0" w:color="000000"/>
              <w:left w:val="single" w:sz="4" w:space="0" w:color="000000"/>
              <w:bottom w:val="single" w:sz="4" w:space="0" w:color="000000"/>
              <w:right w:val="single" w:sz="4" w:space="0" w:color="000000"/>
            </w:tcBorders>
          </w:tcPr>
          <w:p w:rsidR="006A75CA" w:rsidRDefault="00BD0227">
            <w:pPr>
              <w:pStyle w:val="ConsPlusNormal"/>
            </w:pPr>
            <w:r>
              <w:t>7.X.14. в том числе, количество подземных этажей:</w:t>
            </w:r>
          </w:p>
        </w:tc>
        <w:tc>
          <w:tcPr>
            <w:tcW w:w="3515" w:type="dxa"/>
            <w:tcBorders>
              <w:top w:val="single" w:sz="4" w:space="0" w:color="000000"/>
              <w:left w:val="single" w:sz="4" w:space="0" w:color="000000"/>
              <w:bottom w:val="single" w:sz="4" w:space="0" w:color="000000"/>
              <w:right w:val="single" w:sz="4" w:space="0" w:color="000000"/>
            </w:tcBorders>
          </w:tcPr>
          <w:p w:rsidR="006A75CA" w:rsidRDefault="006A75CA">
            <w:pPr>
              <w:pStyle w:val="ConsPlusNormal"/>
            </w:pPr>
          </w:p>
        </w:tc>
      </w:tr>
      <w:tr w:rsidR="006A75CA">
        <w:tc>
          <w:tcPr>
            <w:tcW w:w="5555" w:type="dxa"/>
            <w:tcBorders>
              <w:top w:val="single" w:sz="4" w:space="0" w:color="000000"/>
              <w:left w:val="single" w:sz="4" w:space="0" w:color="000000"/>
              <w:bottom w:val="single" w:sz="4" w:space="0" w:color="000000"/>
              <w:right w:val="single" w:sz="4" w:space="0" w:color="000000"/>
            </w:tcBorders>
            <w:vAlign w:val="bottom"/>
          </w:tcPr>
          <w:p w:rsidR="006A75CA" w:rsidRDefault="00BD0227">
            <w:pPr>
              <w:pStyle w:val="ConsPlusNormal"/>
            </w:pPr>
            <w:r>
              <w:t>7.X.15. Вместимость (человек):</w:t>
            </w:r>
          </w:p>
        </w:tc>
        <w:tc>
          <w:tcPr>
            <w:tcW w:w="3515" w:type="dxa"/>
            <w:tcBorders>
              <w:top w:val="single" w:sz="4" w:space="0" w:color="000000"/>
              <w:left w:val="single" w:sz="4" w:space="0" w:color="000000"/>
              <w:bottom w:val="single" w:sz="4" w:space="0" w:color="000000"/>
              <w:right w:val="single" w:sz="4" w:space="0" w:color="000000"/>
            </w:tcBorders>
          </w:tcPr>
          <w:p w:rsidR="006A75CA" w:rsidRDefault="006A75CA">
            <w:pPr>
              <w:pStyle w:val="ConsPlusNormal"/>
            </w:pPr>
          </w:p>
        </w:tc>
      </w:tr>
      <w:tr w:rsidR="006A75CA">
        <w:tc>
          <w:tcPr>
            <w:tcW w:w="5555" w:type="dxa"/>
            <w:tcBorders>
              <w:top w:val="single" w:sz="4" w:space="0" w:color="000000"/>
              <w:left w:val="single" w:sz="4" w:space="0" w:color="000000"/>
              <w:bottom w:val="single" w:sz="4" w:space="0" w:color="000000"/>
              <w:right w:val="single" w:sz="4" w:space="0" w:color="000000"/>
            </w:tcBorders>
            <w:vAlign w:val="bottom"/>
          </w:tcPr>
          <w:p w:rsidR="006A75CA" w:rsidRDefault="00BD0227">
            <w:pPr>
              <w:pStyle w:val="ConsPlusNormal"/>
            </w:pPr>
            <w:r>
              <w:t>7.X.16. Высота (м):</w:t>
            </w:r>
          </w:p>
        </w:tc>
        <w:tc>
          <w:tcPr>
            <w:tcW w:w="3515" w:type="dxa"/>
            <w:tcBorders>
              <w:top w:val="single" w:sz="4" w:space="0" w:color="000000"/>
              <w:left w:val="single" w:sz="4" w:space="0" w:color="000000"/>
              <w:bottom w:val="single" w:sz="4" w:space="0" w:color="000000"/>
              <w:right w:val="single" w:sz="4" w:space="0" w:color="000000"/>
            </w:tcBorders>
          </w:tcPr>
          <w:p w:rsidR="006A75CA" w:rsidRDefault="006A75CA">
            <w:pPr>
              <w:pStyle w:val="ConsPlusNormal"/>
            </w:pPr>
          </w:p>
        </w:tc>
      </w:tr>
      <w:tr w:rsidR="006A75CA">
        <w:tc>
          <w:tcPr>
            <w:tcW w:w="5555" w:type="dxa"/>
            <w:tcBorders>
              <w:top w:val="single" w:sz="4" w:space="0" w:color="000000"/>
              <w:left w:val="single" w:sz="4" w:space="0" w:color="000000"/>
              <w:bottom w:val="single" w:sz="4" w:space="0" w:color="000000"/>
              <w:right w:val="single" w:sz="4" w:space="0" w:color="000000"/>
            </w:tcBorders>
          </w:tcPr>
          <w:p w:rsidR="006A75CA" w:rsidRDefault="00BD0227">
            <w:pPr>
              <w:pStyle w:val="ConsPlusNormal"/>
            </w:pPr>
            <w:r>
              <w:t xml:space="preserve">7.X.17. Иные показатели </w:t>
            </w:r>
            <w:hyperlink w:anchor="P307">
              <w:r>
                <w:rPr>
                  <w:color w:val="0000FF"/>
                </w:rPr>
                <w:t>&lt;40&gt;</w:t>
              </w:r>
            </w:hyperlink>
            <w:r>
              <w:t>:</w:t>
            </w:r>
          </w:p>
        </w:tc>
        <w:tc>
          <w:tcPr>
            <w:tcW w:w="3515" w:type="dxa"/>
            <w:tcBorders>
              <w:top w:val="single" w:sz="4" w:space="0" w:color="000000"/>
              <w:left w:val="single" w:sz="4" w:space="0" w:color="000000"/>
              <w:bottom w:val="single" w:sz="4" w:space="0" w:color="000000"/>
              <w:right w:val="single" w:sz="4" w:space="0" w:color="000000"/>
            </w:tcBorders>
          </w:tcPr>
          <w:p w:rsidR="006A75CA" w:rsidRDefault="006A75CA">
            <w:pPr>
              <w:pStyle w:val="ConsPlusNormal"/>
            </w:pPr>
          </w:p>
        </w:tc>
      </w:tr>
      <w:tr w:rsidR="006A75CA">
        <w:tc>
          <w:tcPr>
            <w:tcW w:w="9070" w:type="dxa"/>
            <w:gridSpan w:val="2"/>
            <w:tcBorders>
              <w:top w:val="single" w:sz="4" w:space="0" w:color="000000"/>
              <w:left w:val="single" w:sz="4" w:space="0" w:color="000000"/>
              <w:bottom w:val="single" w:sz="4" w:space="0" w:color="000000"/>
              <w:right w:val="single" w:sz="4" w:space="0" w:color="000000"/>
            </w:tcBorders>
            <w:vAlign w:val="bottom"/>
          </w:tcPr>
          <w:p w:rsidR="006A75CA" w:rsidRDefault="00BD0227">
            <w:pPr>
              <w:pStyle w:val="ConsPlusNormal"/>
              <w:jc w:val="center"/>
              <w:outlineLvl w:val="1"/>
            </w:pPr>
            <w:r>
              <w:t xml:space="preserve">Раздел 8. Проектные характеристики линейного объекта </w:t>
            </w:r>
            <w:hyperlink w:anchor="P308">
              <w:r>
                <w:rPr>
                  <w:color w:val="0000FF"/>
                </w:rPr>
                <w:t>&lt;41&gt;</w:t>
              </w:r>
            </w:hyperlink>
          </w:p>
        </w:tc>
      </w:tr>
      <w:tr w:rsidR="006A75CA">
        <w:tc>
          <w:tcPr>
            <w:tcW w:w="5555" w:type="dxa"/>
            <w:tcBorders>
              <w:top w:val="single" w:sz="4" w:space="0" w:color="000000"/>
              <w:left w:val="single" w:sz="4" w:space="0" w:color="000000"/>
              <w:bottom w:val="single" w:sz="4" w:space="0" w:color="000000"/>
              <w:right w:val="single" w:sz="4" w:space="0" w:color="000000"/>
            </w:tcBorders>
            <w:vAlign w:val="bottom"/>
          </w:tcPr>
          <w:p w:rsidR="006A75CA" w:rsidRDefault="00BD0227">
            <w:pPr>
              <w:pStyle w:val="ConsPlusNormal"/>
            </w:pPr>
            <w:r>
              <w:t xml:space="preserve">8.X. Наименование линейного объекта, предусмотренного проектной документацией </w:t>
            </w:r>
            <w:hyperlink w:anchor="P309">
              <w:r>
                <w:rPr>
                  <w:color w:val="0000FF"/>
                </w:rPr>
                <w:t>&lt;42&gt;</w:t>
              </w:r>
            </w:hyperlink>
            <w:r>
              <w:t>:</w:t>
            </w:r>
          </w:p>
        </w:tc>
        <w:tc>
          <w:tcPr>
            <w:tcW w:w="3515" w:type="dxa"/>
            <w:tcBorders>
              <w:top w:val="single" w:sz="4" w:space="0" w:color="000000"/>
              <w:left w:val="single" w:sz="4" w:space="0" w:color="000000"/>
              <w:bottom w:val="single" w:sz="4" w:space="0" w:color="000000"/>
              <w:right w:val="single" w:sz="4" w:space="0" w:color="000000"/>
            </w:tcBorders>
          </w:tcPr>
          <w:p w:rsidR="006A75CA" w:rsidRDefault="006A75CA">
            <w:pPr>
              <w:pStyle w:val="ConsPlusNormal"/>
            </w:pPr>
          </w:p>
        </w:tc>
      </w:tr>
      <w:tr w:rsidR="006A75CA">
        <w:tc>
          <w:tcPr>
            <w:tcW w:w="5555" w:type="dxa"/>
            <w:tcBorders>
              <w:top w:val="single" w:sz="4" w:space="0" w:color="000000"/>
              <w:left w:val="single" w:sz="4" w:space="0" w:color="000000"/>
              <w:bottom w:val="single" w:sz="4" w:space="0" w:color="000000"/>
              <w:right w:val="single" w:sz="4" w:space="0" w:color="000000"/>
            </w:tcBorders>
          </w:tcPr>
          <w:p w:rsidR="006A75CA" w:rsidRDefault="00BD0227">
            <w:pPr>
              <w:pStyle w:val="ConsPlusNormal"/>
            </w:pPr>
            <w:r>
              <w:t>8.X.1. Кадастровый номер реконструируемого линейного объекта:</w:t>
            </w:r>
          </w:p>
        </w:tc>
        <w:tc>
          <w:tcPr>
            <w:tcW w:w="3515" w:type="dxa"/>
            <w:tcBorders>
              <w:top w:val="single" w:sz="4" w:space="0" w:color="000000"/>
              <w:left w:val="single" w:sz="4" w:space="0" w:color="000000"/>
              <w:bottom w:val="single" w:sz="4" w:space="0" w:color="000000"/>
              <w:right w:val="single" w:sz="4" w:space="0" w:color="000000"/>
            </w:tcBorders>
          </w:tcPr>
          <w:p w:rsidR="006A75CA" w:rsidRDefault="006A75CA">
            <w:pPr>
              <w:pStyle w:val="ConsPlusNormal"/>
            </w:pPr>
          </w:p>
        </w:tc>
      </w:tr>
      <w:tr w:rsidR="006A75CA">
        <w:tc>
          <w:tcPr>
            <w:tcW w:w="5555" w:type="dxa"/>
            <w:tcBorders>
              <w:top w:val="single" w:sz="4" w:space="0" w:color="000000"/>
              <w:left w:val="single" w:sz="4" w:space="0" w:color="000000"/>
              <w:bottom w:val="single" w:sz="4" w:space="0" w:color="000000"/>
              <w:right w:val="single" w:sz="4" w:space="0" w:color="000000"/>
            </w:tcBorders>
            <w:vAlign w:val="bottom"/>
          </w:tcPr>
          <w:p w:rsidR="006A75CA" w:rsidRDefault="00BD0227">
            <w:pPr>
              <w:pStyle w:val="ConsPlusNormal"/>
            </w:pPr>
            <w:r>
              <w:t xml:space="preserve">8.X.2. Протяженность (м) </w:t>
            </w:r>
            <w:hyperlink w:anchor="P310">
              <w:r>
                <w:rPr>
                  <w:color w:val="0000FF"/>
                </w:rPr>
                <w:t>&lt;43&gt;</w:t>
              </w:r>
            </w:hyperlink>
            <w:r>
              <w:t>:</w:t>
            </w:r>
          </w:p>
        </w:tc>
        <w:tc>
          <w:tcPr>
            <w:tcW w:w="3515" w:type="dxa"/>
            <w:tcBorders>
              <w:top w:val="single" w:sz="4" w:space="0" w:color="000000"/>
              <w:left w:val="single" w:sz="4" w:space="0" w:color="000000"/>
              <w:bottom w:val="single" w:sz="4" w:space="0" w:color="000000"/>
              <w:right w:val="single" w:sz="4" w:space="0" w:color="000000"/>
            </w:tcBorders>
          </w:tcPr>
          <w:p w:rsidR="006A75CA" w:rsidRDefault="006A75CA">
            <w:pPr>
              <w:pStyle w:val="ConsPlusNormal"/>
            </w:pPr>
          </w:p>
        </w:tc>
      </w:tr>
      <w:tr w:rsidR="006A75CA">
        <w:tc>
          <w:tcPr>
            <w:tcW w:w="5555" w:type="dxa"/>
            <w:tcBorders>
              <w:top w:val="single" w:sz="4" w:space="0" w:color="000000"/>
              <w:left w:val="single" w:sz="4" w:space="0" w:color="000000"/>
              <w:bottom w:val="single" w:sz="4" w:space="0" w:color="000000"/>
              <w:right w:val="single" w:sz="4" w:space="0" w:color="000000"/>
            </w:tcBorders>
            <w:vAlign w:val="bottom"/>
          </w:tcPr>
          <w:p w:rsidR="006A75CA" w:rsidRDefault="00BD0227">
            <w:pPr>
              <w:pStyle w:val="ConsPlusNormal"/>
            </w:pPr>
            <w:r>
              <w:t xml:space="preserve">8.X.2.1. Протяженность участка или части линейного объекта (м) </w:t>
            </w:r>
            <w:hyperlink w:anchor="P312">
              <w:r>
                <w:rPr>
                  <w:color w:val="0000FF"/>
                </w:rPr>
                <w:t>&lt;44&gt;</w:t>
              </w:r>
            </w:hyperlink>
            <w:r>
              <w:t>:</w:t>
            </w:r>
          </w:p>
        </w:tc>
        <w:tc>
          <w:tcPr>
            <w:tcW w:w="3515" w:type="dxa"/>
            <w:tcBorders>
              <w:top w:val="single" w:sz="4" w:space="0" w:color="000000"/>
              <w:left w:val="single" w:sz="4" w:space="0" w:color="000000"/>
              <w:bottom w:val="single" w:sz="4" w:space="0" w:color="000000"/>
              <w:right w:val="single" w:sz="4" w:space="0" w:color="000000"/>
            </w:tcBorders>
          </w:tcPr>
          <w:p w:rsidR="006A75CA" w:rsidRDefault="006A75CA">
            <w:pPr>
              <w:pStyle w:val="ConsPlusNormal"/>
            </w:pPr>
          </w:p>
        </w:tc>
      </w:tr>
      <w:tr w:rsidR="006A75CA">
        <w:tc>
          <w:tcPr>
            <w:tcW w:w="5555" w:type="dxa"/>
            <w:tcBorders>
              <w:top w:val="single" w:sz="4" w:space="0" w:color="000000"/>
              <w:left w:val="single" w:sz="4" w:space="0" w:color="000000"/>
              <w:bottom w:val="single" w:sz="4" w:space="0" w:color="000000"/>
              <w:right w:val="single" w:sz="4" w:space="0" w:color="000000"/>
            </w:tcBorders>
            <w:vAlign w:val="bottom"/>
          </w:tcPr>
          <w:p w:rsidR="006A75CA" w:rsidRDefault="00BD0227">
            <w:pPr>
              <w:pStyle w:val="ConsPlusNormal"/>
            </w:pPr>
            <w:r>
              <w:t>8.X.3. Категория (класс):</w:t>
            </w:r>
          </w:p>
        </w:tc>
        <w:tc>
          <w:tcPr>
            <w:tcW w:w="3515" w:type="dxa"/>
            <w:tcBorders>
              <w:top w:val="single" w:sz="4" w:space="0" w:color="000000"/>
              <w:left w:val="single" w:sz="4" w:space="0" w:color="000000"/>
              <w:bottom w:val="single" w:sz="4" w:space="0" w:color="000000"/>
              <w:right w:val="single" w:sz="4" w:space="0" w:color="000000"/>
            </w:tcBorders>
          </w:tcPr>
          <w:p w:rsidR="006A75CA" w:rsidRDefault="006A75CA">
            <w:pPr>
              <w:pStyle w:val="ConsPlusNormal"/>
            </w:pPr>
          </w:p>
        </w:tc>
      </w:tr>
      <w:tr w:rsidR="006A75CA">
        <w:tc>
          <w:tcPr>
            <w:tcW w:w="5555" w:type="dxa"/>
            <w:tcBorders>
              <w:top w:val="single" w:sz="4" w:space="0" w:color="000000"/>
              <w:left w:val="single" w:sz="4" w:space="0" w:color="000000"/>
              <w:bottom w:val="single" w:sz="4" w:space="0" w:color="000000"/>
              <w:right w:val="single" w:sz="4" w:space="0" w:color="000000"/>
            </w:tcBorders>
            <w:vAlign w:val="bottom"/>
          </w:tcPr>
          <w:p w:rsidR="006A75CA" w:rsidRDefault="00BD0227">
            <w:pPr>
              <w:pStyle w:val="ConsPlusNormal"/>
            </w:pPr>
            <w:r>
              <w:t>8.X.4. Мощность (пропускная способность, грузооборот, интенсивность движения):</w:t>
            </w:r>
          </w:p>
        </w:tc>
        <w:tc>
          <w:tcPr>
            <w:tcW w:w="3515" w:type="dxa"/>
            <w:tcBorders>
              <w:top w:val="single" w:sz="4" w:space="0" w:color="000000"/>
              <w:left w:val="single" w:sz="4" w:space="0" w:color="000000"/>
              <w:bottom w:val="single" w:sz="4" w:space="0" w:color="000000"/>
              <w:right w:val="single" w:sz="4" w:space="0" w:color="000000"/>
            </w:tcBorders>
          </w:tcPr>
          <w:p w:rsidR="006A75CA" w:rsidRDefault="006A75CA">
            <w:pPr>
              <w:pStyle w:val="ConsPlusNormal"/>
            </w:pPr>
          </w:p>
        </w:tc>
      </w:tr>
      <w:tr w:rsidR="006A75CA">
        <w:tc>
          <w:tcPr>
            <w:tcW w:w="5555" w:type="dxa"/>
            <w:tcBorders>
              <w:top w:val="single" w:sz="4" w:space="0" w:color="000000"/>
              <w:left w:val="single" w:sz="4" w:space="0" w:color="000000"/>
              <w:bottom w:val="single" w:sz="4" w:space="0" w:color="000000"/>
              <w:right w:val="single" w:sz="4" w:space="0" w:color="000000"/>
            </w:tcBorders>
            <w:vAlign w:val="bottom"/>
          </w:tcPr>
          <w:p w:rsidR="006A75CA" w:rsidRDefault="00BD0227">
            <w:pPr>
              <w:pStyle w:val="ConsPlusNormal"/>
            </w:pPr>
            <w:r>
              <w:t>8.X.5. Тип (кабельная линия электропередачи, воздушная линия электропередачи, кабельно-воздушная линия электропередачи), уровень напряжения линий электропередачи:</w:t>
            </w:r>
          </w:p>
        </w:tc>
        <w:tc>
          <w:tcPr>
            <w:tcW w:w="3515" w:type="dxa"/>
            <w:tcBorders>
              <w:top w:val="single" w:sz="4" w:space="0" w:color="000000"/>
              <w:left w:val="single" w:sz="4" w:space="0" w:color="000000"/>
              <w:bottom w:val="single" w:sz="4" w:space="0" w:color="000000"/>
              <w:right w:val="single" w:sz="4" w:space="0" w:color="000000"/>
            </w:tcBorders>
          </w:tcPr>
          <w:p w:rsidR="006A75CA" w:rsidRDefault="006A75CA">
            <w:pPr>
              <w:pStyle w:val="ConsPlusNormal"/>
            </w:pPr>
          </w:p>
        </w:tc>
      </w:tr>
      <w:tr w:rsidR="006A75CA">
        <w:tc>
          <w:tcPr>
            <w:tcW w:w="5555" w:type="dxa"/>
            <w:tcBorders>
              <w:top w:val="single" w:sz="4" w:space="0" w:color="000000"/>
              <w:left w:val="single" w:sz="4" w:space="0" w:color="000000"/>
              <w:bottom w:val="single" w:sz="4" w:space="0" w:color="000000"/>
              <w:right w:val="single" w:sz="4" w:space="0" w:color="000000"/>
            </w:tcBorders>
          </w:tcPr>
          <w:p w:rsidR="006A75CA" w:rsidRDefault="00BD0227">
            <w:pPr>
              <w:pStyle w:val="ConsPlusNormal"/>
            </w:pPr>
            <w:r>
              <w:t xml:space="preserve">8.X.6. Иные показатели </w:t>
            </w:r>
            <w:hyperlink w:anchor="P314">
              <w:r>
                <w:rPr>
                  <w:color w:val="0000FF"/>
                </w:rPr>
                <w:t>&lt;45&gt;</w:t>
              </w:r>
            </w:hyperlink>
            <w:r>
              <w:t>:</w:t>
            </w:r>
          </w:p>
        </w:tc>
        <w:tc>
          <w:tcPr>
            <w:tcW w:w="3515" w:type="dxa"/>
            <w:tcBorders>
              <w:top w:val="single" w:sz="4" w:space="0" w:color="000000"/>
              <w:left w:val="single" w:sz="4" w:space="0" w:color="000000"/>
              <w:bottom w:val="single" w:sz="4" w:space="0" w:color="000000"/>
              <w:right w:val="single" w:sz="4" w:space="0" w:color="000000"/>
            </w:tcBorders>
          </w:tcPr>
          <w:p w:rsidR="006A75CA" w:rsidRDefault="006A75CA">
            <w:pPr>
              <w:pStyle w:val="ConsPlusNormal"/>
            </w:pPr>
          </w:p>
        </w:tc>
      </w:tr>
    </w:tbl>
    <w:p w:rsidR="006A75CA" w:rsidRDefault="006A75CA">
      <w:pPr>
        <w:pStyle w:val="ConsPlusNormal"/>
        <w:jc w:val="both"/>
      </w:pPr>
    </w:p>
    <w:tbl>
      <w:tblPr>
        <w:tblW w:w="9070" w:type="dxa"/>
        <w:tblLayout w:type="fixed"/>
        <w:tblCellMar>
          <w:top w:w="102" w:type="dxa"/>
          <w:left w:w="62" w:type="dxa"/>
          <w:bottom w:w="102" w:type="dxa"/>
          <w:right w:w="62" w:type="dxa"/>
        </w:tblCellMar>
        <w:tblLook w:val="04A0" w:firstRow="1" w:lastRow="0" w:firstColumn="1" w:lastColumn="0" w:noHBand="0" w:noVBand="1"/>
      </w:tblPr>
      <w:tblGrid>
        <w:gridCol w:w="3628"/>
        <w:gridCol w:w="1587"/>
        <w:gridCol w:w="3855"/>
      </w:tblGrid>
      <w:tr w:rsidR="006A75CA">
        <w:tc>
          <w:tcPr>
            <w:tcW w:w="3628" w:type="dxa"/>
            <w:tcBorders>
              <w:top w:val="single" w:sz="4" w:space="0" w:color="000000"/>
              <w:left w:val="single" w:sz="4" w:space="0" w:color="000000"/>
              <w:bottom w:val="single" w:sz="4" w:space="0" w:color="000000"/>
              <w:right w:val="single" w:sz="4" w:space="0" w:color="000000"/>
            </w:tcBorders>
          </w:tcPr>
          <w:p w:rsidR="006A75CA" w:rsidRDefault="006A75CA">
            <w:pPr>
              <w:pStyle w:val="ConsPlusNormal"/>
            </w:pPr>
          </w:p>
        </w:tc>
        <w:tc>
          <w:tcPr>
            <w:tcW w:w="1587" w:type="dxa"/>
            <w:tcBorders>
              <w:top w:val="single" w:sz="4" w:space="0" w:color="000000"/>
              <w:left w:val="single" w:sz="4" w:space="0" w:color="000000"/>
              <w:bottom w:val="single" w:sz="4" w:space="0" w:color="000000"/>
              <w:right w:val="single" w:sz="4" w:space="0" w:color="000000"/>
            </w:tcBorders>
          </w:tcPr>
          <w:p w:rsidR="006A75CA" w:rsidRDefault="006A75CA">
            <w:pPr>
              <w:pStyle w:val="ConsPlusNormal"/>
            </w:pPr>
          </w:p>
        </w:tc>
        <w:tc>
          <w:tcPr>
            <w:tcW w:w="3855" w:type="dxa"/>
            <w:tcBorders>
              <w:top w:val="single" w:sz="4" w:space="0" w:color="000000"/>
              <w:left w:val="single" w:sz="4" w:space="0" w:color="000000"/>
              <w:bottom w:val="single" w:sz="4" w:space="0" w:color="000000"/>
              <w:right w:val="single" w:sz="4" w:space="0" w:color="000000"/>
            </w:tcBorders>
          </w:tcPr>
          <w:p w:rsidR="006A75CA" w:rsidRDefault="006A75CA">
            <w:pPr>
              <w:pStyle w:val="ConsPlusNormal"/>
            </w:pPr>
          </w:p>
        </w:tc>
      </w:tr>
      <w:tr w:rsidR="006A75CA">
        <w:tc>
          <w:tcPr>
            <w:tcW w:w="3628" w:type="dxa"/>
            <w:tcBorders>
              <w:top w:val="single" w:sz="4" w:space="0" w:color="000000"/>
              <w:left w:val="single" w:sz="4" w:space="0" w:color="000000"/>
              <w:bottom w:val="single" w:sz="4" w:space="0" w:color="000000"/>
              <w:right w:val="single" w:sz="4" w:space="0" w:color="000000"/>
            </w:tcBorders>
          </w:tcPr>
          <w:p w:rsidR="006A75CA" w:rsidRDefault="00BD0227">
            <w:pPr>
              <w:pStyle w:val="ConsPlusNormal"/>
              <w:jc w:val="center"/>
            </w:pPr>
            <w:r>
              <w:t>должность уполномоченного лица органа (организации), осуществляющего выдачу разрешения на строительство</w:t>
            </w:r>
          </w:p>
        </w:tc>
        <w:tc>
          <w:tcPr>
            <w:tcW w:w="1587" w:type="dxa"/>
            <w:tcBorders>
              <w:top w:val="single" w:sz="4" w:space="0" w:color="000000"/>
              <w:left w:val="single" w:sz="4" w:space="0" w:color="000000"/>
              <w:bottom w:val="single" w:sz="4" w:space="0" w:color="000000"/>
              <w:right w:val="single" w:sz="4" w:space="0" w:color="000000"/>
            </w:tcBorders>
          </w:tcPr>
          <w:p w:rsidR="006A75CA" w:rsidRDefault="00BD0227">
            <w:pPr>
              <w:pStyle w:val="ConsPlusNormal"/>
              <w:jc w:val="center"/>
            </w:pPr>
            <w:r>
              <w:t>подпись</w:t>
            </w:r>
          </w:p>
        </w:tc>
        <w:tc>
          <w:tcPr>
            <w:tcW w:w="3855" w:type="dxa"/>
            <w:tcBorders>
              <w:top w:val="single" w:sz="4" w:space="0" w:color="000000"/>
              <w:left w:val="single" w:sz="4" w:space="0" w:color="000000"/>
              <w:bottom w:val="single" w:sz="4" w:space="0" w:color="000000"/>
              <w:right w:val="single" w:sz="4" w:space="0" w:color="000000"/>
            </w:tcBorders>
          </w:tcPr>
          <w:p w:rsidR="006A75CA" w:rsidRDefault="00BD0227">
            <w:pPr>
              <w:pStyle w:val="ConsPlusNormal"/>
              <w:jc w:val="center"/>
            </w:pPr>
            <w:r>
              <w:t>инициалы, фамилия</w:t>
            </w:r>
          </w:p>
        </w:tc>
      </w:tr>
    </w:tbl>
    <w:p w:rsidR="006A75CA" w:rsidRDefault="006A75CA">
      <w:pPr>
        <w:spacing w:after="0" w:line="240" w:lineRule="auto"/>
      </w:pPr>
    </w:p>
    <w:sectPr w:rsidR="006A75CA" w:rsidSect="004B3CAE">
      <w:headerReference w:type="default" r:id="rId16"/>
      <w:footerReference w:type="default" r:id="rId17"/>
      <w:pgSz w:w="11906" w:h="16838"/>
      <w:pgMar w:top="397" w:right="851" w:bottom="340" w:left="1531" w:header="0" w:footer="397" w:gutter="0"/>
      <w:pgNumType w:start="1"/>
      <w:cols w:space="720"/>
      <w:formProt w:val="0"/>
      <w:titlePg/>
      <w:docGrid w:linePitch="381" w:charSpace="-2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00EE" w:rsidRDefault="00F800EE">
      <w:pPr>
        <w:spacing w:after="0" w:line="240" w:lineRule="auto"/>
      </w:pPr>
      <w:r>
        <w:separator/>
      </w:r>
    </w:p>
  </w:endnote>
  <w:endnote w:type="continuationSeparator" w:id="0">
    <w:p w:rsidR="00F800EE" w:rsidRDefault="00F800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Liberation Sans">
    <w:altName w:val="Arial"/>
    <w:charset w:val="01"/>
    <w:family w:val="swiss"/>
    <w:pitch w:val="variable"/>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75CA" w:rsidRDefault="006A75CA">
    <w:pPr>
      <w:pStyle w:val="af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00EE" w:rsidRDefault="00F800EE">
      <w:pPr>
        <w:spacing w:after="0" w:line="240" w:lineRule="auto"/>
      </w:pPr>
      <w:r>
        <w:separator/>
      </w:r>
    </w:p>
  </w:footnote>
  <w:footnote w:type="continuationSeparator" w:id="0">
    <w:p w:rsidR="00F800EE" w:rsidRDefault="00F800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75CA" w:rsidRDefault="006A75CA">
    <w:pPr>
      <w:tabs>
        <w:tab w:val="center" w:pos="4677"/>
        <w:tab w:val="right" w:pos="9355"/>
      </w:tabs>
      <w:spacing w:after="0" w:line="240" w:lineRule="aut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282F59"/>
    <w:multiLevelType w:val="multilevel"/>
    <w:tmpl w:val="6A8E2E8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21B67F12"/>
    <w:multiLevelType w:val="multilevel"/>
    <w:tmpl w:val="66FE9AE2"/>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4CA474C9"/>
    <w:multiLevelType w:val="multilevel"/>
    <w:tmpl w:val="484E4960"/>
    <w:lvl w:ilvl="0">
      <w:start w:val="1"/>
      <w:numFmt w:val="decimal"/>
      <w:lvlText w:val="%1)"/>
      <w:lvlJc w:val="left"/>
      <w:pPr>
        <w:tabs>
          <w:tab w:val="num" w:pos="0"/>
        </w:tabs>
        <w:ind w:left="1429" w:hanging="360"/>
      </w:pPr>
      <w:rPr>
        <w:rFonts w:ascii="Times New Roman" w:eastAsia="Times New Roman" w:hAnsi="Times New Roman" w:cs="Times New Roman"/>
        <w:sz w:val="28"/>
      </w:r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oNotDisplayPageBoundaries/>
  <w:proofState w:spelling="clean" w:grammar="clean"/>
  <w:defaultTabStop w:val="720"/>
  <w:autoHyphenation/>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75CA"/>
    <w:rsid w:val="004B3CAE"/>
    <w:rsid w:val="005E73F0"/>
    <w:rsid w:val="006A3493"/>
    <w:rsid w:val="006A75CA"/>
    <w:rsid w:val="00BD0227"/>
    <w:rsid w:val="00E30529"/>
    <w:rsid w:val="00F800EE"/>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043B"/>
    <w:pPr>
      <w:spacing w:after="200" w:line="276" w:lineRule="auto"/>
    </w:pPr>
    <w:rPr>
      <w:rFonts w:ascii="Calibri" w:eastAsia="Calibri" w:hAnsi="Calibri"/>
      <w:color w:val="00000A"/>
      <w:sz w:val="22"/>
    </w:rPr>
  </w:style>
  <w:style w:type="paragraph" w:styleId="1">
    <w:name w:val="heading 1"/>
    <w:basedOn w:val="a"/>
    <w:qFormat/>
    <w:pPr>
      <w:widowControl w:val="0"/>
      <w:numPr>
        <w:numId w:val="1"/>
      </w:numPr>
      <w:spacing w:after="240"/>
      <w:outlineLvl w:val="0"/>
    </w:pPr>
    <w:rPr>
      <w:b/>
    </w:rPr>
  </w:style>
  <w:style w:type="paragraph" w:styleId="2">
    <w:name w:val="heading 2"/>
    <w:basedOn w:val="a"/>
    <w:qFormat/>
    <w:pPr>
      <w:widowControl w:val="0"/>
      <w:numPr>
        <w:ilvl w:val="1"/>
        <w:numId w:val="1"/>
      </w:numPr>
      <w:spacing w:after="240"/>
      <w:outlineLvl w:val="1"/>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rPr>
      <w:color w:val="000080"/>
      <w:u w:val="single"/>
    </w:rPr>
  </w:style>
  <w:style w:type="character" w:customStyle="1" w:styleId="a3">
    <w:name w:val="Символ сноски"/>
    <w:qFormat/>
  </w:style>
  <w:style w:type="character" w:customStyle="1" w:styleId="a4">
    <w:name w:val="Привязка сноски"/>
    <w:rPr>
      <w:vertAlign w:val="superscript"/>
    </w:rPr>
  </w:style>
  <w:style w:type="character" w:customStyle="1" w:styleId="a5">
    <w:name w:val="Привязка концевой сноски"/>
    <w:rPr>
      <w:rFonts w:cs="Times New Roman"/>
      <w:vertAlign w:val="superscript"/>
    </w:rPr>
  </w:style>
  <w:style w:type="character" w:customStyle="1" w:styleId="a6">
    <w:name w:val="Символ концевой сноски"/>
    <w:qFormat/>
  </w:style>
  <w:style w:type="character" w:customStyle="1" w:styleId="FootnoteCharacters">
    <w:name w:val="Footnote Characters"/>
    <w:basedOn w:val="a0"/>
    <w:uiPriority w:val="99"/>
    <w:semiHidden/>
    <w:unhideWhenUsed/>
    <w:qFormat/>
    <w:rsid w:val="00814FBE"/>
    <w:rPr>
      <w:vertAlign w:val="superscript"/>
    </w:rPr>
  </w:style>
  <w:style w:type="character" w:styleId="a7">
    <w:name w:val="annotation reference"/>
    <w:basedOn w:val="a0"/>
    <w:uiPriority w:val="99"/>
    <w:semiHidden/>
    <w:unhideWhenUsed/>
    <w:qFormat/>
    <w:rsid w:val="004F0D07"/>
    <w:rPr>
      <w:sz w:val="16"/>
      <w:szCs w:val="16"/>
    </w:rPr>
  </w:style>
  <w:style w:type="character" w:customStyle="1" w:styleId="a8">
    <w:name w:val="Текст примечания Знак"/>
    <w:basedOn w:val="a0"/>
    <w:uiPriority w:val="99"/>
    <w:semiHidden/>
    <w:qFormat/>
    <w:rsid w:val="004F0D07"/>
    <w:rPr>
      <w:color w:val="00000A"/>
      <w:szCs w:val="20"/>
    </w:rPr>
  </w:style>
  <w:style w:type="character" w:customStyle="1" w:styleId="a9">
    <w:name w:val="Тема примечания Знак"/>
    <w:basedOn w:val="a8"/>
    <w:uiPriority w:val="99"/>
    <w:semiHidden/>
    <w:qFormat/>
    <w:rsid w:val="004F0D07"/>
    <w:rPr>
      <w:b/>
      <w:bCs/>
      <w:color w:val="00000A"/>
      <w:szCs w:val="20"/>
    </w:rPr>
  </w:style>
  <w:style w:type="character" w:customStyle="1" w:styleId="aa">
    <w:name w:val="Текст выноски Знак"/>
    <w:basedOn w:val="a0"/>
    <w:uiPriority w:val="99"/>
    <w:semiHidden/>
    <w:qFormat/>
    <w:rsid w:val="004F0D07"/>
    <w:rPr>
      <w:rFonts w:ascii="Segoe UI" w:hAnsi="Segoe UI" w:cs="Segoe UI"/>
      <w:color w:val="00000A"/>
      <w:sz w:val="18"/>
      <w:szCs w:val="18"/>
    </w:rPr>
  </w:style>
  <w:style w:type="character" w:customStyle="1" w:styleId="ab">
    <w:name w:val="Нижний колонтитул Знак"/>
    <w:basedOn w:val="a0"/>
    <w:uiPriority w:val="99"/>
    <w:qFormat/>
    <w:rsid w:val="007C1A80"/>
    <w:rPr>
      <w:color w:val="00000A"/>
      <w:sz w:val="22"/>
    </w:rPr>
  </w:style>
  <w:style w:type="character" w:customStyle="1" w:styleId="ac">
    <w:name w:val="Верхний колонтитул Знак"/>
    <w:basedOn w:val="a0"/>
    <w:uiPriority w:val="99"/>
    <w:qFormat/>
    <w:rsid w:val="007C1A80"/>
    <w:rPr>
      <w:color w:val="00000A"/>
      <w:sz w:val="22"/>
    </w:rPr>
  </w:style>
  <w:style w:type="character" w:customStyle="1" w:styleId="ad">
    <w:name w:val="Символы концевой сноски"/>
    <w:qFormat/>
  </w:style>
  <w:style w:type="character" w:customStyle="1" w:styleId="ae">
    <w:name w:val="Текст концевой сноски Знак"/>
    <w:basedOn w:val="a0"/>
    <w:uiPriority w:val="99"/>
    <w:qFormat/>
    <w:rsid w:val="00C12CBE"/>
    <w:rPr>
      <w:rFonts w:ascii="Times New Roman" w:hAnsi="Times New Roman"/>
      <w:sz w:val="20"/>
      <w:szCs w:val="20"/>
    </w:rPr>
  </w:style>
  <w:style w:type="character" w:customStyle="1" w:styleId="EndnoteCharacters">
    <w:name w:val="Endnote Characters"/>
    <w:basedOn w:val="a0"/>
    <w:uiPriority w:val="99"/>
    <w:qFormat/>
    <w:rsid w:val="00C12CBE"/>
    <w:rPr>
      <w:rFonts w:cs="Times New Roman"/>
      <w:vertAlign w:val="superscript"/>
    </w:rPr>
  </w:style>
  <w:style w:type="character" w:customStyle="1" w:styleId="10">
    <w:name w:val="Текст концевой сноски Знак1"/>
    <w:basedOn w:val="a0"/>
    <w:uiPriority w:val="99"/>
    <w:semiHidden/>
    <w:qFormat/>
    <w:rsid w:val="00C12CBE"/>
    <w:rPr>
      <w:rFonts w:ascii="Calibri" w:eastAsia="Calibri" w:hAnsi="Calibri"/>
      <w:color w:val="00000A"/>
      <w:szCs w:val="20"/>
    </w:rPr>
  </w:style>
  <w:style w:type="character" w:customStyle="1" w:styleId="af">
    <w:name w:val="Название Знак"/>
    <w:basedOn w:val="a0"/>
    <w:qFormat/>
    <w:rsid w:val="00540E78"/>
    <w:rPr>
      <w:rFonts w:ascii="Times New Roman" w:eastAsia="Times New Roman" w:hAnsi="Times New Roman" w:cs="Times New Roman"/>
      <w:b/>
      <w:sz w:val="28"/>
      <w:szCs w:val="20"/>
      <w:lang w:eastAsia="ru-RU"/>
    </w:rPr>
  </w:style>
  <w:style w:type="paragraph" w:customStyle="1" w:styleId="af0">
    <w:name w:val="Заголовок"/>
    <w:basedOn w:val="a"/>
    <w:next w:val="af1"/>
    <w:qFormat/>
    <w:pPr>
      <w:keepNext/>
      <w:spacing w:before="240" w:after="120"/>
    </w:pPr>
    <w:rPr>
      <w:rFonts w:ascii="Liberation Sans" w:eastAsia="Microsoft YaHei" w:hAnsi="Liberation Sans" w:cs="Mangal"/>
      <w:sz w:val="28"/>
      <w:szCs w:val="28"/>
    </w:rPr>
  </w:style>
  <w:style w:type="paragraph" w:styleId="af1">
    <w:name w:val="Body Text"/>
    <w:basedOn w:val="a"/>
    <w:pPr>
      <w:spacing w:after="140"/>
    </w:pPr>
  </w:style>
  <w:style w:type="paragraph" w:styleId="af2">
    <w:name w:val="List"/>
    <w:basedOn w:val="af1"/>
    <w:rPr>
      <w:rFonts w:cs="Mangal"/>
    </w:rPr>
  </w:style>
  <w:style w:type="paragraph" w:styleId="af3">
    <w:name w:val="caption"/>
    <w:basedOn w:val="a"/>
    <w:qFormat/>
    <w:pPr>
      <w:suppressLineNumbers/>
      <w:spacing w:before="120" w:after="120"/>
    </w:pPr>
    <w:rPr>
      <w:rFonts w:cs="Mangal"/>
      <w:i/>
      <w:iCs/>
      <w:sz w:val="24"/>
      <w:szCs w:val="24"/>
    </w:rPr>
  </w:style>
  <w:style w:type="paragraph" w:styleId="af4">
    <w:name w:val="index heading"/>
    <w:basedOn w:val="a"/>
    <w:qFormat/>
    <w:pPr>
      <w:suppressLineNumbers/>
    </w:pPr>
    <w:rPr>
      <w:rFonts w:cs="Mangal"/>
    </w:rPr>
  </w:style>
  <w:style w:type="paragraph" w:customStyle="1" w:styleId="western">
    <w:name w:val="western"/>
    <w:basedOn w:val="a"/>
    <w:qFormat/>
    <w:rsid w:val="00BC5D94"/>
    <w:pPr>
      <w:spacing w:beforeAutospacing="1" w:after="142" w:line="288" w:lineRule="auto"/>
    </w:pPr>
    <w:rPr>
      <w:rFonts w:eastAsia="Times New Roman" w:cs="Times New Roman"/>
      <w:color w:val="000000"/>
      <w:lang w:eastAsia="ru-RU"/>
    </w:rPr>
  </w:style>
  <w:style w:type="paragraph" w:customStyle="1" w:styleId="ConsPlusTitlePage">
    <w:name w:val="ConsPlusTitlePage"/>
    <w:qFormat/>
    <w:rsid w:val="00BC5D94"/>
    <w:pPr>
      <w:widowControl w:val="0"/>
    </w:pPr>
    <w:rPr>
      <w:rFonts w:ascii="Tahoma" w:eastAsia="Times New Roman" w:hAnsi="Tahoma" w:cs="Tahoma"/>
      <w:color w:val="00000A"/>
      <w:sz w:val="22"/>
      <w:szCs w:val="20"/>
      <w:lang w:eastAsia="ru-RU"/>
    </w:rPr>
  </w:style>
  <w:style w:type="paragraph" w:customStyle="1" w:styleId="ConsPlusNormal">
    <w:name w:val="ConsPlusNormal"/>
    <w:qFormat/>
    <w:rsid w:val="00BC5D94"/>
    <w:pPr>
      <w:widowControl w:val="0"/>
    </w:pPr>
    <w:rPr>
      <w:rFonts w:ascii="Calibri" w:eastAsia="Times New Roman" w:hAnsi="Calibri" w:cs="Calibri"/>
      <w:color w:val="00000A"/>
      <w:sz w:val="22"/>
      <w:szCs w:val="20"/>
      <w:lang w:eastAsia="ru-RU"/>
    </w:rPr>
  </w:style>
  <w:style w:type="paragraph" w:customStyle="1" w:styleId="ConsPlusTitle">
    <w:name w:val="ConsPlusTitle"/>
    <w:qFormat/>
    <w:rsid w:val="00BC5D94"/>
    <w:pPr>
      <w:widowControl w:val="0"/>
    </w:pPr>
    <w:rPr>
      <w:rFonts w:ascii="Calibri" w:eastAsia="Times New Roman" w:hAnsi="Calibri" w:cs="Calibri"/>
      <w:b/>
      <w:color w:val="00000A"/>
      <w:sz w:val="22"/>
      <w:szCs w:val="20"/>
      <w:lang w:eastAsia="ru-RU"/>
    </w:rPr>
  </w:style>
  <w:style w:type="paragraph" w:styleId="af5">
    <w:name w:val="Normal (Web)"/>
    <w:basedOn w:val="a"/>
    <w:uiPriority w:val="99"/>
    <w:semiHidden/>
    <w:unhideWhenUsed/>
    <w:qFormat/>
    <w:rsid w:val="00716CD9"/>
    <w:pPr>
      <w:spacing w:beforeAutospacing="1" w:after="142"/>
      <w:ind w:firstLine="851"/>
      <w:jc w:val="both"/>
    </w:pPr>
    <w:rPr>
      <w:rFonts w:ascii="Times New Roman" w:eastAsia="Times New Roman" w:hAnsi="Times New Roman" w:cs="Times New Roman"/>
      <w:sz w:val="24"/>
      <w:szCs w:val="24"/>
      <w:lang w:eastAsia="ru-RU"/>
    </w:rPr>
  </w:style>
  <w:style w:type="paragraph" w:styleId="af6">
    <w:name w:val="List Paragraph"/>
    <w:basedOn w:val="a"/>
    <w:qFormat/>
    <w:pPr>
      <w:spacing w:before="240" w:after="0"/>
      <w:ind w:left="720" w:firstLine="851"/>
      <w:contextualSpacing/>
    </w:pPr>
  </w:style>
  <w:style w:type="paragraph" w:customStyle="1" w:styleId="111">
    <w:name w:val="Рег. 1.1.1"/>
    <w:basedOn w:val="a"/>
    <w:qFormat/>
    <w:pPr>
      <w:spacing w:after="0"/>
    </w:pPr>
  </w:style>
  <w:style w:type="paragraph" w:customStyle="1" w:styleId="123">
    <w:name w:val="_Список_123"/>
    <w:qFormat/>
    <w:pPr>
      <w:tabs>
        <w:tab w:val="left" w:pos="851"/>
        <w:tab w:val="left" w:pos="1644"/>
        <w:tab w:val="left" w:pos="1928"/>
        <w:tab w:val="left" w:pos="2325"/>
      </w:tabs>
      <w:spacing w:after="60"/>
      <w:jc w:val="both"/>
    </w:pPr>
    <w:rPr>
      <w:rFonts w:ascii="Times New Roman" w:eastAsia="Times New Roman" w:hAnsi="Times New Roman" w:cs="Times New Roman"/>
      <w:color w:val="00000A"/>
      <w:sz w:val="24"/>
      <w:szCs w:val="20"/>
      <w:lang w:eastAsia="ru-RU"/>
    </w:rPr>
  </w:style>
  <w:style w:type="paragraph" w:styleId="af7">
    <w:name w:val="No Spacing"/>
    <w:uiPriority w:val="1"/>
    <w:qFormat/>
    <w:pPr>
      <w:ind w:firstLine="851"/>
      <w:jc w:val="both"/>
    </w:pPr>
    <w:rPr>
      <w:rFonts w:ascii="Times New Roman" w:eastAsia="Times New Roman" w:hAnsi="Times New Roman" w:cs="Times New Roman"/>
      <w:color w:val="00000A"/>
      <w:sz w:val="28"/>
      <w:szCs w:val="28"/>
      <w:lang w:eastAsia="ru-RU"/>
    </w:rPr>
  </w:style>
  <w:style w:type="paragraph" w:styleId="af8">
    <w:name w:val="footnote text"/>
    <w:basedOn w:val="a"/>
  </w:style>
  <w:style w:type="paragraph" w:customStyle="1" w:styleId="af9">
    <w:name w:val="Верхний и нижний колонтитулы"/>
    <w:basedOn w:val="a"/>
    <w:qFormat/>
  </w:style>
  <w:style w:type="paragraph" w:styleId="afa">
    <w:name w:val="header"/>
    <w:basedOn w:val="a"/>
    <w:uiPriority w:val="99"/>
  </w:style>
  <w:style w:type="paragraph" w:customStyle="1" w:styleId="afb">
    <w:name w:val="Содержимое таблицы"/>
    <w:basedOn w:val="a"/>
    <w:qFormat/>
    <w:pPr>
      <w:suppressLineNumbers/>
    </w:pPr>
  </w:style>
  <w:style w:type="paragraph" w:customStyle="1" w:styleId="afc">
    <w:name w:val="Заголовок таблицы"/>
    <w:basedOn w:val="afb"/>
    <w:qFormat/>
    <w:pPr>
      <w:jc w:val="center"/>
    </w:pPr>
    <w:rPr>
      <w:b/>
      <w:bCs/>
    </w:rPr>
  </w:style>
  <w:style w:type="paragraph" w:styleId="afd">
    <w:name w:val="annotation text"/>
    <w:basedOn w:val="a"/>
    <w:uiPriority w:val="99"/>
    <w:semiHidden/>
    <w:unhideWhenUsed/>
    <w:qFormat/>
    <w:rsid w:val="004F0D07"/>
    <w:pPr>
      <w:spacing w:line="240" w:lineRule="auto"/>
    </w:pPr>
    <w:rPr>
      <w:sz w:val="20"/>
      <w:szCs w:val="20"/>
    </w:rPr>
  </w:style>
  <w:style w:type="paragraph" w:styleId="afe">
    <w:name w:val="annotation subject"/>
    <w:basedOn w:val="afd"/>
    <w:uiPriority w:val="99"/>
    <w:semiHidden/>
    <w:unhideWhenUsed/>
    <w:qFormat/>
    <w:rsid w:val="004F0D07"/>
    <w:rPr>
      <w:b/>
      <w:bCs/>
    </w:rPr>
  </w:style>
  <w:style w:type="paragraph" w:styleId="aff">
    <w:name w:val="Balloon Text"/>
    <w:basedOn w:val="a"/>
    <w:uiPriority w:val="99"/>
    <w:semiHidden/>
    <w:unhideWhenUsed/>
    <w:qFormat/>
    <w:rsid w:val="004F0D07"/>
    <w:pPr>
      <w:spacing w:after="0" w:line="240" w:lineRule="auto"/>
    </w:pPr>
    <w:rPr>
      <w:rFonts w:ascii="Segoe UI" w:hAnsi="Segoe UI" w:cs="Segoe UI"/>
      <w:sz w:val="18"/>
      <w:szCs w:val="18"/>
    </w:rPr>
  </w:style>
  <w:style w:type="paragraph" w:styleId="aff0">
    <w:name w:val="footer"/>
    <w:basedOn w:val="a"/>
    <w:uiPriority w:val="99"/>
    <w:unhideWhenUsed/>
    <w:rsid w:val="007C1A80"/>
    <w:pPr>
      <w:tabs>
        <w:tab w:val="center" w:pos="4677"/>
        <w:tab w:val="right" w:pos="9355"/>
      </w:tabs>
      <w:spacing w:after="0" w:line="240" w:lineRule="auto"/>
    </w:pPr>
  </w:style>
  <w:style w:type="paragraph" w:customStyle="1" w:styleId="Default">
    <w:name w:val="Default"/>
    <w:qFormat/>
    <w:rsid w:val="00546568"/>
    <w:rPr>
      <w:rFonts w:ascii="Times New Roman" w:eastAsia="Calibri" w:hAnsi="Times New Roman" w:cs="Times New Roman"/>
      <w:color w:val="000000"/>
      <w:sz w:val="24"/>
      <w:szCs w:val="24"/>
    </w:rPr>
  </w:style>
  <w:style w:type="paragraph" w:customStyle="1" w:styleId="11">
    <w:name w:val="Текст концевой сноски1"/>
    <w:basedOn w:val="a"/>
    <w:uiPriority w:val="99"/>
    <w:qFormat/>
    <w:rsid w:val="00C12CBE"/>
    <w:pPr>
      <w:spacing w:after="0" w:line="240" w:lineRule="auto"/>
    </w:pPr>
    <w:rPr>
      <w:rFonts w:ascii="Times New Roman" w:eastAsiaTheme="minorHAnsi" w:hAnsi="Times New Roman"/>
      <w:sz w:val="20"/>
      <w:szCs w:val="20"/>
    </w:rPr>
  </w:style>
  <w:style w:type="paragraph" w:styleId="aff1">
    <w:name w:val="endnote text"/>
    <w:basedOn w:val="a"/>
  </w:style>
  <w:style w:type="paragraph" w:styleId="aff2">
    <w:name w:val="Title"/>
    <w:basedOn w:val="a"/>
    <w:qFormat/>
    <w:rsid w:val="00540E78"/>
    <w:pPr>
      <w:spacing w:after="0" w:line="240" w:lineRule="auto"/>
      <w:jc w:val="center"/>
    </w:pPr>
    <w:rPr>
      <w:rFonts w:ascii="Times New Roman" w:eastAsia="Times New Roman" w:hAnsi="Times New Roman" w:cs="Times New Roman"/>
      <w:b/>
      <w:sz w:val="28"/>
      <w:szCs w:val="20"/>
      <w:lang w:eastAsia="ru-RU"/>
    </w:rPr>
  </w:style>
  <w:style w:type="paragraph" w:customStyle="1" w:styleId="ConsPlusNonformat">
    <w:name w:val="ConsPlusNonformat"/>
    <w:qFormat/>
    <w:rsid w:val="00131F85"/>
    <w:pPr>
      <w:widowControl w:val="0"/>
    </w:pPr>
    <w:rPr>
      <w:rFonts w:ascii="Courier New" w:eastAsia="Times New Roman" w:hAnsi="Courier New" w:cs="Courier New"/>
      <w:color w:val="00000A"/>
      <w:sz w:val="22"/>
      <w:szCs w:val="20"/>
      <w:lang w:eastAsia="ru-RU"/>
    </w:rPr>
  </w:style>
  <w:style w:type="paragraph" w:customStyle="1" w:styleId="EndnoteSymbol">
    <w:name w:val="Endnote Symbol"/>
    <w:basedOn w:val="a"/>
    <w:qFormat/>
  </w:style>
  <w:style w:type="paragraph" w:customStyle="1" w:styleId="82CCB74FE81444B6ADC71195FC9753CB">
    <w:name w:val="82CCB74FE81444B6ADC71195FC9753CB"/>
    <w:qFormat/>
    <w:rsid w:val="00DA7E1E"/>
    <w:pPr>
      <w:spacing w:after="200" w:line="276" w:lineRule="auto"/>
    </w:pPr>
    <w:rPr>
      <w:rFonts w:ascii="Calibri" w:eastAsiaTheme="minorEastAsia" w:hAnsi="Calibri"/>
      <w:sz w:val="22"/>
      <w:lang w:eastAsia="ru-RU"/>
    </w:rPr>
  </w:style>
  <w:style w:type="table" w:styleId="aff3">
    <w:name w:val="Table Grid"/>
    <w:basedOn w:val="a1"/>
    <w:uiPriority w:val="59"/>
    <w:rsid w:val="00CA67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043B"/>
    <w:pPr>
      <w:spacing w:after="200" w:line="276" w:lineRule="auto"/>
    </w:pPr>
    <w:rPr>
      <w:rFonts w:ascii="Calibri" w:eastAsia="Calibri" w:hAnsi="Calibri"/>
      <w:color w:val="00000A"/>
      <w:sz w:val="22"/>
    </w:rPr>
  </w:style>
  <w:style w:type="paragraph" w:styleId="1">
    <w:name w:val="heading 1"/>
    <w:basedOn w:val="a"/>
    <w:qFormat/>
    <w:pPr>
      <w:widowControl w:val="0"/>
      <w:numPr>
        <w:numId w:val="1"/>
      </w:numPr>
      <w:spacing w:after="240"/>
      <w:outlineLvl w:val="0"/>
    </w:pPr>
    <w:rPr>
      <w:b/>
    </w:rPr>
  </w:style>
  <w:style w:type="paragraph" w:styleId="2">
    <w:name w:val="heading 2"/>
    <w:basedOn w:val="a"/>
    <w:qFormat/>
    <w:pPr>
      <w:widowControl w:val="0"/>
      <w:numPr>
        <w:ilvl w:val="1"/>
        <w:numId w:val="1"/>
      </w:numPr>
      <w:spacing w:after="240"/>
      <w:outlineLvl w:val="1"/>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rPr>
      <w:color w:val="000080"/>
      <w:u w:val="single"/>
    </w:rPr>
  </w:style>
  <w:style w:type="character" w:customStyle="1" w:styleId="a3">
    <w:name w:val="Символ сноски"/>
    <w:qFormat/>
  </w:style>
  <w:style w:type="character" w:customStyle="1" w:styleId="a4">
    <w:name w:val="Привязка сноски"/>
    <w:rPr>
      <w:vertAlign w:val="superscript"/>
    </w:rPr>
  </w:style>
  <w:style w:type="character" w:customStyle="1" w:styleId="a5">
    <w:name w:val="Привязка концевой сноски"/>
    <w:rPr>
      <w:rFonts w:cs="Times New Roman"/>
      <w:vertAlign w:val="superscript"/>
    </w:rPr>
  </w:style>
  <w:style w:type="character" w:customStyle="1" w:styleId="a6">
    <w:name w:val="Символ концевой сноски"/>
    <w:qFormat/>
  </w:style>
  <w:style w:type="character" w:customStyle="1" w:styleId="FootnoteCharacters">
    <w:name w:val="Footnote Characters"/>
    <w:basedOn w:val="a0"/>
    <w:uiPriority w:val="99"/>
    <w:semiHidden/>
    <w:unhideWhenUsed/>
    <w:qFormat/>
    <w:rsid w:val="00814FBE"/>
    <w:rPr>
      <w:vertAlign w:val="superscript"/>
    </w:rPr>
  </w:style>
  <w:style w:type="character" w:styleId="a7">
    <w:name w:val="annotation reference"/>
    <w:basedOn w:val="a0"/>
    <w:uiPriority w:val="99"/>
    <w:semiHidden/>
    <w:unhideWhenUsed/>
    <w:qFormat/>
    <w:rsid w:val="004F0D07"/>
    <w:rPr>
      <w:sz w:val="16"/>
      <w:szCs w:val="16"/>
    </w:rPr>
  </w:style>
  <w:style w:type="character" w:customStyle="1" w:styleId="a8">
    <w:name w:val="Текст примечания Знак"/>
    <w:basedOn w:val="a0"/>
    <w:uiPriority w:val="99"/>
    <w:semiHidden/>
    <w:qFormat/>
    <w:rsid w:val="004F0D07"/>
    <w:rPr>
      <w:color w:val="00000A"/>
      <w:szCs w:val="20"/>
    </w:rPr>
  </w:style>
  <w:style w:type="character" w:customStyle="1" w:styleId="a9">
    <w:name w:val="Тема примечания Знак"/>
    <w:basedOn w:val="a8"/>
    <w:uiPriority w:val="99"/>
    <w:semiHidden/>
    <w:qFormat/>
    <w:rsid w:val="004F0D07"/>
    <w:rPr>
      <w:b/>
      <w:bCs/>
      <w:color w:val="00000A"/>
      <w:szCs w:val="20"/>
    </w:rPr>
  </w:style>
  <w:style w:type="character" w:customStyle="1" w:styleId="aa">
    <w:name w:val="Текст выноски Знак"/>
    <w:basedOn w:val="a0"/>
    <w:uiPriority w:val="99"/>
    <w:semiHidden/>
    <w:qFormat/>
    <w:rsid w:val="004F0D07"/>
    <w:rPr>
      <w:rFonts w:ascii="Segoe UI" w:hAnsi="Segoe UI" w:cs="Segoe UI"/>
      <w:color w:val="00000A"/>
      <w:sz w:val="18"/>
      <w:szCs w:val="18"/>
    </w:rPr>
  </w:style>
  <w:style w:type="character" w:customStyle="1" w:styleId="ab">
    <w:name w:val="Нижний колонтитул Знак"/>
    <w:basedOn w:val="a0"/>
    <w:uiPriority w:val="99"/>
    <w:qFormat/>
    <w:rsid w:val="007C1A80"/>
    <w:rPr>
      <w:color w:val="00000A"/>
      <w:sz w:val="22"/>
    </w:rPr>
  </w:style>
  <w:style w:type="character" w:customStyle="1" w:styleId="ac">
    <w:name w:val="Верхний колонтитул Знак"/>
    <w:basedOn w:val="a0"/>
    <w:uiPriority w:val="99"/>
    <w:qFormat/>
    <w:rsid w:val="007C1A80"/>
    <w:rPr>
      <w:color w:val="00000A"/>
      <w:sz w:val="22"/>
    </w:rPr>
  </w:style>
  <w:style w:type="character" w:customStyle="1" w:styleId="ad">
    <w:name w:val="Символы концевой сноски"/>
    <w:qFormat/>
  </w:style>
  <w:style w:type="character" w:customStyle="1" w:styleId="ae">
    <w:name w:val="Текст концевой сноски Знак"/>
    <w:basedOn w:val="a0"/>
    <w:uiPriority w:val="99"/>
    <w:qFormat/>
    <w:rsid w:val="00C12CBE"/>
    <w:rPr>
      <w:rFonts w:ascii="Times New Roman" w:hAnsi="Times New Roman"/>
      <w:sz w:val="20"/>
      <w:szCs w:val="20"/>
    </w:rPr>
  </w:style>
  <w:style w:type="character" w:customStyle="1" w:styleId="EndnoteCharacters">
    <w:name w:val="Endnote Characters"/>
    <w:basedOn w:val="a0"/>
    <w:uiPriority w:val="99"/>
    <w:qFormat/>
    <w:rsid w:val="00C12CBE"/>
    <w:rPr>
      <w:rFonts w:cs="Times New Roman"/>
      <w:vertAlign w:val="superscript"/>
    </w:rPr>
  </w:style>
  <w:style w:type="character" w:customStyle="1" w:styleId="10">
    <w:name w:val="Текст концевой сноски Знак1"/>
    <w:basedOn w:val="a0"/>
    <w:uiPriority w:val="99"/>
    <w:semiHidden/>
    <w:qFormat/>
    <w:rsid w:val="00C12CBE"/>
    <w:rPr>
      <w:rFonts w:ascii="Calibri" w:eastAsia="Calibri" w:hAnsi="Calibri"/>
      <w:color w:val="00000A"/>
      <w:szCs w:val="20"/>
    </w:rPr>
  </w:style>
  <w:style w:type="character" w:customStyle="1" w:styleId="af">
    <w:name w:val="Название Знак"/>
    <w:basedOn w:val="a0"/>
    <w:qFormat/>
    <w:rsid w:val="00540E78"/>
    <w:rPr>
      <w:rFonts w:ascii="Times New Roman" w:eastAsia="Times New Roman" w:hAnsi="Times New Roman" w:cs="Times New Roman"/>
      <w:b/>
      <w:sz w:val="28"/>
      <w:szCs w:val="20"/>
      <w:lang w:eastAsia="ru-RU"/>
    </w:rPr>
  </w:style>
  <w:style w:type="paragraph" w:customStyle="1" w:styleId="af0">
    <w:name w:val="Заголовок"/>
    <w:basedOn w:val="a"/>
    <w:next w:val="af1"/>
    <w:qFormat/>
    <w:pPr>
      <w:keepNext/>
      <w:spacing w:before="240" w:after="120"/>
    </w:pPr>
    <w:rPr>
      <w:rFonts w:ascii="Liberation Sans" w:eastAsia="Microsoft YaHei" w:hAnsi="Liberation Sans" w:cs="Mangal"/>
      <w:sz w:val="28"/>
      <w:szCs w:val="28"/>
    </w:rPr>
  </w:style>
  <w:style w:type="paragraph" w:styleId="af1">
    <w:name w:val="Body Text"/>
    <w:basedOn w:val="a"/>
    <w:pPr>
      <w:spacing w:after="140"/>
    </w:pPr>
  </w:style>
  <w:style w:type="paragraph" w:styleId="af2">
    <w:name w:val="List"/>
    <w:basedOn w:val="af1"/>
    <w:rPr>
      <w:rFonts w:cs="Mangal"/>
    </w:rPr>
  </w:style>
  <w:style w:type="paragraph" w:styleId="af3">
    <w:name w:val="caption"/>
    <w:basedOn w:val="a"/>
    <w:qFormat/>
    <w:pPr>
      <w:suppressLineNumbers/>
      <w:spacing w:before="120" w:after="120"/>
    </w:pPr>
    <w:rPr>
      <w:rFonts w:cs="Mangal"/>
      <w:i/>
      <w:iCs/>
      <w:sz w:val="24"/>
      <w:szCs w:val="24"/>
    </w:rPr>
  </w:style>
  <w:style w:type="paragraph" w:styleId="af4">
    <w:name w:val="index heading"/>
    <w:basedOn w:val="a"/>
    <w:qFormat/>
    <w:pPr>
      <w:suppressLineNumbers/>
    </w:pPr>
    <w:rPr>
      <w:rFonts w:cs="Mangal"/>
    </w:rPr>
  </w:style>
  <w:style w:type="paragraph" w:customStyle="1" w:styleId="western">
    <w:name w:val="western"/>
    <w:basedOn w:val="a"/>
    <w:qFormat/>
    <w:rsid w:val="00BC5D94"/>
    <w:pPr>
      <w:spacing w:beforeAutospacing="1" w:after="142" w:line="288" w:lineRule="auto"/>
    </w:pPr>
    <w:rPr>
      <w:rFonts w:eastAsia="Times New Roman" w:cs="Times New Roman"/>
      <w:color w:val="000000"/>
      <w:lang w:eastAsia="ru-RU"/>
    </w:rPr>
  </w:style>
  <w:style w:type="paragraph" w:customStyle="1" w:styleId="ConsPlusTitlePage">
    <w:name w:val="ConsPlusTitlePage"/>
    <w:qFormat/>
    <w:rsid w:val="00BC5D94"/>
    <w:pPr>
      <w:widowControl w:val="0"/>
    </w:pPr>
    <w:rPr>
      <w:rFonts w:ascii="Tahoma" w:eastAsia="Times New Roman" w:hAnsi="Tahoma" w:cs="Tahoma"/>
      <w:color w:val="00000A"/>
      <w:sz w:val="22"/>
      <w:szCs w:val="20"/>
      <w:lang w:eastAsia="ru-RU"/>
    </w:rPr>
  </w:style>
  <w:style w:type="paragraph" w:customStyle="1" w:styleId="ConsPlusNormal">
    <w:name w:val="ConsPlusNormal"/>
    <w:qFormat/>
    <w:rsid w:val="00BC5D94"/>
    <w:pPr>
      <w:widowControl w:val="0"/>
    </w:pPr>
    <w:rPr>
      <w:rFonts w:ascii="Calibri" w:eastAsia="Times New Roman" w:hAnsi="Calibri" w:cs="Calibri"/>
      <w:color w:val="00000A"/>
      <w:sz w:val="22"/>
      <w:szCs w:val="20"/>
      <w:lang w:eastAsia="ru-RU"/>
    </w:rPr>
  </w:style>
  <w:style w:type="paragraph" w:customStyle="1" w:styleId="ConsPlusTitle">
    <w:name w:val="ConsPlusTitle"/>
    <w:qFormat/>
    <w:rsid w:val="00BC5D94"/>
    <w:pPr>
      <w:widowControl w:val="0"/>
    </w:pPr>
    <w:rPr>
      <w:rFonts w:ascii="Calibri" w:eastAsia="Times New Roman" w:hAnsi="Calibri" w:cs="Calibri"/>
      <w:b/>
      <w:color w:val="00000A"/>
      <w:sz w:val="22"/>
      <w:szCs w:val="20"/>
      <w:lang w:eastAsia="ru-RU"/>
    </w:rPr>
  </w:style>
  <w:style w:type="paragraph" w:styleId="af5">
    <w:name w:val="Normal (Web)"/>
    <w:basedOn w:val="a"/>
    <w:uiPriority w:val="99"/>
    <w:semiHidden/>
    <w:unhideWhenUsed/>
    <w:qFormat/>
    <w:rsid w:val="00716CD9"/>
    <w:pPr>
      <w:spacing w:beforeAutospacing="1" w:after="142"/>
      <w:ind w:firstLine="851"/>
      <w:jc w:val="both"/>
    </w:pPr>
    <w:rPr>
      <w:rFonts w:ascii="Times New Roman" w:eastAsia="Times New Roman" w:hAnsi="Times New Roman" w:cs="Times New Roman"/>
      <w:sz w:val="24"/>
      <w:szCs w:val="24"/>
      <w:lang w:eastAsia="ru-RU"/>
    </w:rPr>
  </w:style>
  <w:style w:type="paragraph" w:styleId="af6">
    <w:name w:val="List Paragraph"/>
    <w:basedOn w:val="a"/>
    <w:qFormat/>
    <w:pPr>
      <w:spacing w:before="240" w:after="0"/>
      <w:ind w:left="720" w:firstLine="851"/>
      <w:contextualSpacing/>
    </w:pPr>
  </w:style>
  <w:style w:type="paragraph" w:customStyle="1" w:styleId="111">
    <w:name w:val="Рег. 1.1.1"/>
    <w:basedOn w:val="a"/>
    <w:qFormat/>
    <w:pPr>
      <w:spacing w:after="0"/>
    </w:pPr>
  </w:style>
  <w:style w:type="paragraph" w:customStyle="1" w:styleId="123">
    <w:name w:val="_Список_123"/>
    <w:qFormat/>
    <w:pPr>
      <w:tabs>
        <w:tab w:val="left" w:pos="851"/>
        <w:tab w:val="left" w:pos="1644"/>
        <w:tab w:val="left" w:pos="1928"/>
        <w:tab w:val="left" w:pos="2325"/>
      </w:tabs>
      <w:spacing w:after="60"/>
      <w:jc w:val="both"/>
    </w:pPr>
    <w:rPr>
      <w:rFonts w:ascii="Times New Roman" w:eastAsia="Times New Roman" w:hAnsi="Times New Roman" w:cs="Times New Roman"/>
      <w:color w:val="00000A"/>
      <w:sz w:val="24"/>
      <w:szCs w:val="20"/>
      <w:lang w:eastAsia="ru-RU"/>
    </w:rPr>
  </w:style>
  <w:style w:type="paragraph" w:styleId="af7">
    <w:name w:val="No Spacing"/>
    <w:uiPriority w:val="1"/>
    <w:qFormat/>
    <w:pPr>
      <w:ind w:firstLine="851"/>
      <w:jc w:val="both"/>
    </w:pPr>
    <w:rPr>
      <w:rFonts w:ascii="Times New Roman" w:eastAsia="Times New Roman" w:hAnsi="Times New Roman" w:cs="Times New Roman"/>
      <w:color w:val="00000A"/>
      <w:sz w:val="28"/>
      <w:szCs w:val="28"/>
      <w:lang w:eastAsia="ru-RU"/>
    </w:rPr>
  </w:style>
  <w:style w:type="paragraph" w:styleId="af8">
    <w:name w:val="footnote text"/>
    <w:basedOn w:val="a"/>
  </w:style>
  <w:style w:type="paragraph" w:customStyle="1" w:styleId="af9">
    <w:name w:val="Верхний и нижний колонтитулы"/>
    <w:basedOn w:val="a"/>
    <w:qFormat/>
  </w:style>
  <w:style w:type="paragraph" w:styleId="afa">
    <w:name w:val="header"/>
    <w:basedOn w:val="a"/>
    <w:uiPriority w:val="99"/>
  </w:style>
  <w:style w:type="paragraph" w:customStyle="1" w:styleId="afb">
    <w:name w:val="Содержимое таблицы"/>
    <w:basedOn w:val="a"/>
    <w:qFormat/>
    <w:pPr>
      <w:suppressLineNumbers/>
    </w:pPr>
  </w:style>
  <w:style w:type="paragraph" w:customStyle="1" w:styleId="afc">
    <w:name w:val="Заголовок таблицы"/>
    <w:basedOn w:val="afb"/>
    <w:qFormat/>
    <w:pPr>
      <w:jc w:val="center"/>
    </w:pPr>
    <w:rPr>
      <w:b/>
      <w:bCs/>
    </w:rPr>
  </w:style>
  <w:style w:type="paragraph" w:styleId="afd">
    <w:name w:val="annotation text"/>
    <w:basedOn w:val="a"/>
    <w:uiPriority w:val="99"/>
    <w:semiHidden/>
    <w:unhideWhenUsed/>
    <w:qFormat/>
    <w:rsid w:val="004F0D07"/>
    <w:pPr>
      <w:spacing w:line="240" w:lineRule="auto"/>
    </w:pPr>
    <w:rPr>
      <w:sz w:val="20"/>
      <w:szCs w:val="20"/>
    </w:rPr>
  </w:style>
  <w:style w:type="paragraph" w:styleId="afe">
    <w:name w:val="annotation subject"/>
    <w:basedOn w:val="afd"/>
    <w:uiPriority w:val="99"/>
    <w:semiHidden/>
    <w:unhideWhenUsed/>
    <w:qFormat/>
    <w:rsid w:val="004F0D07"/>
    <w:rPr>
      <w:b/>
      <w:bCs/>
    </w:rPr>
  </w:style>
  <w:style w:type="paragraph" w:styleId="aff">
    <w:name w:val="Balloon Text"/>
    <w:basedOn w:val="a"/>
    <w:uiPriority w:val="99"/>
    <w:semiHidden/>
    <w:unhideWhenUsed/>
    <w:qFormat/>
    <w:rsid w:val="004F0D07"/>
    <w:pPr>
      <w:spacing w:after="0" w:line="240" w:lineRule="auto"/>
    </w:pPr>
    <w:rPr>
      <w:rFonts w:ascii="Segoe UI" w:hAnsi="Segoe UI" w:cs="Segoe UI"/>
      <w:sz w:val="18"/>
      <w:szCs w:val="18"/>
    </w:rPr>
  </w:style>
  <w:style w:type="paragraph" w:styleId="aff0">
    <w:name w:val="footer"/>
    <w:basedOn w:val="a"/>
    <w:uiPriority w:val="99"/>
    <w:unhideWhenUsed/>
    <w:rsid w:val="007C1A80"/>
    <w:pPr>
      <w:tabs>
        <w:tab w:val="center" w:pos="4677"/>
        <w:tab w:val="right" w:pos="9355"/>
      </w:tabs>
      <w:spacing w:after="0" w:line="240" w:lineRule="auto"/>
    </w:pPr>
  </w:style>
  <w:style w:type="paragraph" w:customStyle="1" w:styleId="Default">
    <w:name w:val="Default"/>
    <w:qFormat/>
    <w:rsid w:val="00546568"/>
    <w:rPr>
      <w:rFonts w:ascii="Times New Roman" w:eastAsia="Calibri" w:hAnsi="Times New Roman" w:cs="Times New Roman"/>
      <w:color w:val="000000"/>
      <w:sz w:val="24"/>
      <w:szCs w:val="24"/>
    </w:rPr>
  </w:style>
  <w:style w:type="paragraph" w:customStyle="1" w:styleId="11">
    <w:name w:val="Текст концевой сноски1"/>
    <w:basedOn w:val="a"/>
    <w:uiPriority w:val="99"/>
    <w:qFormat/>
    <w:rsid w:val="00C12CBE"/>
    <w:pPr>
      <w:spacing w:after="0" w:line="240" w:lineRule="auto"/>
    </w:pPr>
    <w:rPr>
      <w:rFonts w:ascii="Times New Roman" w:eastAsiaTheme="minorHAnsi" w:hAnsi="Times New Roman"/>
      <w:sz w:val="20"/>
      <w:szCs w:val="20"/>
    </w:rPr>
  </w:style>
  <w:style w:type="paragraph" w:styleId="aff1">
    <w:name w:val="endnote text"/>
    <w:basedOn w:val="a"/>
  </w:style>
  <w:style w:type="paragraph" w:styleId="aff2">
    <w:name w:val="Title"/>
    <w:basedOn w:val="a"/>
    <w:qFormat/>
    <w:rsid w:val="00540E78"/>
    <w:pPr>
      <w:spacing w:after="0" w:line="240" w:lineRule="auto"/>
      <w:jc w:val="center"/>
    </w:pPr>
    <w:rPr>
      <w:rFonts w:ascii="Times New Roman" w:eastAsia="Times New Roman" w:hAnsi="Times New Roman" w:cs="Times New Roman"/>
      <w:b/>
      <w:sz w:val="28"/>
      <w:szCs w:val="20"/>
      <w:lang w:eastAsia="ru-RU"/>
    </w:rPr>
  </w:style>
  <w:style w:type="paragraph" w:customStyle="1" w:styleId="ConsPlusNonformat">
    <w:name w:val="ConsPlusNonformat"/>
    <w:qFormat/>
    <w:rsid w:val="00131F85"/>
    <w:pPr>
      <w:widowControl w:val="0"/>
    </w:pPr>
    <w:rPr>
      <w:rFonts w:ascii="Courier New" w:eastAsia="Times New Roman" w:hAnsi="Courier New" w:cs="Courier New"/>
      <w:color w:val="00000A"/>
      <w:sz w:val="22"/>
      <w:szCs w:val="20"/>
      <w:lang w:eastAsia="ru-RU"/>
    </w:rPr>
  </w:style>
  <w:style w:type="paragraph" w:customStyle="1" w:styleId="EndnoteSymbol">
    <w:name w:val="Endnote Symbol"/>
    <w:basedOn w:val="a"/>
    <w:qFormat/>
  </w:style>
  <w:style w:type="paragraph" w:customStyle="1" w:styleId="82CCB74FE81444B6ADC71195FC9753CB">
    <w:name w:val="82CCB74FE81444B6ADC71195FC9753CB"/>
    <w:qFormat/>
    <w:rsid w:val="00DA7E1E"/>
    <w:pPr>
      <w:spacing w:after="200" w:line="276" w:lineRule="auto"/>
    </w:pPr>
    <w:rPr>
      <w:rFonts w:ascii="Calibri" w:eastAsiaTheme="minorEastAsia" w:hAnsi="Calibri"/>
      <w:sz w:val="22"/>
      <w:lang w:eastAsia="ru-RU"/>
    </w:rPr>
  </w:style>
  <w:style w:type="table" w:styleId="aff3">
    <w:name w:val="Table Grid"/>
    <w:basedOn w:val="a1"/>
    <w:uiPriority w:val="59"/>
    <w:rsid w:val="00CA67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508514&amp;dst=4072"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eq=doc&amp;base=LAW&amp;n=494926&amp;dst=3291"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494926&amp;dst=3192" TargetMode="External"/><Relationship Id="rId5" Type="http://schemas.openxmlformats.org/officeDocument/2006/relationships/settings" Target="settings.xml"/><Relationship Id="rId15" Type="http://schemas.openxmlformats.org/officeDocument/2006/relationships/hyperlink" Target="consultantplus://offline/ref=0D65636D1A0603AE77740BACD0439220FD524FB28601D2D73D32CB363159021E20B65F2438CCE03CEB8D7FED67556A0393813F1B183EM7NFL" TargetMode="External"/><Relationship Id="rId10" Type="http://schemas.openxmlformats.org/officeDocument/2006/relationships/hyperlink" Target="http://pravo.gov.ru/"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pravo.gov.ru/" TargetMode="External"/><Relationship Id="rId14" Type="http://schemas.openxmlformats.org/officeDocument/2006/relationships/hyperlink" Target="consultantplus://offline/ref=0D65636D1A0603AE77740BACD0439220FD524FB28601D2D73D32CB363159021E20B65F2438CFE43CEB8D7FED67556A0393813F1B183EM7NF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B2D1DA-1CA4-4F34-88EA-43FB2FBE6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976</TotalTime>
  <Pages>38</Pages>
  <Words>14070</Words>
  <Characters>80202</Characters>
  <Application>Microsoft Office Word</Application>
  <DocSecurity>0</DocSecurity>
  <Lines>668</Lines>
  <Paragraphs>188</Paragraphs>
  <ScaleCrop>false</ScaleCrop>
  <Company>КонсультантПлюс Версия 4021.00.25</Company>
  <LinksUpToDate>false</LinksUpToDate>
  <CharactersWithSpaces>94084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25.06.2012 N 634(ред. от 24.05.2021)"О видах электронной подписи, использование которых допускается при обращении за получением государственных и муниципальных услуг"(вместе с "Правилами определения видов электронной подп</dc:title>
  <dc:subject/>
  <dc:creator>user</dc:creator>
  <dc:description/>
  <cp:lastModifiedBy>User</cp:lastModifiedBy>
  <cp:revision>20</cp:revision>
  <cp:lastPrinted>2025-09-09T06:12:00Z</cp:lastPrinted>
  <dcterms:created xsi:type="dcterms:W3CDTF">2022-01-25T13:27:00Z</dcterms:created>
  <dcterms:modified xsi:type="dcterms:W3CDTF">2026-01-28T12:46:00Z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