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F4E" w:rsidRDefault="00771F4E">
      <w:pPr>
        <w:ind w:right="170"/>
        <w:jc w:val="right"/>
        <w:rPr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5744AF" w:rsidRDefault="005744AF" w:rsidP="005744AF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Приложение </w:t>
      </w:r>
      <w:r w:rsidR="00412E31">
        <w:rPr>
          <w:rFonts w:ascii="Times New Roman" w:hAnsi="Times New Roman" w:cs="Times New Roman"/>
          <w:sz w:val="26"/>
          <w:szCs w:val="28"/>
        </w:rPr>
        <w:t>№1</w:t>
      </w:r>
    </w:p>
    <w:p w:rsidR="005744AF" w:rsidRDefault="005744AF" w:rsidP="005744AF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5744AF" w:rsidRDefault="005744AF" w:rsidP="005744AF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6"/>
          <w:szCs w:val="28"/>
        </w:rPr>
        <w:t>.Р</w:t>
      </w:r>
      <w:proofErr w:type="gramEnd"/>
      <w:r>
        <w:rPr>
          <w:rFonts w:ascii="Times New Roman" w:hAnsi="Times New Roman" w:cs="Times New Roman"/>
          <w:sz w:val="26"/>
          <w:szCs w:val="28"/>
        </w:rPr>
        <w:t>адужный Владимирской области</w:t>
      </w:r>
    </w:p>
    <w:p w:rsidR="005744AF" w:rsidRDefault="005744AF" w:rsidP="005744AF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C435E0">
        <w:rPr>
          <w:rFonts w:ascii="Times New Roman" w:hAnsi="Times New Roman" w:cs="Times New Roman"/>
          <w:sz w:val="26"/>
          <w:szCs w:val="28"/>
        </w:rPr>
        <w:t>16.09.2019</w:t>
      </w:r>
      <w:r>
        <w:rPr>
          <w:rFonts w:ascii="Times New Roman" w:hAnsi="Times New Roman" w:cs="Times New Roman"/>
          <w:sz w:val="26"/>
          <w:szCs w:val="28"/>
        </w:rPr>
        <w:t xml:space="preserve"> № </w:t>
      </w:r>
      <w:r w:rsidR="00C435E0">
        <w:rPr>
          <w:rFonts w:ascii="Times New Roman" w:hAnsi="Times New Roman" w:cs="Times New Roman"/>
          <w:sz w:val="26"/>
          <w:szCs w:val="28"/>
        </w:rPr>
        <w:t>1205</w:t>
      </w:r>
    </w:p>
    <w:p w:rsidR="005744AF" w:rsidRDefault="005744AF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 xml:space="preserve">- формирование и развитие гражданственности и патриотизма детей и молодежи, воспитание уважения к </w:t>
            </w:r>
            <w:r>
              <w:lastRenderedPageBreak/>
              <w:t>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D45FE1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D45F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 w:rsidP="00332424"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0C23D3" w:rsidRPr="005D00B9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744AF" w:rsidRPr="005744AF">
              <w:rPr>
                <w:rFonts w:eastAsia="Tahoma" w:cs="Tahoma"/>
                <w:bCs/>
                <w:kern w:val="1"/>
                <w:sz w:val="28"/>
                <w:szCs w:val="28"/>
              </w:rPr>
              <w:t>9 955,38067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44AF" w:rsidRPr="005744AF">
              <w:rPr>
                <w:rFonts w:eastAsia="Tahoma" w:cs="Tahoma"/>
                <w:kern w:val="1"/>
                <w:sz w:val="26"/>
                <w:szCs w:val="26"/>
              </w:rPr>
              <w:t>2 466,75700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1812,000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1812,000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 - организовать досуговую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</w:t>
      </w:r>
      <w:r>
        <w:rPr>
          <w:sz w:val="26"/>
          <w:szCs w:val="26"/>
        </w:rPr>
        <w:lastRenderedPageBreak/>
        <w:t>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Недостаточно отработана система раннего выявления детей с нарушениями в развитии, оказания им своевременной психолог</w:t>
      </w:r>
      <w:proofErr w:type="gramStart"/>
      <w:r>
        <w:rPr>
          <w:rFonts w:ascii="Times New Roman" w:hAnsi="Times New Roman" w:cs="Times New Roman"/>
          <w:sz w:val="26"/>
        </w:rPr>
        <w:t>о-</w:t>
      </w:r>
      <w:proofErr w:type="gramEnd"/>
      <w:r>
        <w:rPr>
          <w:rFonts w:ascii="Times New Roman" w:hAnsi="Times New Roman" w:cs="Times New Roman"/>
          <w:sz w:val="26"/>
        </w:rPr>
        <w:t xml:space="preserve"> медико-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lastRenderedPageBreak/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F83BC4" w:rsidRDefault="00F83BC4" w:rsidP="00F83BC4">
      <w:pPr>
        <w:ind w:right="-7"/>
        <w:jc w:val="center"/>
        <w:rPr>
          <w:b/>
          <w:sz w:val="28"/>
          <w:szCs w:val="28"/>
        </w:rPr>
      </w:pPr>
    </w:p>
    <w:p w:rsidR="00F83BC4" w:rsidRDefault="00F83BC4" w:rsidP="00F83BC4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D45FE1" w:rsidTr="004D7647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00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45FE1" w:rsidRDefault="00D45FE1" w:rsidP="00D45FE1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lastRenderedPageBreak/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0C23D3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771F4E"/>
    <w:p w:rsidR="00771F4E" w:rsidRDefault="00771F4E"/>
    <w:tbl>
      <w:tblPr>
        <w:tblStyle w:val="af3"/>
        <w:tblW w:w="0" w:type="auto"/>
        <w:tblLook w:val="04A0"/>
      </w:tblPr>
      <w:tblGrid>
        <w:gridCol w:w="471"/>
        <w:gridCol w:w="2964"/>
        <w:gridCol w:w="1130"/>
        <w:gridCol w:w="1597"/>
        <w:gridCol w:w="1069"/>
        <w:gridCol w:w="764"/>
        <w:gridCol w:w="1282"/>
        <w:gridCol w:w="1082"/>
        <w:gridCol w:w="1400"/>
        <w:gridCol w:w="1394"/>
        <w:gridCol w:w="2052"/>
      </w:tblGrid>
      <w:tr w:rsidR="00C435E0" w:rsidRPr="00C435E0" w:rsidTr="00C435E0">
        <w:trPr>
          <w:trHeight w:val="975"/>
        </w:trPr>
        <w:tc>
          <w:tcPr>
            <w:tcW w:w="520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bookmarkStart w:id="0" w:name="RANGE!A1:K41"/>
            <w:bookmarkEnd w:id="0"/>
          </w:p>
        </w:tc>
        <w:tc>
          <w:tcPr>
            <w:tcW w:w="22960" w:type="dxa"/>
            <w:gridSpan w:val="10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23480" w:type="dxa"/>
            <w:gridSpan w:val="11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bookmarkStart w:id="1" w:name="RANGE!A2:K41"/>
            <w:r w:rsidRPr="00C435E0">
              <w:rPr>
                <w:b/>
                <w:bCs/>
                <w:sz w:val="28"/>
                <w:szCs w:val="26"/>
              </w:rPr>
              <w:t>3.  Ресурсное обеспечение  программы</w:t>
            </w:r>
            <w:bookmarkEnd w:id="1"/>
          </w:p>
        </w:tc>
      </w:tr>
      <w:tr w:rsidR="00C435E0" w:rsidRPr="00C435E0" w:rsidTr="00C435E0">
        <w:trPr>
          <w:trHeight w:val="960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435E0">
              <w:rPr>
                <w:b/>
                <w:bCs/>
                <w:sz w:val="28"/>
                <w:szCs w:val="26"/>
              </w:rPr>
              <w:t>п</w:t>
            </w:r>
            <w:proofErr w:type="spellEnd"/>
            <w:proofErr w:type="gramEnd"/>
            <w:r w:rsidRPr="00C435E0">
              <w:rPr>
                <w:b/>
                <w:bCs/>
                <w:sz w:val="28"/>
                <w:szCs w:val="26"/>
              </w:rPr>
              <w:t>/</w:t>
            </w:r>
            <w:proofErr w:type="spellStart"/>
            <w:r w:rsidRPr="00C435E0">
              <w:rPr>
                <w:b/>
                <w:bCs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Наименование программы</w:t>
            </w:r>
          </w:p>
        </w:tc>
        <w:tc>
          <w:tcPr>
            <w:tcW w:w="1644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Срок исполнения</w:t>
            </w:r>
          </w:p>
        </w:tc>
        <w:tc>
          <w:tcPr>
            <w:tcW w:w="2488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Объем финансирования                  (тыс. руб.)</w:t>
            </w:r>
          </w:p>
        </w:tc>
        <w:tc>
          <w:tcPr>
            <w:tcW w:w="8009" w:type="dxa"/>
            <w:gridSpan w:val="5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В том числе:</w:t>
            </w:r>
          </w:p>
        </w:tc>
        <w:tc>
          <w:tcPr>
            <w:tcW w:w="183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Внебюджетные средства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Исполнители, соисполнители, ответственные за реализацию программы</w:t>
            </w:r>
          </w:p>
        </w:tc>
      </w:tr>
      <w:tr w:rsidR="00C435E0" w:rsidRPr="00C435E0" w:rsidTr="00C435E0">
        <w:trPr>
          <w:trHeight w:val="46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Субвенции</w:t>
            </w:r>
          </w:p>
        </w:tc>
        <w:tc>
          <w:tcPr>
            <w:tcW w:w="6483" w:type="dxa"/>
            <w:gridSpan w:val="4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Собственных доходов:</w:t>
            </w: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103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4320" w:type="dxa"/>
            <w:gridSpan w:val="3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Субсидии, иные межбюджетные трансферты</w:t>
            </w:r>
          </w:p>
        </w:tc>
        <w:tc>
          <w:tcPr>
            <w:tcW w:w="21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Другие собственные доходы</w:t>
            </w: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34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4320" w:type="dxa"/>
            <w:gridSpan w:val="3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в том числе</w:t>
            </w:r>
          </w:p>
        </w:tc>
        <w:tc>
          <w:tcPr>
            <w:tcW w:w="21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141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Всего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из федерального бюджета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из областного бюджета</w:t>
            </w:r>
          </w:p>
        </w:tc>
        <w:tc>
          <w:tcPr>
            <w:tcW w:w="21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345"/>
        </w:trPr>
        <w:tc>
          <w:tcPr>
            <w:tcW w:w="520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56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6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8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9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10</w:t>
            </w:r>
          </w:p>
        </w:tc>
        <w:tc>
          <w:tcPr>
            <w:tcW w:w="3320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11</w:t>
            </w:r>
          </w:p>
        </w:tc>
      </w:tr>
      <w:tr w:rsidR="00C435E0" w:rsidRPr="00C435E0" w:rsidTr="00C435E0">
        <w:trPr>
          <w:trHeight w:val="645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1.</w:t>
            </w: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Программа «Создание благоприятных условий для развития молодого </w:t>
            </w:r>
            <w:proofErr w:type="gramStart"/>
            <w:r w:rsidRPr="00C435E0">
              <w:rPr>
                <w:b/>
                <w:bCs/>
                <w:sz w:val="28"/>
                <w:szCs w:val="26"/>
              </w:rPr>
              <w:t>поколения</w:t>
            </w:r>
            <w:proofErr w:type="gramEnd"/>
            <w:r w:rsidRPr="00C435E0">
              <w:rPr>
                <w:b/>
                <w:bCs/>
                <w:sz w:val="28"/>
                <w:szCs w:val="26"/>
              </w:rPr>
              <w:t xml:space="preserve"> ЗАТО г. Радужный </w:t>
            </w:r>
            <w:r w:rsidRPr="00C435E0">
              <w:rPr>
                <w:b/>
                <w:bCs/>
                <w:sz w:val="28"/>
                <w:szCs w:val="26"/>
              </w:rPr>
              <w:lastRenderedPageBreak/>
              <w:t xml:space="preserve">Владимирской области» 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lastRenderedPageBreak/>
              <w:t>2017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1 620,56063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1 420,56063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200,00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МКУ «Комитет по     культуре  и спорту», Управление образования, ФСПН, </w:t>
            </w:r>
            <w:r w:rsidRPr="00C435E0">
              <w:rPr>
                <w:b/>
                <w:bCs/>
                <w:sz w:val="28"/>
                <w:szCs w:val="26"/>
              </w:rPr>
              <w:lastRenderedPageBreak/>
              <w:t>МБУК КЦ «Досуг»,  МБУК Парк,  культуры и отдыха</w:t>
            </w: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2018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2 244,06304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15,00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15,00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1 779,06304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0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2019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2 466,75700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45,00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45,00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1 971,75700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0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2020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1 812,000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1 362,00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0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2021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1 812,0000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1 362,00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ИТОГО по Программе</w:t>
            </w:r>
          </w:p>
        </w:tc>
        <w:tc>
          <w:tcPr>
            <w:tcW w:w="1644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2017-2021 годы</w:t>
            </w:r>
          </w:p>
        </w:tc>
        <w:tc>
          <w:tcPr>
            <w:tcW w:w="2488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9 955,38067</w:t>
            </w:r>
          </w:p>
        </w:tc>
        <w:tc>
          <w:tcPr>
            <w:tcW w:w="152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60,00</w:t>
            </w:r>
          </w:p>
        </w:tc>
        <w:tc>
          <w:tcPr>
            <w:tcW w:w="1562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60,00</w:t>
            </w:r>
          </w:p>
        </w:tc>
        <w:tc>
          <w:tcPr>
            <w:tcW w:w="21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7 895,38067</w:t>
            </w:r>
          </w:p>
        </w:tc>
        <w:tc>
          <w:tcPr>
            <w:tcW w:w="183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2 000,00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117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62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1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1.1.</w:t>
            </w: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Подпрограмма  "Социальная поддержка детей, оказавшихся в трудной жизненной ситуации" 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419,5370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269,53700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150,00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МКУ «Комитет по культуре  и спорту»,  Управление образования, ФСПН</w:t>
            </w:r>
          </w:p>
        </w:tc>
      </w:tr>
      <w:tr w:rsidR="00C435E0" w:rsidRPr="00C435E0" w:rsidTr="00C435E0">
        <w:trPr>
          <w:trHeight w:val="64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2018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422,19300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272,19300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34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2019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425,00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275,00000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34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2020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425,00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275,00000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34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2021 год</w:t>
            </w:r>
          </w:p>
        </w:tc>
        <w:tc>
          <w:tcPr>
            <w:tcW w:w="2488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425,00</w:t>
            </w:r>
          </w:p>
        </w:tc>
        <w:tc>
          <w:tcPr>
            <w:tcW w:w="152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275,00000</w:t>
            </w:r>
          </w:p>
        </w:tc>
        <w:tc>
          <w:tcPr>
            <w:tcW w:w="183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79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    ИТОГО по Подпрограмме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2017-2021 годы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2 116,7300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1 366,7300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25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lastRenderedPageBreak/>
              <w:t>1.2.</w:t>
            </w: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Подпрограмма «Организация досуга и воспитание детей» 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319,87601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319,87601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МКУ «Комитет по культуре  и спорту»; МБУК КЦ «Досуг»;  МБУК Парк,  культуры и отдыха.</w:t>
            </w:r>
          </w:p>
        </w:tc>
      </w:tr>
      <w:tr w:rsidR="00C435E0" w:rsidRPr="00C435E0" w:rsidTr="00C435E0">
        <w:trPr>
          <w:trHeight w:val="46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2018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319,62317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319,62317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48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2019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48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2020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48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2021 год</w:t>
            </w:r>
          </w:p>
        </w:tc>
        <w:tc>
          <w:tcPr>
            <w:tcW w:w="2488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52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455,000</w:t>
            </w:r>
          </w:p>
        </w:tc>
        <w:tc>
          <w:tcPr>
            <w:tcW w:w="183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Итого по Подпрограмме</w:t>
            </w:r>
          </w:p>
        </w:tc>
        <w:tc>
          <w:tcPr>
            <w:tcW w:w="1644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2017-2021 годы</w:t>
            </w:r>
          </w:p>
        </w:tc>
        <w:tc>
          <w:tcPr>
            <w:tcW w:w="2488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2 004,49918</w:t>
            </w:r>
          </w:p>
        </w:tc>
        <w:tc>
          <w:tcPr>
            <w:tcW w:w="152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2 004,49918</w:t>
            </w:r>
          </w:p>
        </w:tc>
        <w:tc>
          <w:tcPr>
            <w:tcW w:w="1836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117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62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1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19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488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1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36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320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</w:tr>
      <w:tr w:rsidR="00C435E0" w:rsidRPr="00C435E0" w:rsidTr="00C435E0">
        <w:trPr>
          <w:trHeight w:val="585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1.3.</w:t>
            </w: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Подпрограмма «Молодёжь города» 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124,40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74,40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50,00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МКУ «Комитет по культуре  и спорту»; Управление образования; ФСПН</w:t>
            </w:r>
          </w:p>
        </w:tc>
      </w:tr>
      <w:tr w:rsidR="00C435E0" w:rsidRPr="00C435E0" w:rsidTr="00C435E0">
        <w:trPr>
          <w:trHeight w:val="61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2018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399,50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15,00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15,00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84,50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300,00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2019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441,2570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45,00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45,00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96,2570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300,00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2020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353,00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53,00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300,00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7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2021 </w:t>
            </w:r>
            <w:r w:rsidRPr="00C435E0">
              <w:rPr>
                <w:b/>
                <w:bCs/>
                <w:sz w:val="28"/>
                <w:szCs w:val="26"/>
              </w:rPr>
              <w:lastRenderedPageBreak/>
              <w:t>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lastRenderedPageBreak/>
              <w:t>353,00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53,00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300,00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4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Итого по Подпрограмме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2017-2021 годы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1 671,1570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60,00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60,00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361,1570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1 250,00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85"/>
        </w:trPr>
        <w:tc>
          <w:tcPr>
            <w:tcW w:w="5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1.4.</w:t>
            </w:r>
          </w:p>
        </w:tc>
        <w:tc>
          <w:tcPr>
            <w:tcW w:w="5663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 xml:space="preserve">Подпрограмма «Временная занятость детей и молодёжи» 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756,74762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756,74762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 w:val="restart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МКУ «Комитет по культуре  и спорту»; Управление образования</w:t>
            </w:r>
          </w:p>
        </w:tc>
      </w:tr>
      <w:tr w:rsidR="00C435E0" w:rsidRPr="00C435E0" w:rsidTr="00C435E0">
        <w:trPr>
          <w:trHeight w:val="645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2018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1 102,74687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1 102,74687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4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2019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1 145,50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1 145,50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4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2020 год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579,00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579,00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54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44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2021 год</w:t>
            </w:r>
          </w:p>
        </w:tc>
        <w:tc>
          <w:tcPr>
            <w:tcW w:w="2488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579,00</w:t>
            </w:r>
          </w:p>
        </w:tc>
        <w:tc>
          <w:tcPr>
            <w:tcW w:w="152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579,00</w:t>
            </w:r>
          </w:p>
        </w:tc>
        <w:tc>
          <w:tcPr>
            <w:tcW w:w="1836" w:type="dxa"/>
            <w:noWrap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 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  <w:tr w:rsidR="00C435E0" w:rsidRPr="00C435E0" w:rsidTr="00C435E0">
        <w:trPr>
          <w:trHeight w:val="690"/>
        </w:trPr>
        <w:tc>
          <w:tcPr>
            <w:tcW w:w="5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56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Итого по Подпрограмме</w:t>
            </w:r>
          </w:p>
        </w:tc>
        <w:tc>
          <w:tcPr>
            <w:tcW w:w="1644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2017-2021 годы</w:t>
            </w:r>
          </w:p>
        </w:tc>
        <w:tc>
          <w:tcPr>
            <w:tcW w:w="2488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4 162,99449</w:t>
            </w:r>
          </w:p>
        </w:tc>
        <w:tc>
          <w:tcPr>
            <w:tcW w:w="152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117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562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1641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2163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4 162,99449</w:t>
            </w:r>
          </w:p>
        </w:tc>
        <w:tc>
          <w:tcPr>
            <w:tcW w:w="1836" w:type="dxa"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  <w:r w:rsidRPr="00C435E0">
              <w:rPr>
                <w:b/>
                <w:bCs/>
                <w:sz w:val="28"/>
                <w:szCs w:val="26"/>
              </w:rPr>
              <w:t>-</w:t>
            </w:r>
          </w:p>
        </w:tc>
        <w:tc>
          <w:tcPr>
            <w:tcW w:w="3320" w:type="dxa"/>
            <w:vMerge/>
            <w:hideMark/>
          </w:tcPr>
          <w:p w:rsidR="00C435E0" w:rsidRPr="00C435E0" w:rsidRDefault="00C435E0" w:rsidP="00C435E0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6"/>
              </w:rPr>
            </w:pPr>
          </w:p>
        </w:tc>
      </w:tr>
    </w:tbl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досуговую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Приложение №2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6"/>
          <w:szCs w:val="28"/>
        </w:rPr>
        <w:t>.Р</w:t>
      </w:r>
      <w:proofErr w:type="gramEnd"/>
      <w:r>
        <w:rPr>
          <w:rFonts w:ascii="Times New Roman" w:hAnsi="Times New Roman" w:cs="Times New Roman"/>
          <w:sz w:val="26"/>
          <w:szCs w:val="28"/>
        </w:rPr>
        <w:t>адужный Владимирской области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C435E0">
        <w:rPr>
          <w:rFonts w:ascii="Times New Roman" w:hAnsi="Times New Roman" w:cs="Times New Roman"/>
          <w:sz w:val="26"/>
          <w:szCs w:val="28"/>
        </w:rPr>
        <w:t>16.09.2019</w:t>
      </w:r>
      <w:r>
        <w:rPr>
          <w:rFonts w:ascii="Times New Roman" w:hAnsi="Times New Roman" w:cs="Times New Roman"/>
          <w:sz w:val="26"/>
          <w:szCs w:val="28"/>
        </w:rPr>
        <w:t xml:space="preserve"> № </w:t>
      </w:r>
      <w:r w:rsidR="00C435E0">
        <w:rPr>
          <w:rFonts w:ascii="Times New Roman" w:hAnsi="Times New Roman" w:cs="Times New Roman"/>
          <w:sz w:val="26"/>
          <w:szCs w:val="28"/>
        </w:rPr>
        <w:t>1205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77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412E31" w:rsidRPr="00412E31">
              <w:rPr>
                <w:rFonts w:eastAsia="Tahoma" w:cs="Tahoma"/>
                <w:bCs/>
                <w:kern w:val="1"/>
                <w:sz w:val="26"/>
                <w:szCs w:val="26"/>
              </w:rPr>
              <w:t>1 671,157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412E31" w:rsidRPr="00412E31">
              <w:rPr>
                <w:rFonts w:eastAsia="Tahoma" w:cs="Tahoma"/>
                <w:kern w:val="1"/>
                <w:sz w:val="26"/>
                <w:szCs w:val="26"/>
              </w:rPr>
              <w:t>441,25700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3238FE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38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lastRenderedPageBreak/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53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0 тыс. рублей.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психолого-медико-педагогической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lastRenderedPageBreak/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подростково-молодежных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2A5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C04DC9" w:rsidRPr="00C04DC9">
        <w:rPr>
          <w:rFonts w:ascii="Times New Roman" w:eastAsia="Tahoma" w:hAnsi="Times New Roman" w:cs="Times New Roman"/>
          <w:bCs/>
          <w:kern w:val="1"/>
          <w:sz w:val="28"/>
          <w:szCs w:val="28"/>
        </w:rPr>
        <w:t>1 671,157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3D5F93" w:rsidRDefault="003D5F93" w:rsidP="001820B4">
      <w:pPr>
        <w:pStyle w:val="26"/>
        <w:ind w:left="-709" w:right="707" w:hanging="284"/>
        <w:jc w:val="center"/>
      </w:pPr>
      <w:bookmarkStart w:id="2" w:name="_GoBack"/>
      <w:bookmarkEnd w:id="2"/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Приложение №3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6"/>
          <w:szCs w:val="28"/>
        </w:rPr>
        <w:t>.Р</w:t>
      </w:r>
      <w:proofErr w:type="gramEnd"/>
      <w:r>
        <w:rPr>
          <w:rFonts w:ascii="Times New Roman" w:hAnsi="Times New Roman" w:cs="Times New Roman"/>
          <w:sz w:val="26"/>
          <w:szCs w:val="28"/>
        </w:rPr>
        <w:t>адужный Владимирской области</w:t>
      </w:r>
    </w:p>
    <w:p w:rsidR="00412E31" w:rsidRDefault="00412E31" w:rsidP="00412E3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C435E0">
        <w:rPr>
          <w:rFonts w:ascii="Times New Roman" w:hAnsi="Times New Roman" w:cs="Times New Roman"/>
          <w:sz w:val="26"/>
          <w:szCs w:val="28"/>
        </w:rPr>
        <w:t>16.09.2019</w:t>
      </w:r>
      <w:r>
        <w:rPr>
          <w:rFonts w:ascii="Times New Roman" w:hAnsi="Times New Roman" w:cs="Times New Roman"/>
          <w:sz w:val="26"/>
          <w:szCs w:val="28"/>
        </w:rPr>
        <w:t xml:space="preserve"> № </w:t>
      </w:r>
      <w:r w:rsidR="00C435E0">
        <w:rPr>
          <w:rFonts w:ascii="Times New Roman" w:hAnsi="Times New Roman" w:cs="Times New Roman"/>
          <w:sz w:val="26"/>
          <w:szCs w:val="28"/>
        </w:rPr>
        <w:t>1205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2A5177">
              <w:rPr>
                <w:sz w:val="26"/>
              </w:rPr>
              <w:t>1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2A5177" w:rsidRPr="00E77310"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412E31" w:rsidRPr="00412E31">
              <w:rPr>
                <w:rFonts w:eastAsia="Tahoma"/>
                <w:bCs/>
                <w:kern w:val="1"/>
                <w:sz w:val="26"/>
              </w:rPr>
              <w:t>4 162,99449</w:t>
            </w:r>
            <w:r w:rsidRPr="00E77310">
              <w:rPr>
                <w:rFonts w:eastAsia="Tahoma"/>
                <w:kern w:val="1"/>
                <w:sz w:val="26"/>
              </w:rPr>
              <w:t>тыс.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412E31" w:rsidRPr="00412E31">
              <w:rPr>
                <w:rFonts w:eastAsia="Tahoma"/>
                <w:kern w:val="1"/>
                <w:sz w:val="26"/>
              </w:rPr>
              <w:t>1145,50</w:t>
            </w:r>
            <w:r w:rsidR="00E77310">
              <w:rPr>
                <w:rFonts w:eastAsia="Tahoma"/>
                <w:kern w:val="1"/>
                <w:sz w:val="26"/>
              </w:rPr>
              <w:t>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3238FE">
              <w:rPr>
                <w:rFonts w:eastAsia="Tahoma"/>
                <w:kern w:val="1"/>
                <w:sz w:val="26"/>
              </w:rPr>
              <w:t>579,00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3238FE">
            <w:pPr>
              <w:rPr>
                <w:highlight w:val="yellow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2021 году — </w:t>
            </w:r>
            <w:r w:rsidR="003238FE">
              <w:rPr>
                <w:rFonts w:eastAsia="Tahoma"/>
                <w:kern w:val="1"/>
                <w:sz w:val="26"/>
              </w:rPr>
              <w:t>579,00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lastRenderedPageBreak/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6A6D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1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годы составит</w:t>
      </w:r>
      <w:r w:rsidR="00412E31" w:rsidRPr="00412E31">
        <w:rPr>
          <w:rFonts w:ascii="Times New Roman" w:eastAsia="Tahoma" w:hAnsi="Times New Roman" w:cs="Times New Roman"/>
          <w:bCs/>
          <w:kern w:val="1"/>
          <w:sz w:val="28"/>
          <w:szCs w:val="28"/>
        </w:rPr>
        <w:t>4 162,99449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5128B"/>
    <w:rsid w:val="00091EBB"/>
    <w:rsid w:val="000C23D3"/>
    <w:rsid w:val="000C4A20"/>
    <w:rsid w:val="001820B4"/>
    <w:rsid w:val="001F6AC4"/>
    <w:rsid w:val="00256DEF"/>
    <w:rsid w:val="00280267"/>
    <w:rsid w:val="002A5177"/>
    <w:rsid w:val="002B7A71"/>
    <w:rsid w:val="002D0679"/>
    <w:rsid w:val="003238FE"/>
    <w:rsid w:val="00332424"/>
    <w:rsid w:val="00374EC0"/>
    <w:rsid w:val="003A6B59"/>
    <w:rsid w:val="003C7C81"/>
    <w:rsid w:val="003D5F93"/>
    <w:rsid w:val="00412DC0"/>
    <w:rsid w:val="00412E31"/>
    <w:rsid w:val="0045709D"/>
    <w:rsid w:val="00473152"/>
    <w:rsid w:val="004D460E"/>
    <w:rsid w:val="004D7647"/>
    <w:rsid w:val="004F0E02"/>
    <w:rsid w:val="00571DA0"/>
    <w:rsid w:val="005744AF"/>
    <w:rsid w:val="00577C75"/>
    <w:rsid w:val="00583E4C"/>
    <w:rsid w:val="005D00B9"/>
    <w:rsid w:val="005D0101"/>
    <w:rsid w:val="005E5E7D"/>
    <w:rsid w:val="00602272"/>
    <w:rsid w:val="006638CF"/>
    <w:rsid w:val="006725B4"/>
    <w:rsid w:val="006A6DA1"/>
    <w:rsid w:val="006F2C59"/>
    <w:rsid w:val="006F4C35"/>
    <w:rsid w:val="00702383"/>
    <w:rsid w:val="00712621"/>
    <w:rsid w:val="007140F1"/>
    <w:rsid w:val="00771F4E"/>
    <w:rsid w:val="0077776C"/>
    <w:rsid w:val="007B46EE"/>
    <w:rsid w:val="007C21A3"/>
    <w:rsid w:val="007C3B7D"/>
    <w:rsid w:val="008530AC"/>
    <w:rsid w:val="00896205"/>
    <w:rsid w:val="008E7925"/>
    <w:rsid w:val="009843F9"/>
    <w:rsid w:val="009844CD"/>
    <w:rsid w:val="009C2916"/>
    <w:rsid w:val="00A61215"/>
    <w:rsid w:val="00AB6719"/>
    <w:rsid w:val="00AF6BC0"/>
    <w:rsid w:val="00B61CF9"/>
    <w:rsid w:val="00B943F1"/>
    <w:rsid w:val="00BA1C83"/>
    <w:rsid w:val="00BE16C8"/>
    <w:rsid w:val="00BF7E45"/>
    <w:rsid w:val="00C04DC9"/>
    <w:rsid w:val="00C33D06"/>
    <w:rsid w:val="00C435E0"/>
    <w:rsid w:val="00C528A0"/>
    <w:rsid w:val="00C63AED"/>
    <w:rsid w:val="00CE731B"/>
    <w:rsid w:val="00D27DAD"/>
    <w:rsid w:val="00D45FE1"/>
    <w:rsid w:val="00D54E1B"/>
    <w:rsid w:val="00D6119E"/>
    <w:rsid w:val="00D9096C"/>
    <w:rsid w:val="00DB2586"/>
    <w:rsid w:val="00E136B6"/>
    <w:rsid w:val="00E77310"/>
    <w:rsid w:val="00E93AC5"/>
    <w:rsid w:val="00E9749E"/>
    <w:rsid w:val="00EB097C"/>
    <w:rsid w:val="00F2465C"/>
    <w:rsid w:val="00F83BC4"/>
    <w:rsid w:val="00FC2041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C43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A2F-4BE8-4FAB-A576-383276B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Уханова Юлия</cp:lastModifiedBy>
  <cp:revision>2</cp:revision>
  <cp:lastPrinted>2019-08-22T10:57:00Z</cp:lastPrinted>
  <dcterms:created xsi:type="dcterms:W3CDTF">2019-09-16T08:28:00Z</dcterms:created>
  <dcterms:modified xsi:type="dcterms:W3CDTF">2019-09-16T08:28:00Z</dcterms:modified>
</cp:coreProperties>
</file>