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4785"/>
        <w:gridCol w:w="2554"/>
        <w:gridCol w:w="2232"/>
      </w:tblGrid>
      <w:tr w:rsidR="002509FD" w:rsidRPr="0080523F" w:rsidTr="00517F0C">
        <w:tc>
          <w:tcPr>
            <w:tcW w:w="5000" w:type="pct"/>
            <w:gridSpan w:val="3"/>
          </w:tcPr>
          <w:p w:rsidR="002509FD" w:rsidRPr="0080523F" w:rsidRDefault="002509FD" w:rsidP="00D31323">
            <w:pPr>
              <w:spacing w:before="100" w:beforeAutospacing="1" w:after="100" w:afterAutospacing="1" w:line="360" w:lineRule="auto"/>
              <w:ind w:firstLine="0"/>
              <w:jc w:val="left"/>
              <w:rPr>
                <w:rFonts w:cs="Times New Roman"/>
                <w:noProof/>
                <w:szCs w:val="24"/>
                <w:lang w:eastAsia="ru-RU"/>
              </w:rPr>
            </w:pPr>
            <w:r w:rsidRPr="0080523F">
              <w:rPr>
                <w:rFonts w:cs="Times New Roman"/>
                <w:noProof/>
                <w:szCs w:val="24"/>
                <w:lang w:eastAsia="ru-RU"/>
              </w:rPr>
              <w:t>Разработ</w:t>
            </w:r>
            <w:r w:rsidR="00D31323" w:rsidRPr="0080523F">
              <w:rPr>
                <w:rFonts w:cs="Times New Roman"/>
                <w:noProof/>
                <w:szCs w:val="24"/>
                <w:lang w:eastAsia="ru-RU"/>
              </w:rPr>
              <w:t>ано</w:t>
            </w:r>
            <w:r w:rsidR="003845C6" w:rsidRPr="0080523F">
              <w:rPr>
                <w:rFonts w:cs="Times New Roman"/>
                <w:noProof/>
                <w:szCs w:val="24"/>
                <w:lang w:eastAsia="ru-RU"/>
              </w:rPr>
              <w:t>:</w:t>
            </w:r>
          </w:p>
        </w:tc>
      </w:tr>
      <w:tr w:rsidR="002509FD" w:rsidRPr="0080523F" w:rsidTr="00517F0C">
        <w:tc>
          <w:tcPr>
            <w:tcW w:w="5000" w:type="pct"/>
            <w:gridSpan w:val="3"/>
          </w:tcPr>
          <w:p w:rsidR="002509FD" w:rsidRPr="0080523F" w:rsidRDefault="002509FD" w:rsidP="00517F0C">
            <w:pPr>
              <w:spacing w:before="100" w:beforeAutospacing="1" w:after="100" w:afterAutospacing="1" w:line="360" w:lineRule="auto"/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80523F">
              <w:rPr>
                <w:rFonts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885825" cy="885825"/>
                  <wp:effectExtent l="19050" t="0" r="9525" b="0"/>
                  <wp:docPr id="15" name="Рисунок 1" descr="Лого_но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_но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23F">
              <w:rPr>
                <w:rFonts w:cs="Times New Roman"/>
                <w:b/>
                <w:szCs w:val="24"/>
              </w:rPr>
              <w:t xml:space="preserve"> </w:t>
            </w:r>
          </w:p>
          <w:p w:rsidR="002509FD" w:rsidRPr="0080523F" w:rsidRDefault="002509FD" w:rsidP="00517F0C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80523F">
              <w:rPr>
                <w:rFonts w:cs="Times New Roman"/>
                <w:b/>
                <w:szCs w:val="24"/>
              </w:rPr>
              <w:t>Общество с ограниченной ответственностью «ЭНЕРГОАУДИТ»</w:t>
            </w:r>
          </w:p>
        </w:tc>
      </w:tr>
      <w:tr w:rsidR="002509FD" w:rsidRPr="0080523F" w:rsidTr="00517F0C">
        <w:tc>
          <w:tcPr>
            <w:tcW w:w="2500" w:type="pct"/>
          </w:tcPr>
          <w:p w:rsidR="002509FD" w:rsidRPr="0080523F" w:rsidRDefault="002509FD" w:rsidP="00517F0C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  <w:b/>
                <w:bCs/>
                <w:spacing w:val="-2"/>
                <w:szCs w:val="24"/>
              </w:rPr>
            </w:pPr>
            <w:r w:rsidRPr="0080523F">
              <w:rPr>
                <w:rFonts w:cs="Times New Roman"/>
                <w:b/>
                <w:bCs/>
                <w:spacing w:val="-2"/>
                <w:szCs w:val="24"/>
              </w:rPr>
              <w:t>Генеральный директор  ООО «</w:t>
            </w:r>
            <w:proofErr w:type="spellStart"/>
            <w:r w:rsidRPr="0080523F">
              <w:rPr>
                <w:rFonts w:cs="Times New Roman"/>
                <w:b/>
                <w:bCs/>
                <w:spacing w:val="-2"/>
                <w:szCs w:val="24"/>
              </w:rPr>
              <w:t>ЭнергоАудит</w:t>
            </w:r>
            <w:proofErr w:type="spellEnd"/>
            <w:r w:rsidRPr="0080523F">
              <w:rPr>
                <w:rFonts w:cs="Times New Roman"/>
                <w:b/>
                <w:bCs/>
                <w:spacing w:val="-2"/>
                <w:szCs w:val="24"/>
              </w:rPr>
              <w:t>»</w:t>
            </w:r>
          </w:p>
        </w:tc>
        <w:tc>
          <w:tcPr>
            <w:tcW w:w="1334" w:type="pct"/>
            <w:vAlign w:val="center"/>
          </w:tcPr>
          <w:p w:rsidR="002509FD" w:rsidRPr="0080523F" w:rsidRDefault="002509FD" w:rsidP="00517F0C">
            <w:pPr>
              <w:tabs>
                <w:tab w:val="left" w:pos="2613"/>
              </w:tabs>
              <w:spacing w:before="100" w:beforeAutospacing="1" w:after="100" w:afterAutospacing="1" w:line="240" w:lineRule="auto"/>
              <w:ind w:firstLine="62"/>
              <w:rPr>
                <w:rFonts w:cs="Times New Roman"/>
                <w:szCs w:val="24"/>
                <w:u w:val="single"/>
              </w:rPr>
            </w:pPr>
            <w:r w:rsidRPr="0080523F">
              <w:rPr>
                <w:rFonts w:cs="Times New Roman"/>
                <w:szCs w:val="24"/>
                <w:u w:val="single"/>
              </w:rPr>
              <w:tab/>
            </w:r>
          </w:p>
        </w:tc>
        <w:tc>
          <w:tcPr>
            <w:tcW w:w="1166" w:type="pct"/>
            <w:vAlign w:val="center"/>
          </w:tcPr>
          <w:p w:rsidR="002509FD" w:rsidRPr="0080523F" w:rsidRDefault="00311944" w:rsidP="00311944">
            <w:pPr>
              <w:spacing w:before="100" w:beforeAutospacing="1" w:after="100" w:afterAutospacing="1" w:line="360" w:lineRule="auto"/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bCs/>
                <w:spacing w:val="-2"/>
                <w:szCs w:val="24"/>
              </w:rPr>
              <w:t xml:space="preserve">С.А. </w:t>
            </w:r>
            <w:r w:rsidR="002509FD" w:rsidRPr="0080523F">
              <w:rPr>
                <w:rFonts w:cs="Times New Roman"/>
                <w:b/>
                <w:bCs/>
                <w:spacing w:val="-2"/>
                <w:szCs w:val="24"/>
              </w:rPr>
              <w:t>Антонов</w:t>
            </w:r>
          </w:p>
        </w:tc>
      </w:tr>
    </w:tbl>
    <w:p w:rsidR="00B9098D" w:rsidRPr="0080523F" w:rsidRDefault="00B9098D">
      <w:pPr>
        <w:rPr>
          <w:rFonts w:cs="Times New Roman"/>
          <w:szCs w:val="24"/>
        </w:rPr>
      </w:pPr>
    </w:p>
    <w:p w:rsidR="00311944" w:rsidRDefault="00311944" w:rsidP="00D27373">
      <w:pPr>
        <w:jc w:val="center"/>
        <w:rPr>
          <w:rFonts w:cs="Times New Roman"/>
          <w:sz w:val="40"/>
          <w:szCs w:val="40"/>
        </w:rPr>
      </w:pPr>
    </w:p>
    <w:p w:rsidR="003845C6" w:rsidRPr="0080523F" w:rsidRDefault="00D27373" w:rsidP="00D27373">
      <w:pPr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 xml:space="preserve">КОМПЛЕКСНАЯ </w:t>
      </w:r>
      <w:r w:rsidR="003845C6" w:rsidRPr="0080523F">
        <w:rPr>
          <w:rFonts w:cs="Times New Roman"/>
          <w:sz w:val="40"/>
          <w:szCs w:val="40"/>
        </w:rPr>
        <w:t>СХЕМА ОРГАНИЗАЦИИ ДОРОЖНОГО ДВИЖЕНИЯ</w:t>
      </w:r>
      <w:r w:rsidR="00D31323" w:rsidRPr="0080523F">
        <w:rPr>
          <w:rFonts w:cs="Times New Roman"/>
          <w:sz w:val="40"/>
          <w:szCs w:val="40"/>
        </w:rPr>
        <w:t xml:space="preserve"> НА </w:t>
      </w:r>
      <w:r w:rsidR="00E90EDA">
        <w:rPr>
          <w:rFonts w:cs="Times New Roman"/>
          <w:sz w:val="40"/>
          <w:szCs w:val="40"/>
        </w:rPr>
        <w:t>АВТОМО</w:t>
      </w:r>
      <w:r w:rsidR="008E7957">
        <w:rPr>
          <w:rFonts w:cs="Times New Roman"/>
          <w:sz w:val="40"/>
          <w:szCs w:val="40"/>
        </w:rPr>
        <w:t>Б</w:t>
      </w:r>
      <w:r w:rsidR="00E90EDA">
        <w:rPr>
          <w:rFonts w:cs="Times New Roman"/>
          <w:sz w:val="40"/>
          <w:szCs w:val="40"/>
        </w:rPr>
        <w:t xml:space="preserve">ИЛЬНЫХ </w:t>
      </w:r>
      <w:r w:rsidR="00D31323" w:rsidRPr="0080523F">
        <w:rPr>
          <w:rFonts w:cs="Times New Roman"/>
          <w:sz w:val="40"/>
          <w:szCs w:val="40"/>
        </w:rPr>
        <w:t xml:space="preserve">ДОРОГАХ ОБЩЕГО ПОЛЬЗОВАНИЯ </w:t>
      </w:r>
      <w:r w:rsidR="00E90EDA">
        <w:rPr>
          <w:rFonts w:cs="Times New Roman"/>
          <w:sz w:val="40"/>
          <w:szCs w:val="40"/>
        </w:rPr>
        <w:t xml:space="preserve">НА </w:t>
      </w:r>
      <w:r w:rsidR="00D31323" w:rsidRPr="0080523F">
        <w:rPr>
          <w:rFonts w:cs="Times New Roman"/>
          <w:sz w:val="40"/>
          <w:szCs w:val="40"/>
        </w:rPr>
        <w:t xml:space="preserve">ТЕРРИТОРИИ </w:t>
      </w:r>
      <w:r>
        <w:rPr>
          <w:rFonts w:cs="Times New Roman"/>
          <w:sz w:val="40"/>
          <w:szCs w:val="40"/>
        </w:rPr>
        <w:t xml:space="preserve">МУНИЦИПАЛЬНОГО </w:t>
      </w:r>
      <w:proofErr w:type="gramStart"/>
      <w:r>
        <w:rPr>
          <w:rFonts w:cs="Times New Roman"/>
          <w:sz w:val="40"/>
          <w:szCs w:val="40"/>
        </w:rPr>
        <w:t>ОБРАЗОВАНИЯ</w:t>
      </w:r>
      <w:proofErr w:type="gramEnd"/>
      <w:r>
        <w:rPr>
          <w:rFonts w:cs="Times New Roman"/>
          <w:sz w:val="40"/>
          <w:szCs w:val="40"/>
        </w:rPr>
        <w:t xml:space="preserve"> ЗАТО г. РАДУЖНЫЙ ВЛАДИМИРСКОЙ ОБЛАСТИ</w:t>
      </w:r>
    </w:p>
    <w:p w:rsidR="00517F0C" w:rsidRPr="0080523F" w:rsidRDefault="00517F0C" w:rsidP="00D31323">
      <w:pPr>
        <w:jc w:val="center"/>
        <w:rPr>
          <w:rFonts w:cs="Times New Roman"/>
          <w:sz w:val="40"/>
          <w:szCs w:val="40"/>
        </w:rPr>
      </w:pPr>
      <w:r w:rsidRPr="0080523F">
        <w:rPr>
          <w:rFonts w:cs="Times New Roman"/>
          <w:sz w:val="40"/>
          <w:szCs w:val="40"/>
        </w:rPr>
        <w:t>до 20</w:t>
      </w:r>
      <w:r w:rsidR="00D7738F">
        <w:rPr>
          <w:rFonts w:cs="Times New Roman"/>
          <w:sz w:val="40"/>
          <w:szCs w:val="40"/>
        </w:rPr>
        <w:t>25</w:t>
      </w:r>
      <w:r w:rsidRPr="0080523F">
        <w:rPr>
          <w:rFonts w:cs="Times New Roman"/>
          <w:sz w:val="40"/>
          <w:szCs w:val="40"/>
        </w:rPr>
        <w:t xml:space="preserve"> года</w:t>
      </w:r>
    </w:p>
    <w:p w:rsidR="004D1EF6" w:rsidRPr="0080523F" w:rsidRDefault="004D1EF6" w:rsidP="00D31323">
      <w:pPr>
        <w:jc w:val="center"/>
        <w:rPr>
          <w:rFonts w:cs="Times New Roman"/>
          <w:sz w:val="40"/>
          <w:szCs w:val="40"/>
        </w:rPr>
      </w:pPr>
    </w:p>
    <w:tbl>
      <w:tblPr>
        <w:tblW w:w="5000" w:type="pct"/>
        <w:tblLayout w:type="fixed"/>
        <w:tblLook w:val="04A0"/>
      </w:tblPr>
      <w:tblGrid>
        <w:gridCol w:w="4248"/>
        <w:gridCol w:w="3091"/>
        <w:gridCol w:w="2232"/>
      </w:tblGrid>
      <w:tr w:rsidR="00D31323" w:rsidRPr="0080523F" w:rsidTr="00517F0C">
        <w:tc>
          <w:tcPr>
            <w:tcW w:w="5000" w:type="pct"/>
            <w:gridSpan w:val="3"/>
          </w:tcPr>
          <w:p w:rsidR="00D31323" w:rsidRPr="0080523F" w:rsidRDefault="00D31323" w:rsidP="00517F0C">
            <w:pPr>
              <w:spacing w:before="100" w:beforeAutospacing="1" w:after="100" w:afterAutospacing="1" w:line="360" w:lineRule="auto"/>
              <w:ind w:firstLine="0"/>
              <w:jc w:val="left"/>
              <w:rPr>
                <w:rFonts w:cs="Times New Roman"/>
                <w:noProof/>
                <w:szCs w:val="24"/>
                <w:lang w:eastAsia="ru-RU"/>
              </w:rPr>
            </w:pPr>
            <w:r w:rsidRPr="0080523F">
              <w:rPr>
                <w:rFonts w:cs="Times New Roman"/>
                <w:noProof/>
                <w:szCs w:val="24"/>
                <w:lang w:eastAsia="ru-RU"/>
              </w:rPr>
              <w:t>согласовано:</w:t>
            </w:r>
          </w:p>
        </w:tc>
      </w:tr>
      <w:tr w:rsidR="00D31323" w:rsidRPr="0080523F" w:rsidTr="00517F0C">
        <w:tc>
          <w:tcPr>
            <w:tcW w:w="5000" w:type="pct"/>
            <w:gridSpan w:val="3"/>
          </w:tcPr>
          <w:p w:rsidR="00D31323" w:rsidRPr="0080523F" w:rsidRDefault="00D27373" w:rsidP="00001F77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Муниципальное казенное учреждение «Дорожник» ЗАТО </w:t>
            </w:r>
            <w:proofErr w:type="gramStart"/>
            <w:r>
              <w:rPr>
                <w:rFonts w:cs="Times New Roman"/>
                <w:b/>
                <w:szCs w:val="24"/>
              </w:rPr>
              <w:t>г</w:t>
            </w:r>
            <w:proofErr w:type="gramEnd"/>
            <w:r>
              <w:rPr>
                <w:rFonts w:cs="Times New Roman"/>
                <w:b/>
                <w:szCs w:val="24"/>
              </w:rPr>
              <w:t>. Радужный Владимирской области</w:t>
            </w:r>
          </w:p>
        </w:tc>
      </w:tr>
      <w:tr w:rsidR="00D31323" w:rsidRPr="0080523F" w:rsidTr="00895383">
        <w:tc>
          <w:tcPr>
            <w:tcW w:w="2219" w:type="pct"/>
          </w:tcPr>
          <w:p w:rsidR="00D31323" w:rsidRPr="0080523F" w:rsidRDefault="00687187" w:rsidP="00E53727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  <w:b/>
                <w:bCs/>
                <w:spacing w:val="-2"/>
                <w:szCs w:val="24"/>
              </w:rPr>
            </w:pPr>
            <w:r>
              <w:rPr>
                <w:rFonts w:cs="Times New Roman"/>
                <w:b/>
                <w:bCs/>
                <w:spacing w:val="-2"/>
                <w:szCs w:val="24"/>
              </w:rPr>
              <w:t>Начальник</w:t>
            </w:r>
            <w:r w:rsidR="00E53727">
              <w:rPr>
                <w:rFonts w:cs="Times New Roman"/>
                <w:b/>
                <w:bCs/>
                <w:spacing w:val="-2"/>
                <w:szCs w:val="24"/>
              </w:rPr>
              <w:t xml:space="preserve"> МКУ «Дорожник»</w:t>
            </w:r>
          </w:p>
        </w:tc>
        <w:tc>
          <w:tcPr>
            <w:tcW w:w="1615" w:type="pct"/>
            <w:vAlign w:val="center"/>
          </w:tcPr>
          <w:p w:rsidR="00D31323" w:rsidRPr="0080523F" w:rsidRDefault="00D31323" w:rsidP="00517F0C">
            <w:pPr>
              <w:tabs>
                <w:tab w:val="left" w:pos="2613"/>
              </w:tabs>
              <w:spacing w:before="100" w:beforeAutospacing="1" w:after="100" w:afterAutospacing="1" w:line="240" w:lineRule="auto"/>
              <w:ind w:firstLine="62"/>
              <w:rPr>
                <w:rFonts w:cs="Times New Roman"/>
                <w:szCs w:val="24"/>
                <w:u w:val="single"/>
              </w:rPr>
            </w:pPr>
            <w:r w:rsidRPr="0080523F">
              <w:rPr>
                <w:rFonts w:cs="Times New Roman"/>
                <w:szCs w:val="24"/>
                <w:u w:val="single"/>
              </w:rPr>
              <w:tab/>
            </w:r>
          </w:p>
        </w:tc>
        <w:tc>
          <w:tcPr>
            <w:tcW w:w="1166" w:type="pct"/>
            <w:vAlign w:val="center"/>
          </w:tcPr>
          <w:p w:rsidR="00D31323" w:rsidRPr="0080523F" w:rsidRDefault="00311944" w:rsidP="00517F0C">
            <w:pPr>
              <w:spacing w:before="100" w:beforeAutospacing="1" w:after="100" w:afterAutospacing="1" w:line="360" w:lineRule="auto"/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bCs/>
                <w:spacing w:val="-2"/>
                <w:szCs w:val="24"/>
              </w:rPr>
              <w:t>В.</w:t>
            </w:r>
            <w:r w:rsidR="00687187">
              <w:rPr>
                <w:rFonts w:cs="Times New Roman"/>
                <w:b/>
                <w:bCs/>
                <w:spacing w:val="-2"/>
                <w:szCs w:val="24"/>
              </w:rPr>
              <w:t>Г. Толкачев</w:t>
            </w:r>
          </w:p>
        </w:tc>
      </w:tr>
      <w:tr w:rsidR="00FB497E" w:rsidRPr="0080523F" w:rsidTr="00FB497E">
        <w:tc>
          <w:tcPr>
            <w:tcW w:w="3834" w:type="pct"/>
            <w:gridSpan w:val="2"/>
          </w:tcPr>
          <w:p w:rsidR="00FB497E" w:rsidRDefault="00FB497E" w:rsidP="00517F0C">
            <w:pPr>
              <w:tabs>
                <w:tab w:val="left" w:pos="2613"/>
              </w:tabs>
              <w:spacing w:before="100" w:beforeAutospacing="1" w:after="100" w:afterAutospacing="1" w:line="240" w:lineRule="auto"/>
              <w:ind w:firstLine="62"/>
              <w:rPr>
                <w:rFonts w:cs="Times New Roman"/>
                <w:noProof/>
                <w:szCs w:val="24"/>
                <w:lang w:eastAsia="ru-RU"/>
              </w:rPr>
            </w:pPr>
          </w:p>
          <w:p w:rsidR="00FB497E" w:rsidRPr="0080523F" w:rsidRDefault="00FB497E" w:rsidP="00517F0C">
            <w:pPr>
              <w:tabs>
                <w:tab w:val="left" w:pos="2613"/>
              </w:tabs>
              <w:spacing w:before="100" w:beforeAutospacing="1" w:after="100" w:afterAutospacing="1" w:line="240" w:lineRule="auto"/>
              <w:ind w:firstLine="62"/>
              <w:rPr>
                <w:rFonts w:cs="Times New Roman"/>
                <w:szCs w:val="24"/>
                <w:u w:val="single"/>
              </w:rPr>
            </w:pPr>
            <w:r w:rsidRPr="0080523F">
              <w:rPr>
                <w:rFonts w:cs="Times New Roman"/>
                <w:noProof/>
                <w:szCs w:val="24"/>
                <w:lang w:eastAsia="ru-RU"/>
              </w:rPr>
              <w:t>согласовано:</w:t>
            </w:r>
          </w:p>
        </w:tc>
        <w:tc>
          <w:tcPr>
            <w:tcW w:w="1166" w:type="pct"/>
            <w:vAlign w:val="center"/>
          </w:tcPr>
          <w:p w:rsidR="00FB497E" w:rsidRDefault="00FB497E" w:rsidP="00517F0C">
            <w:pPr>
              <w:spacing w:before="100" w:beforeAutospacing="1" w:after="100" w:afterAutospacing="1" w:line="360" w:lineRule="auto"/>
              <w:ind w:firstLine="0"/>
              <w:jc w:val="center"/>
              <w:rPr>
                <w:rFonts w:cs="Times New Roman"/>
                <w:b/>
                <w:bCs/>
                <w:spacing w:val="-2"/>
                <w:szCs w:val="24"/>
              </w:rPr>
            </w:pPr>
          </w:p>
        </w:tc>
      </w:tr>
      <w:tr w:rsidR="00FB497E" w:rsidRPr="0080523F" w:rsidTr="00FB497E">
        <w:tc>
          <w:tcPr>
            <w:tcW w:w="5000" w:type="pct"/>
            <w:gridSpan w:val="3"/>
          </w:tcPr>
          <w:p w:rsidR="00FB497E" w:rsidRDefault="00FB497E" w:rsidP="00517F0C">
            <w:pPr>
              <w:spacing w:before="100" w:beforeAutospacing="1" w:after="100" w:afterAutospacing="1" w:line="360" w:lineRule="auto"/>
              <w:ind w:firstLine="0"/>
              <w:jc w:val="center"/>
              <w:rPr>
                <w:rFonts w:cs="Times New Roman"/>
                <w:b/>
                <w:bCs/>
                <w:spacing w:val="-2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Муниципальное казенное учреждение «Городской комитет муниципального хозяйства» ЗАТО </w:t>
            </w:r>
            <w:proofErr w:type="gramStart"/>
            <w:r>
              <w:rPr>
                <w:rFonts w:cs="Times New Roman"/>
                <w:b/>
                <w:szCs w:val="24"/>
              </w:rPr>
              <w:t>г</w:t>
            </w:r>
            <w:proofErr w:type="gramEnd"/>
            <w:r>
              <w:rPr>
                <w:rFonts w:cs="Times New Roman"/>
                <w:b/>
                <w:szCs w:val="24"/>
              </w:rPr>
              <w:t>. Радужный Владимирской области</w:t>
            </w:r>
          </w:p>
        </w:tc>
      </w:tr>
      <w:tr w:rsidR="00FB497E" w:rsidRPr="0080523F" w:rsidTr="00895383">
        <w:tc>
          <w:tcPr>
            <w:tcW w:w="2219" w:type="pct"/>
          </w:tcPr>
          <w:p w:rsidR="00FB497E" w:rsidRPr="0080523F" w:rsidRDefault="00FB497E" w:rsidP="0031194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  <w:b/>
                <w:bCs/>
                <w:spacing w:val="-2"/>
                <w:szCs w:val="24"/>
              </w:rPr>
            </w:pPr>
            <w:r>
              <w:rPr>
                <w:rFonts w:cs="Times New Roman"/>
                <w:b/>
                <w:bCs/>
                <w:spacing w:val="-2"/>
                <w:szCs w:val="24"/>
              </w:rPr>
              <w:t>Председатель МКУ «ГКМХ»</w:t>
            </w:r>
          </w:p>
        </w:tc>
        <w:tc>
          <w:tcPr>
            <w:tcW w:w="1615" w:type="pct"/>
            <w:vAlign w:val="center"/>
          </w:tcPr>
          <w:p w:rsidR="00FB497E" w:rsidRPr="0080523F" w:rsidRDefault="00FB497E" w:rsidP="00311944">
            <w:pPr>
              <w:tabs>
                <w:tab w:val="left" w:pos="2613"/>
              </w:tabs>
              <w:spacing w:before="100" w:beforeAutospacing="1" w:after="100" w:afterAutospacing="1" w:line="240" w:lineRule="auto"/>
              <w:ind w:firstLine="62"/>
              <w:rPr>
                <w:rFonts w:cs="Times New Roman"/>
                <w:szCs w:val="24"/>
                <w:u w:val="single"/>
              </w:rPr>
            </w:pPr>
            <w:r w:rsidRPr="0080523F">
              <w:rPr>
                <w:rFonts w:cs="Times New Roman"/>
                <w:szCs w:val="24"/>
                <w:u w:val="single"/>
              </w:rPr>
              <w:tab/>
            </w:r>
          </w:p>
        </w:tc>
        <w:tc>
          <w:tcPr>
            <w:tcW w:w="1166" w:type="pct"/>
            <w:vAlign w:val="center"/>
          </w:tcPr>
          <w:p w:rsidR="00FB497E" w:rsidRPr="00311944" w:rsidRDefault="00311944" w:rsidP="00311944">
            <w:pPr>
              <w:spacing w:before="100" w:beforeAutospacing="1" w:after="100" w:afterAutospacing="1" w:line="360" w:lineRule="auto"/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311944">
              <w:rPr>
                <w:b/>
                <w:szCs w:val="24"/>
              </w:rPr>
              <w:t xml:space="preserve">В.А. Попов </w:t>
            </w:r>
            <w:r w:rsidRPr="00311944">
              <w:rPr>
                <w:b/>
                <w:snapToGrid w:val="0"/>
                <w:szCs w:val="24"/>
              </w:rPr>
              <w:t xml:space="preserve">               </w:t>
            </w:r>
          </w:p>
        </w:tc>
      </w:tr>
    </w:tbl>
    <w:p w:rsidR="00D31323" w:rsidRPr="0080523F" w:rsidRDefault="00D31323" w:rsidP="00D31323">
      <w:pPr>
        <w:jc w:val="center"/>
        <w:rPr>
          <w:rFonts w:cs="Times New Roman"/>
          <w:szCs w:val="24"/>
        </w:rPr>
      </w:pPr>
    </w:p>
    <w:p w:rsidR="00517F0C" w:rsidRPr="0080523F" w:rsidRDefault="00517F0C" w:rsidP="00D31323">
      <w:pPr>
        <w:jc w:val="center"/>
        <w:rPr>
          <w:rFonts w:cs="Times New Roman"/>
          <w:szCs w:val="24"/>
        </w:rPr>
      </w:pPr>
    </w:p>
    <w:p w:rsidR="0080523F" w:rsidRDefault="0080523F" w:rsidP="00D31323">
      <w:pPr>
        <w:jc w:val="center"/>
        <w:rPr>
          <w:rFonts w:cs="Times New Roman"/>
          <w:szCs w:val="24"/>
        </w:rPr>
      </w:pPr>
    </w:p>
    <w:p w:rsidR="0080523F" w:rsidRDefault="0080523F" w:rsidP="00D31323">
      <w:pPr>
        <w:jc w:val="center"/>
        <w:rPr>
          <w:rFonts w:cs="Times New Roman"/>
          <w:szCs w:val="24"/>
        </w:rPr>
      </w:pPr>
    </w:p>
    <w:p w:rsidR="0080523F" w:rsidRDefault="0080523F" w:rsidP="00D31323">
      <w:pPr>
        <w:jc w:val="center"/>
        <w:rPr>
          <w:rFonts w:cs="Times New Roman"/>
          <w:szCs w:val="24"/>
        </w:rPr>
      </w:pPr>
    </w:p>
    <w:p w:rsidR="0080523F" w:rsidRDefault="0080523F" w:rsidP="00D31323">
      <w:pPr>
        <w:jc w:val="center"/>
        <w:rPr>
          <w:rFonts w:cs="Times New Roman"/>
          <w:szCs w:val="24"/>
        </w:rPr>
      </w:pPr>
    </w:p>
    <w:p w:rsidR="0080523F" w:rsidRDefault="0080523F" w:rsidP="00D31323">
      <w:pPr>
        <w:jc w:val="center"/>
        <w:rPr>
          <w:rFonts w:cs="Times New Roman"/>
          <w:szCs w:val="24"/>
        </w:rPr>
      </w:pPr>
    </w:p>
    <w:p w:rsidR="0080523F" w:rsidRPr="0080523F" w:rsidRDefault="0080523F" w:rsidP="00D31323">
      <w:pPr>
        <w:jc w:val="center"/>
        <w:rPr>
          <w:rFonts w:cs="Times New Roman"/>
          <w:szCs w:val="24"/>
        </w:rPr>
      </w:pPr>
    </w:p>
    <w:p w:rsidR="00517F0C" w:rsidRDefault="00517F0C" w:rsidP="00D31323">
      <w:pPr>
        <w:jc w:val="center"/>
        <w:rPr>
          <w:rFonts w:cs="Times New Roman"/>
          <w:szCs w:val="24"/>
        </w:rPr>
      </w:pPr>
    </w:p>
    <w:p w:rsidR="00517F0C" w:rsidRPr="0080523F" w:rsidRDefault="00517F0C" w:rsidP="00517F0C">
      <w:pPr>
        <w:jc w:val="center"/>
        <w:rPr>
          <w:rFonts w:cs="Times New Roman"/>
          <w:szCs w:val="24"/>
        </w:rPr>
      </w:pPr>
      <w:r w:rsidRPr="0080523F">
        <w:rPr>
          <w:rFonts w:cs="Times New Roman"/>
          <w:szCs w:val="24"/>
        </w:rPr>
        <w:t>201</w:t>
      </w:r>
      <w:r w:rsidR="00F0260A">
        <w:rPr>
          <w:rFonts w:cs="Times New Roman"/>
          <w:szCs w:val="24"/>
        </w:rPr>
        <w:t>8</w:t>
      </w:r>
      <w:r w:rsidRPr="0080523F">
        <w:rPr>
          <w:rFonts w:cs="Times New Roman"/>
          <w:szCs w:val="24"/>
        </w:rPr>
        <w:t xml:space="preserve"> год</w:t>
      </w:r>
      <w:r w:rsidRPr="0080523F">
        <w:rPr>
          <w:rFonts w:cs="Times New Roman"/>
          <w:szCs w:val="24"/>
        </w:rPr>
        <w:br w:type="page"/>
      </w:r>
    </w:p>
    <w:sdt>
      <w:sdtPr>
        <w:rPr>
          <w:rFonts w:eastAsiaTheme="minorHAnsi" w:cs="Times New Roman"/>
          <w:b w:val="0"/>
          <w:bCs w:val="0"/>
          <w:sz w:val="22"/>
          <w:szCs w:val="22"/>
        </w:rPr>
        <w:id w:val="3804873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:rsidR="00517F0C" w:rsidRPr="0012207C" w:rsidRDefault="00517F0C" w:rsidP="00311944">
          <w:pPr>
            <w:pStyle w:val="a8"/>
            <w:spacing w:before="0"/>
            <w:jc w:val="center"/>
            <w:rPr>
              <w:rFonts w:cs="Times New Roman"/>
              <w:sz w:val="22"/>
              <w:szCs w:val="22"/>
            </w:rPr>
          </w:pPr>
          <w:r w:rsidRPr="0012207C">
            <w:rPr>
              <w:rFonts w:cs="Times New Roman"/>
              <w:sz w:val="22"/>
              <w:szCs w:val="22"/>
            </w:rPr>
            <w:t>Оглавление</w:t>
          </w:r>
        </w:p>
        <w:p w:rsidR="00B40B08" w:rsidRPr="00311944" w:rsidRDefault="00BB65BC" w:rsidP="0031194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lang w:eastAsia="ru-RU"/>
            </w:rPr>
          </w:pPr>
          <w:r w:rsidRPr="0012207C">
            <w:rPr>
              <w:rFonts w:ascii="Times New Roman" w:hAnsi="Times New Roman" w:cs="Times New Roman"/>
              <w:sz w:val="22"/>
            </w:rPr>
            <w:fldChar w:fldCharType="begin"/>
          </w:r>
          <w:r w:rsidR="00517F0C" w:rsidRPr="0012207C">
            <w:rPr>
              <w:rFonts w:ascii="Times New Roman" w:hAnsi="Times New Roman" w:cs="Times New Roman"/>
              <w:sz w:val="22"/>
            </w:rPr>
            <w:instrText xml:space="preserve"> TOC \o "1-3" \h \z \u </w:instrText>
          </w:r>
          <w:r w:rsidRPr="0012207C">
            <w:rPr>
              <w:rFonts w:ascii="Times New Roman" w:hAnsi="Times New Roman" w:cs="Times New Roman"/>
              <w:sz w:val="22"/>
            </w:rPr>
            <w:fldChar w:fldCharType="separate"/>
          </w:r>
          <w:hyperlink w:anchor="_Toc510687835" w:history="1">
            <w:r w:rsidR="00B40B08" w:rsidRPr="00311944">
              <w:rPr>
                <w:rStyle w:val="a5"/>
                <w:rFonts w:ascii="Times New Roman" w:hAnsi="Times New Roman" w:cs="Times New Roman"/>
                <w:noProof/>
                <w:sz w:val="22"/>
              </w:rPr>
              <w:t>ВВЕДЕНИЕ</w:t>
            </w:r>
            <w:r w:rsidR="00B40B08" w:rsidRPr="00311944">
              <w:rPr>
                <w:rFonts w:ascii="Times New Roman" w:hAnsi="Times New Roman" w:cs="Times New Roman"/>
                <w:noProof/>
                <w:webHidden/>
                <w:sz w:val="22"/>
              </w:rPr>
              <w:tab/>
            </w:r>
            <w:r w:rsidRPr="00311944">
              <w:rPr>
                <w:rFonts w:ascii="Times New Roman" w:hAnsi="Times New Roman" w:cs="Times New Roman"/>
                <w:noProof/>
                <w:webHidden/>
                <w:sz w:val="22"/>
              </w:rPr>
              <w:fldChar w:fldCharType="begin"/>
            </w:r>
            <w:r w:rsidR="00B40B08" w:rsidRPr="00311944">
              <w:rPr>
                <w:rFonts w:ascii="Times New Roman" w:hAnsi="Times New Roman" w:cs="Times New Roman"/>
                <w:noProof/>
                <w:webHidden/>
                <w:sz w:val="22"/>
              </w:rPr>
              <w:instrText xml:space="preserve"> PAGEREF _Toc510687835 \h </w:instrText>
            </w:r>
            <w:r w:rsidRPr="00311944">
              <w:rPr>
                <w:rFonts w:ascii="Times New Roman" w:hAnsi="Times New Roman" w:cs="Times New Roman"/>
                <w:noProof/>
                <w:webHidden/>
                <w:sz w:val="22"/>
              </w:rPr>
            </w:r>
            <w:r w:rsidRPr="00311944">
              <w:rPr>
                <w:rFonts w:ascii="Times New Roman" w:hAnsi="Times New Roman" w:cs="Times New Roman"/>
                <w:noProof/>
                <w:webHidden/>
                <w:sz w:val="22"/>
              </w:rPr>
              <w:fldChar w:fldCharType="separate"/>
            </w:r>
            <w:r w:rsidR="00A41FAB">
              <w:rPr>
                <w:rFonts w:ascii="Times New Roman" w:hAnsi="Times New Roman" w:cs="Times New Roman"/>
                <w:noProof/>
                <w:webHidden/>
                <w:sz w:val="22"/>
              </w:rPr>
              <w:t>3</w:t>
            </w:r>
            <w:r w:rsidRPr="00311944">
              <w:rPr>
                <w:rFonts w:ascii="Times New Roman" w:hAnsi="Times New Roman" w:cs="Times New Roman"/>
                <w:noProof/>
                <w:webHidden/>
                <w:sz w:val="22"/>
              </w:rPr>
              <w:fldChar w:fldCharType="end"/>
            </w:r>
          </w:hyperlink>
        </w:p>
        <w:p w:rsidR="00B40B08" w:rsidRPr="00311944" w:rsidRDefault="00BB65BC" w:rsidP="0031194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lang w:eastAsia="ru-RU"/>
            </w:rPr>
          </w:pPr>
          <w:hyperlink w:anchor="_Toc510687836" w:history="1">
            <w:r w:rsidR="00B40B08" w:rsidRPr="00311944">
              <w:rPr>
                <w:rStyle w:val="a5"/>
                <w:rFonts w:ascii="Times New Roman" w:eastAsia="TimesNewRomanPS-BoldMT" w:hAnsi="Times New Roman" w:cs="Times New Roman"/>
                <w:noProof/>
                <w:sz w:val="22"/>
              </w:rPr>
              <w:t>ОБОЗНАЧЕНИЯ И СОКРАЩЕНИЯ</w:t>
            </w:r>
            <w:r w:rsidR="00B40B08" w:rsidRPr="00311944">
              <w:rPr>
                <w:rFonts w:ascii="Times New Roman" w:hAnsi="Times New Roman" w:cs="Times New Roman"/>
                <w:noProof/>
                <w:webHidden/>
                <w:sz w:val="22"/>
              </w:rPr>
              <w:tab/>
            </w:r>
            <w:r w:rsidRPr="00311944">
              <w:rPr>
                <w:rFonts w:ascii="Times New Roman" w:hAnsi="Times New Roman" w:cs="Times New Roman"/>
                <w:noProof/>
                <w:webHidden/>
                <w:sz w:val="22"/>
              </w:rPr>
              <w:fldChar w:fldCharType="begin"/>
            </w:r>
            <w:r w:rsidR="00B40B08" w:rsidRPr="00311944">
              <w:rPr>
                <w:rFonts w:ascii="Times New Roman" w:hAnsi="Times New Roman" w:cs="Times New Roman"/>
                <w:noProof/>
                <w:webHidden/>
                <w:sz w:val="22"/>
              </w:rPr>
              <w:instrText xml:space="preserve"> PAGEREF _Toc510687836 \h </w:instrText>
            </w:r>
            <w:r w:rsidRPr="00311944">
              <w:rPr>
                <w:rFonts w:ascii="Times New Roman" w:hAnsi="Times New Roman" w:cs="Times New Roman"/>
                <w:noProof/>
                <w:webHidden/>
                <w:sz w:val="22"/>
              </w:rPr>
            </w:r>
            <w:r w:rsidRPr="00311944">
              <w:rPr>
                <w:rFonts w:ascii="Times New Roman" w:hAnsi="Times New Roman" w:cs="Times New Roman"/>
                <w:noProof/>
                <w:webHidden/>
                <w:sz w:val="22"/>
              </w:rPr>
              <w:fldChar w:fldCharType="separate"/>
            </w:r>
            <w:r w:rsidR="00A41FAB">
              <w:rPr>
                <w:rFonts w:ascii="Times New Roman" w:hAnsi="Times New Roman" w:cs="Times New Roman"/>
                <w:noProof/>
                <w:webHidden/>
                <w:sz w:val="22"/>
              </w:rPr>
              <w:t>4</w:t>
            </w:r>
            <w:r w:rsidRPr="00311944">
              <w:rPr>
                <w:rFonts w:ascii="Times New Roman" w:hAnsi="Times New Roman" w:cs="Times New Roman"/>
                <w:noProof/>
                <w:webHidden/>
                <w:sz w:val="22"/>
              </w:rPr>
              <w:fldChar w:fldCharType="end"/>
            </w:r>
          </w:hyperlink>
        </w:p>
        <w:p w:rsidR="00B40B08" w:rsidRPr="00311944" w:rsidRDefault="00BB65BC" w:rsidP="0031194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lang w:eastAsia="ru-RU"/>
            </w:rPr>
          </w:pPr>
          <w:hyperlink w:anchor="_Toc510687837" w:history="1">
            <w:r w:rsidR="00B40B08" w:rsidRPr="00311944">
              <w:rPr>
                <w:rStyle w:val="a5"/>
                <w:rFonts w:ascii="Times New Roman" w:eastAsia="TimesNewRomanPS-BoldMT" w:hAnsi="Times New Roman" w:cs="Times New Roman"/>
                <w:noProof/>
                <w:sz w:val="22"/>
              </w:rPr>
              <w:t>ОБЩИЕ СВЕДЕНИЯ</w:t>
            </w:r>
            <w:r w:rsidR="00B40B08" w:rsidRPr="00311944">
              <w:rPr>
                <w:rFonts w:ascii="Times New Roman" w:hAnsi="Times New Roman" w:cs="Times New Roman"/>
                <w:noProof/>
                <w:webHidden/>
                <w:sz w:val="22"/>
              </w:rPr>
              <w:tab/>
            </w:r>
            <w:r w:rsidRPr="00311944">
              <w:rPr>
                <w:rFonts w:ascii="Times New Roman" w:hAnsi="Times New Roman" w:cs="Times New Roman"/>
                <w:noProof/>
                <w:webHidden/>
                <w:sz w:val="22"/>
              </w:rPr>
              <w:fldChar w:fldCharType="begin"/>
            </w:r>
            <w:r w:rsidR="00B40B08" w:rsidRPr="00311944">
              <w:rPr>
                <w:rFonts w:ascii="Times New Roman" w:hAnsi="Times New Roman" w:cs="Times New Roman"/>
                <w:noProof/>
                <w:webHidden/>
                <w:sz w:val="22"/>
              </w:rPr>
              <w:instrText xml:space="preserve"> PAGEREF _Toc510687837 \h </w:instrText>
            </w:r>
            <w:r w:rsidRPr="00311944">
              <w:rPr>
                <w:rFonts w:ascii="Times New Roman" w:hAnsi="Times New Roman" w:cs="Times New Roman"/>
                <w:noProof/>
                <w:webHidden/>
                <w:sz w:val="22"/>
              </w:rPr>
            </w:r>
            <w:r w:rsidRPr="00311944">
              <w:rPr>
                <w:rFonts w:ascii="Times New Roman" w:hAnsi="Times New Roman" w:cs="Times New Roman"/>
                <w:noProof/>
                <w:webHidden/>
                <w:sz w:val="22"/>
              </w:rPr>
              <w:fldChar w:fldCharType="separate"/>
            </w:r>
            <w:r w:rsidR="00A41FAB">
              <w:rPr>
                <w:rFonts w:ascii="Times New Roman" w:hAnsi="Times New Roman" w:cs="Times New Roman"/>
                <w:noProof/>
                <w:webHidden/>
                <w:sz w:val="22"/>
              </w:rPr>
              <w:t>5</w:t>
            </w:r>
            <w:r w:rsidRPr="00311944">
              <w:rPr>
                <w:rFonts w:ascii="Times New Roman" w:hAnsi="Times New Roman" w:cs="Times New Roman"/>
                <w:noProof/>
                <w:webHidden/>
                <w:sz w:val="22"/>
              </w:rPr>
              <w:fldChar w:fldCharType="end"/>
            </w:r>
          </w:hyperlink>
        </w:p>
        <w:p w:rsidR="00B40B08" w:rsidRPr="00311944" w:rsidRDefault="00BB65BC" w:rsidP="0031194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lang w:eastAsia="ru-RU"/>
            </w:rPr>
          </w:pPr>
          <w:hyperlink w:anchor="_Toc510687838" w:history="1">
            <w:r w:rsidR="00B40B08" w:rsidRPr="00311944">
              <w:rPr>
                <w:rStyle w:val="a5"/>
                <w:rFonts w:ascii="Times New Roman" w:hAnsi="Times New Roman" w:cs="Times New Roman"/>
                <w:noProof/>
                <w:sz w:val="22"/>
              </w:rPr>
              <w:t>Численность и состав населения МО ЗАТО г. Радужный Владимирской области</w:t>
            </w:r>
            <w:r w:rsidR="00B40B08" w:rsidRPr="00311944">
              <w:rPr>
                <w:rFonts w:ascii="Times New Roman" w:hAnsi="Times New Roman" w:cs="Times New Roman"/>
                <w:noProof/>
                <w:webHidden/>
                <w:sz w:val="22"/>
              </w:rPr>
              <w:tab/>
            </w:r>
            <w:r w:rsidRPr="00311944">
              <w:rPr>
                <w:rFonts w:ascii="Times New Roman" w:hAnsi="Times New Roman" w:cs="Times New Roman"/>
                <w:noProof/>
                <w:webHidden/>
                <w:sz w:val="22"/>
              </w:rPr>
              <w:fldChar w:fldCharType="begin"/>
            </w:r>
            <w:r w:rsidR="00B40B08" w:rsidRPr="00311944">
              <w:rPr>
                <w:rFonts w:ascii="Times New Roman" w:hAnsi="Times New Roman" w:cs="Times New Roman"/>
                <w:noProof/>
                <w:webHidden/>
                <w:sz w:val="22"/>
              </w:rPr>
              <w:instrText xml:space="preserve"> PAGEREF _Toc510687838 \h </w:instrText>
            </w:r>
            <w:r w:rsidRPr="00311944">
              <w:rPr>
                <w:rFonts w:ascii="Times New Roman" w:hAnsi="Times New Roman" w:cs="Times New Roman"/>
                <w:noProof/>
                <w:webHidden/>
                <w:sz w:val="22"/>
              </w:rPr>
            </w:r>
            <w:r w:rsidRPr="00311944">
              <w:rPr>
                <w:rFonts w:ascii="Times New Roman" w:hAnsi="Times New Roman" w:cs="Times New Roman"/>
                <w:noProof/>
                <w:webHidden/>
                <w:sz w:val="22"/>
              </w:rPr>
              <w:fldChar w:fldCharType="separate"/>
            </w:r>
            <w:r w:rsidR="00A41FAB">
              <w:rPr>
                <w:rFonts w:ascii="Times New Roman" w:hAnsi="Times New Roman" w:cs="Times New Roman"/>
                <w:noProof/>
                <w:webHidden/>
                <w:sz w:val="22"/>
              </w:rPr>
              <w:t>7</w:t>
            </w:r>
            <w:r w:rsidRPr="00311944">
              <w:rPr>
                <w:rFonts w:ascii="Times New Roman" w:hAnsi="Times New Roman" w:cs="Times New Roman"/>
                <w:noProof/>
                <w:webHidden/>
                <w:sz w:val="22"/>
              </w:rPr>
              <w:fldChar w:fldCharType="end"/>
            </w:r>
          </w:hyperlink>
        </w:p>
        <w:p w:rsidR="00B40B08" w:rsidRPr="00311944" w:rsidRDefault="00BB65BC" w:rsidP="0031194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lang w:eastAsia="ru-RU"/>
            </w:rPr>
          </w:pPr>
          <w:hyperlink w:anchor="_Toc510687839" w:history="1">
            <w:r w:rsidR="00B40B08" w:rsidRPr="00311944">
              <w:rPr>
                <w:rStyle w:val="a5"/>
                <w:rFonts w:ascii="Times New Roman" w:hAnsi="Times New Roman" w:cs="Times New Roman"/>
                <w:noProof/>
                <w:sz w:val="22"/>
              </w:rPr>
              <w:t>Климат.</w:t>
            </w:r>
            <w:r w:rsidR="00B40B08" w:rsidRPr="00311944">
              <w:rPr>
                <w:rFonts w:ascii="Times New Roman" w:hAnsi="Times New Roman" w:cs="Times New Roman"/>
                <w:noProof/>
                <w:webHidden/>
                <w:sz w:val="22"/>
              </w:rPr>
              <w:tab/>
            </w:r>
            <w:r w:rsidRPr="00311944">
              <w:rPr>
                <w:rFonts w:ascii="Times New Roman" w:hAnsi="Times New Roman" w:cs="Times New Roman"/>
                <w:noProof/>
                <w:webHidden/>
                <w:sz w:val="22"/>
              </w:rPr>
              <w:fldChar w:fldCharType="begin"/>
            </w:r>
            <w:r w:rsidR="00B40B08" w:rsidRPr="00311944">
              <w:rPr>
                <w:rFonts w:ascii="Times New Roman" w:hAnsi="Times New Roman" w:cs="Times New Roman"/>
                <w:noProof/>
                <w:webHidden/>
                <w:sz w:val="22"/>
              </w:rPr>
              <w:instrText xml:space="preserve"> PAGEREF _Toc510687839 \h </w:instrText>
            </w:r>
            <w:r w:rsidRPr="00311944">
              <w:rPr>
                <w:rFonts w:ascii="Times New Roman" w:hAnsi="Times New Roman" w:cs="Times New Roman"/>
                <w:noProof/>
                <w:webHidden/>
                <w:sz w:val="22"/>
              </w:rPr>
            </w:r>
            <w:r w:rsidRPr="00311944">
              <w:rPr>
                <w:rFonts w:ascii="Times New Roman" w:hAnsi="Times New Roman" w:cs="Times New Roman"/>
                <w:noProof/>
                <w:webHidden/>
                <w:sz w:val="22"/>
              </w:rPr>
              <w:fldChar w:fldCharType="separate"/>
            </w:r>
            <w:r w:rsidR="00A41FAB">
              <w:rPr>
                <w:rFonts w:ascii="Times New Roman" w:hAnsi="Times New Roman" w:cs="Times New Roman"/>
                <w:noProof/>
                <w:webHidden/>
                <w:sz w:val="22"/>
              </w:rPr>
              <w:t>8</w:t>
            </w:r>
            <w:r w:rsidRPr="00311944">
              <w:rPr>
                <w:rFonts w:ascii="Times New Roman" w:hAnsi="Times New Roman" w:cs="Times New Roman"/>
                <w:noProof/>
                <w:webHidden/>
                <w:sz w:val="22"/>
              </w:rPr>
              <w:fldChar w:fldCharType="end"/>
            </w:r>
          </w:hyperlink>
        </w:p>
        <w:p w:rsidR="00B40B08" w:rsidRPr="00311944" w:rsidRDefault="00BB65BC" w:rsidP="00311944">
          <w:pPr>
            <w:pStyle w:val="11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lang w:eastAsia="ru-RU"/>
            </w:rPr>
          </w:pPr>
          <w:hyperlink w:anchor="_Toc510687840" w:history="1">
            <w:r w:rsidR="00B40B08" w:rsidRPr="00311944">
              <w:rPr>
                <w:rStyle w:val="a5"/>
                <w:rFonts w:ascii="Times New Roman" w:hAnsi="Times New Roman" w:cs="Times New Roman"/>
                <w:noProof/>
                <w:sz w:val="22"/>
              </w:rPr>
              <w:t>1.</w:t>
            </w:r>
            <w:r w:rsidR="00B40B08" w:rsidRPr="00311944">
              <w:rPr>
                <w:rFonts w:ascii="Times New Roman" w:eastAsiaTheme="minorEastAsia" w:hAnsi="Times New Roman" w:cs="Times New Roman"/>
                <w:noProof/>
                <w:color w:val="auto"/>
                <w:sz w:val="22"/>
                <w:lang w:eastAsia="ru-RU"/>
              </w:rPr>
              <w:tab/>
            </w:r>
            <w:r w:rsidR="00B40B08" w:rsidRPr="00311944">
              <w:rPr>
                <w:rStyle w:val="a5"/>
                <w:rFonts w:ascii="Times New Roman" w:hAnsi="Times New Roman" w:cs="Times New Roman"/>
                <w:noProof/>
                <w:sz w:val="22"/>
              </w:rPr>
              <w:t>Характеристика сложившейся ситуации по организации дорожного движения на территории МО ЗАТО г. Радужный Владимирской области.</w:t>
            </w:r>
            <w:r w:rsidR="00B40B08" w:rsidRPr="00311944">
              <w:rPr>
                <w:rFonts w:ascii="Times New Roman" w:hAnsi="Times New Roman" w:cs="Times New Roman"/>
                <w:noProof/>
                <w:webHidden/>
                <w:sz w:val="22"/>
              </w:rPr>
              <w:tab/>
            </w:r>
            <w:r w:rsidRPr="00311944">
              <w:rPr>
                <w:rFonts w:ascii="Times New Roman" w:hAnsi="Times New Roman" w:cs="Times New Roman"/>
                <w:noProof/>
                <w:webHidden/>
                <w:sz w:val="22"/>
              </w:rPr>
              <w:fldChar w:fldCharType="begin"/>
            </w:r>
            <w:r w:rsidR="00B40B08" w:rsidRPr="00311944">
              <w:rPr>
                <w:rFonts w:ascii="Times New Roman" w:hAnsi="Times New Roman" w:cs="Times New Roman"/>
                <w:noProof/>
                <w:webHidden/>
                <w:sz w:val="22"/>
              </w:rPr>
              <w:instrText xml:space="preserve"> PAGEREF _Toc510687840 \h </w:instrText>
            </w:r>
            <w:r w:rsidRPr="00311944">
              <w:rPr>
                <w:rFonts w:ascii="Times New Roman" w:hAnsi="Times New Roman" w:cs="Times New Roman"/>
                <w:noProof/>
                <w:webHidden/>
                <w:sz w:val="22"/>
              </w:rPr>
            </w:r>
            <w:r w:rsidRPr="00311944">
              <w:rPr>
                <w:rFonts w:ascii="Times New Roman" w:hAnsi="Times New Roman" w:cs="Times New Roman"/>
                <w:noProof/>
                <w:webHidden/>
                <w:sz w:val="22"/>
              </w:rPr>
              <w:fldChar w:fldCharType="separate"/>
            </w:r>
            <w:r w:rsidR="00A41FAB">
              <w:rPr>
                <w:rFonts w:ascii="Times New Roman" w:hAnsi="Times New Roman" w:cs="Times New Roman"/>
                <w:noProof/>
                <w:webHidden/>
                <w:sz w:val="22"/>
              </w:rPr>
              <w:t>10</w:t>
            </w:r>
            <w:r w:rsidRPr="00311944">
              <w:rPr>
                <w:rFonts w:ascii="Times New Roman" w:hAnsi="Times New Roman" w:cs="Times New Roman"/>
                <w:noProof/>
                <w:webHidden/>
                <w:sz w:val="22"/>
              </w:rPr>
              <w:fldChar w:fldCharType="end"/>
            </w:r>
          </w:hyperlink>
        </w:p>
        <w:p w:rsidR="00B40B08" w:rsidRPr="00311944" w:rsidRDefault="00BB65BC" w:rsidP="00311944">
          <w:pPr>
            <w:pStyle w:val="21"/>
            <w:tabs>
              <w:tab w:val="left" w:pos="1540"/>
              <w:tab w:val="right" w:leader="dot" w:pos="9345"/>
            </w:tabs>
            <w:spacing w:line="240" w:lineRule="auto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510687841" w:history="1">
            <w:r w:rsidR="00B40B08" w:rsidRPr="00311944">
              <w:rPr>
                <w:rStyle w:val="a5"/>
                <w:rFonts w:cs="Times New Roman"/>
                <w:noProof/>
                <w:sz w:val="22"/>
              </w:rPr>
              <w:t>1.1.</w:t>
            </w:r>
            <w:r w:rsidR="00B40B08" w:rsidRPr="00311944">
              <w:rPr>
                <w:rFonts w:eastAsiaTheme="minorEastAsia" w:cs="Times New Roman"/>
                <w:noProof/>
                <w:sz w:val="22"/>
                <w:lang w:eastAsia="ru-RU"/>
              </w:rPr>
              <w:tab/>
            </w:r>
            <w:r w:rsidR="00B40B08" w:rsidRPr="00311944">
              <w:rPr>
                <w:rStyle w:val="a5"/>
                <w:rFonts w:cs="Times New Roman"/>
                <w:noProof/>
                <w:sz w:val="22"/>
              </w:rPr>
              <w:t>Описание используемых методов и средств получения исходной информации</w:t>
            </w:r>
            <w:r w:rsidR="00B40B08" w:rsidRPr="00311944">
              <w:rPr>
                <w:rFonts w:cs="Times New Roman"/>
                <w:noProof/>
                <w:webHidden/>
                <w:sz w:val="22"/>
              </w:rPr>
              <w:tab/>
            </w:r>
            <w:r w:rsidRPr="00311944">
              <w:rPr>
                <w:rFonts w:cs="Times New Roman"/>
                <w:noProof/>
                <w:webHidden/>
                <w:sz w:val="22"/>
              </w:rPr>
              <w:fldChar w:fldCharType="begin"/>
            </w:r>
            <w:r w:rsidR="00B40B08" w:rsidRPr="00311944">
              <w:rPr>
                <w:rFonts w:cs="Times New Roman"/>
                <w:noProof/>
                <w:webHidden/>
                <w:sz w:val="22"/>
              </w:rPr>
              <w:instrText xml:space="preserve"> PAGEREF _Toc510687841 \h </w:instrText>
            </w:r>
            <w:r w:rsidRPr="00311944">
              <w:rPr>
                <w:rFonts w:cs="Times New Roman"/>
                <w:noProof/>
                <w:webHidden/>
                <w:sz w:val="22"/>
              </w:rPr>
            </w:r>
            <w:r w:rsidRPr="00311944">
              <w:rPr>
                <w:rFonts w:cs="Times New Roman"/>
                <w:noProof/>
                <w:webHidden/>
                <w:sz w:val="22"/>
              </w:rPr>
              <w:fldChar w:fldCharType="separate"/>
            </w:r>
            <w:r w:rsidR="00A41FAB">
              <w:rPr>
                <w:rFonts w:cs="Times New Roman"/>
                <w:noProof/>
                <w:webHidden/>
                <w:sz w:val="22"/>
              </w:rPr>
              <w:t>11</w:t>
            </w:r>
            <w:r w:rsidRPr="00311944">
              <w:rPr>
                <w:rFonts w:cs="Times New Roman"/>
                <w:noProof/>
                <w:webHidden/>
                <w:sz w:val="22"/>
              </w:rPr>
              <w:fldChar w:fldCharType="end"/>
            </w:r>
          </w:hyperlink>
        </w:p>
        <w:p w:rsidR="00B40B08" w:rsidRPr="00311944" w:rsidRDefault="00BB65BC" w:rsidP="00311944">
          <w:pPr>
            <w:pStyle w:val="21"/>
            <w:tabs>
              <w:tab w:val="left" w:pos="1540"/>
              <w:tab w:val="right" w:leader="dot" w:pos="9345"/>
            </w:tabs>
            <w:spacing w:line="240" w:lineRule="auto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510687842" w:history="1">
            <w:r w:rsidR="00B40B08" w:rsidRPr="00311944">
              <w:rPr>
                <w:rStyle w:val="a5"/>
                <w:rFonts w:cs="Times New Roman"/>
                <w:noProof/>
                <w:sz w:val="22"/>
              </w:rPr>
              <w:t>1.2.</w:t>
            </w:r>
            <w:r w:rsidR="00B40B08" w:rsidRPr="00311944">
              <w:rPr>
                <w:rFonts w:eastAsiaTheme="minorEastAsia" w:cs="Times New Roman"/>
                <w:noProof/>
                <w:sz w:val="22"/>
                <w:lang w:eastAsia="ru-RU"/>
              </w:rPr>
              <w:tab/>
            </w:r>
            <w:r w:rsidR="00B40B08" w:rsidRPr="00311944">
              <w:rPr>
                <w:rStyle w:val="a5"/>
                <w:rFonts w:cs="Times New Roman"/>
                <w:noProof/>
                <w:sz w:val="22"/>
              </w:rPr>
              <w:t>Результаты анализа организационной деятельности органов государственной власти субъекта Российской Федерации и органов местного самоуправления по ОДД</w:t>
            </w:r>
            <w:r w:rsidR="00B40B08" w:rsidRPr="00311944">
              <w:rPr>
                <w:rFonts w:cs="Times New Roman"/>
                <w:noProof/>
                <w:webHidden/>
                <w:sz w:val="22"/>
              </w:rPr>
              <w:tab/>
            </w:r>
            <w:r w:rsidRPr="00311944">
              <w:rPr>
                <w:rFonts w:cs="Times New Roman"/>
                <w:noProof/>
                <w:webHidden/>
                <w:sz w:val="22"/>
              </w:rPr>
              <w:fldChar w:fldCharType="begin"/>
            </w:r>
            <w:r w:rsidR="00B40B08" w:rsidRPr="00311944">
              <w:rPr>
                <w:rFonts w:cs="Times New Roman"/>
                <w:noProof/>
                <w:webHidden/>
                <w:sz w:val="22"/>
              </w:rPr>
              <w:instrText xml:space="preserve"> PAGEREF _Toc510687842 \h </w:instrText>
            </w:r>
            <w:r w:rsidRPr="00311944">
              <w:rPr>
                <w:rFonts w:cs="Times New Roman"/>
                <w:noProof/>
                <w:webHidden/>
                <w:sz w:val="22"/>
              </w:rPr>
            </w:r>
            <w:r w:rsidRPr="00311944">
              <w:rPr>
                <w:rFonts w:cs="Times New Roman"/>
                <w:noProof/>
                <w:webHidden/>
                <w:sz w:val="22"/>
              </w:rPr>
              <w:fldChar w:fldCharType="separate"/>
            </w:r>
            <w:r w:rsidR="00A41FAB">
              <w:rPr>
                <w:rFonts w:cs="Times New Roman"/>
                <w:noProof/>
                <w:webHidden/>
                <w:sz w:val="22"/>
              </w:rPr>
              <w:t>11</w:t>
            </w:r>
            <w:r w:rsidRPr="00311944">
              <w:rPr>
                <w:rFonts w:cs="Times New Roman"/>
                <w:noProof/>
                <w:webHidden/>
                <w:sz w:val="22"/>
              </w:rPr>
              <w:fldChar w:fldCharType="end"/>
            </w:r>
          </w:hyperlink>
        </w:p>
        <w:p w:rsidR="00B40B08" w:rsidRPr="00311944" w:rsidRDefault="00BB65BC" w:rsidP="00311944">
          <w:pPr>
            <w:pStyle w:val="21"/>
            <w:tabs>
              <w:tab w:val="left" w:pos="1540"/>
              <w:tab w:val="right" w:leader="dot" w:pos="9345"/>
            </w:tabs>
            <w:spacing w:line="240" w:lineRule="auto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510687843" w:history="1">
            <w:r w:rsidR="00B40B08" w:rsidRPr="00311944">
              <w:rPr>
                <w:rStyle w:val="a5"/>
                <w:rFonts w:cs="Times New Roman"/>
                <w:noProof/>
                <w:sz w:val="22"/>
              </w:rPr>
              <w:t>1.3.</w:t>
            </w:r>
            <w:r w:rsidR="00B40B08" w:rsidRPr="00311944">
              <w:rPr>
                <w:rFonts w:eastAsiaTheme="minorEastAsia" w:cs="Times New Roman"/>
                <w:noProof/>
                <w:sz w:val="22"/>
                <w:lang w:eastAsia="ru-RU"/>
              </w:rPr>
              <w:tab/>
            </w:r>
            <w:r w:rsidR="00B40B08" w:rsidRPr="00311944">
              <w:rPr>
                <w:rStyle w:val="a5"/>
                <w:rFonts w:cs="Times New Roman"/>
                <w:noProof/>
                <w:sz w:val="22"/>
              </w:rPr>
              <w:t>Результаты анализа нормативного правового и информационного обеспечения деятельности в сфере ОДД</w:t>
            </w:r>
            <w:r w:rsidR="00B40B08" w:rsidRPr="00311944">
              <w:rPr>
                <w:rFonts w:cs="Times New Roman"/>
                <w:noProof/>
                <w:webHidden/>
                <w:sz w:val="22"/>
              </w:rPr>
              <w:tab/>
            </w:r>
            <w:r w:rsidRPr="00311944">
              <w:rPr>
                <w:rFonts w:cs="Times New Roman"/>
                <w:noProof/>
                <w:webHidden/>
                <w:sz w:val="22"/>
              </w:rPr>
              <w:fldChar w:fldCharType="begin"/>
            </w:r>
            <w:r w:rsidR="00B40B08" w:rsidRPr="00311944">
              <w:rPr>
                <w:rFonts w:cs="Times New Roman"/>
                <w:noProof/>
                <w:webHidden/>
                <w:sz w:val="22"/>
              </w:rPr>
              <w:instrText xml:space="preserve"> PAGEREF _Toc510687843 \h </w:instrText>
            </w:r>
            <w:r w:rsidRPr="00311944">
              <w:rPr>
                <w:rFonts w:cs="Times New Roman"/>
                <w:noProof/>
                <w:webHidden/>
                <w:sz w:val="22"/>
              </w:rPr>
            </w:r>
            <w:r w:rsidRPr="00311944">
              <w:rPr>
                <w:rFonts w:cs="Times New Roman"/>
                <w:noProof/>
                <w:webHidden/>
                <w:sz w:val="22"/>
              </w:rPr>
              <w:fldChar w:fldCharType="separate"/>
            </w:r>
            <w:r w:rsidR="00A41FAB">
              <w:rPr>
                <w:rFonts w:cs="Times New Roman"/>
                <w:noProof/>
                <w:webHidden/>
                <w:sz w:val="22"/>
              </w:rPr>
              <w:t>11</w:t>
            </w:r>
            <w:r w:rsidRPr="00311944">
              <w:rPr>
                <w:rFonts w:cs="Times New Roman"/>
                <w:noProof/>
                <w:webHidden/>
                <w:sz w:val="22"/>
              </w:rPr>
              <w:fldChar w:fldCharType="end"/>
            </w:r>
          </w:hyperlink>
        </w:p>
        <w:p w:rsidR="00B40B08" w:rsidRPr="00311944" w:rsidRDefault="00BB65BC" w:rsidP="00311944">
          <w:pPr>
            <w:pStyle w:val="21"/>
            <w:tabs>
              <w:tab w:val="left" w:pos="1540"/>
              <w:tab w:val="right" w:leader="dot" w:pos="9345"/>
            </w:tabs>
            <w:spacing w:line="240" w:lineRule="auto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510687844" w:history="1">
            <w:r w:rsidR="00B40B08" w:rsidRPr="00311944">
              <w:rPr>
                <w:rStyle w:val="a5"/>
                <w:rFonts w:cs="Times New Roman"/>
                <w:noProof/>
                <w:sz w:val="22"/>
              </w:rPr>
              <w:t>1.4.</w:t>
            </w:r>
            <w:r w:rsidR="00B40B08" w:rsidRPr="00311944">
              <w:rPr>
                <w:rFonts w:eastAsiaTheme="minorEastAsia" w:cs="Times New Roman"/>
                <w:noProof/>
                <w:sz w:val="22"/>
                <w:lang w:eastAsia="ru-RU"/>
              </w:rPr>
              <w:tab/>
            </w:r>
            <w:r w:rsidR="00B40B08" w:rsidRPr="00311944">
              <w:rPr>
                <w:rStyle w:val="a5"/>
                <w:rFonts w:cs="Times New Roman"/>
                <w:noProof/>
                <w:sz w:val="22"/>
              </w:rPr>
              <w:t>Результаты анализа имеющихся документов территориального планирования и документации по планировке территории, документов стратегического планирования</w:t>
            </w:r>
            <w:r w:rsidR="00B40B08" w:rsidRPr="00311944">
              <w:rPr>
                <w:rFonts w:cs="Times New Roman"/>
                <w:noProof/>
                <w:webHidden/>
                <w:sz w:val="22"/>
              </w:rPr>
              <w:tab/>
            </w:r>
            <w:r w:rsidRPr="00311944">
              <w:rPr>
                <w:rFonts w:cs="Times New Roman"/>
                <w:noProof/>
                <w:webHidden/>
                <w:sz w:val="22"/>
              </w:rPr>
              <w:fldChar w:fldCharType="begin"/>
            </w:r>
            <w:r w:rsidR="00B40B08" w:rsidRPr="00311944">
              <w:rPr>
                <w:rFonts w:cs="Times New Roman"/>
                <w:noProof/>
                <w:webHidden/>
                <w:sz w:val="22"/>
              </w:rPr>
              <w:instrText xml:space="preserve"> PAGEREF _Toc510687844 \h </w:instrText>
            </w:r>
            <w:r w:rsidRPr="00311944">
              <w:rPr>
                <w:rFonts w:cs="Times New Roman"/>
                <w:noProof/>
                <w:webHidden/>
                <w:sz w:val="22"/>
              </w:rPr>
            </w:r>
            <w:r w:rsidRPr="00311944">
              <w:rPr>
                <w:rFonts w:cs="Times New Roman"/>
                <w:noProof/>
                <w:webHidden/>
                <w:sz w:val="22"/>
              </w:rPr>
              <w:fldChar w:fldCharType="separate"/>
            </w:r>
            <w:r w:rsidR="00A41FAB">
              <w:rPr>
                <w:rFonts w:cs="Times New Roman"/>
                <w:noProof/>
                <w:webHidden/>
                <w:sz w:val="22"/>
              </w:rPr>
              <w:t>13</w:t>
            </w:r>
            <w:r w:rsidRPr="00311944">
              <w:rPr>
                <w:rFonts w:cs="Times New Roman"/>
                <w:noProof/>
                <w:webHidden/>
                <w:sz w:val="22"/>
              </w:rPr>
              <w:fldChar w:fldCharType="end"/>
            </w:r>
          </w:hyperlink>
        </w:p>
        <w:p w:rsidR="00B40B08" w:rsidRPr="00311944" w:rsidRDefault="00BB65BC" w:rsidP="00311944">
          <w:pPr>
            <w:pStyle w:val="21"/>
            <w:tabs>
              <w:tab w:val="left" w:pos="1540"/>
              <w:tab w:val="right" w:leader="dot" w:pos="9345"/>
            </w:tabs>
            <w:spacing w:line="240" w:lineRule="auto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510687845" w:history="1">
            <w:r w:rsidR="00B40B08" w:rsidRPr="00311944">
              <w:rPr>
                <w:rStyle w:val="a5"/>
                <w:rFonts w:cs="Times New Roman"/>
                <w:noProof/>
                <w:sz w:val="22"/>
              </w:rPr>
              <w:t>1.5.</w:t>
            </w:r>
            <w:r w:rsidR="00B40B08" w:rsidRPr="00311944">
              <w:rPr>
                <w:rFonts w:eastAsiaTheme="minorEastAsia" w:cs="Times New Roman"/>
                <w:noProof/>
                <w:sz w:val="22"/>
                <w:lang w:eastAsia="ru-RU"/>
              </w:rPr>
              <w:tab/>
            </w:r>
            <w:r w:rsidR="00B40B08" w:rsidRPr="00311944">
              <w:rPr>
                <w:rStyle w:val="a5"/>
                <w:rFonts w:cs="Times New Roman"/>
                <w:noProof/>
                <w:sz w:val="22"/>
              </w:rPr>
              <w:t>Описание основных элементов дорог, их пересечений и примыканий, включая геометрические параметры элементов дороги, транспортно-эксплуатационные характеристики</w:t>
            </w:r>
            <w:r w:rsidR="00B40B08" w:rsidRPr="00311944">
              <w:rPr>
                <w:rFonts w:cs="Times New Roman"/>
                <w:noProof/>
                <w:webHidden/>
                <w:sz w:val="22"/>
              </w:rPr>
              <w:tab/>
            </w:r>
            <w:r w:rsidRPr="00311944">
              <w:rPr>
                <w:rFonts w:cs="Times New Roman"/>
                <w:noProof/>
                <w:webHidden/>
                <w:sz w:val="22"/>
              </w:rPr>
              <w:fldChar w:fldCharType="begin"/>
            </w:r>
            <w:r w:rsidR="00B40B08" w:rsidRPr="00311944">
              <w:rPr>
                <w:rFonts w:cs="Times New Roman"/>
                <w:noProof/>
                <w:webHidden/>
                <w:sz w:val="22"/>
              </w:rPr>
              <w:instrText xml:space="preserve"> PAGEREF _Toc510687845 \h </w:instrText>
            </w:r>
            <w:r w:rsidRPr="00311944">
              <w:rPr>
                <w:rFonts w:cs="Times New Roman"/>
                <w:noProof/>
                <w:webHidden/>
                <w:sz w:val="22"/>
              </w:rPr>
            </w:r>
            <w:r w:rsidRPr="00311944">
              <w:rPr>
                <w:rFonts w:cs="Times New Roman"/>
                <w:noProof/>
                <w:webHidden/>
                <w:sz w:val="22"/>
              </w:rPr>
              <w:fldChar w:fldCharType="separate"/>
            </w:r>
            <w:r w:rsidR="00A41FAB">
              <w:rPr>
                <w:rFonts w:cs="Times New Roman"/>
                <w:noProof/>
                <w:webHidden/>
                <w:sz w:val="22"/>
              </w:rPr>
              <w:t>13</w:t>
            </w:r>
            <w:r w:rsidRPr="00311944">
              <w:rPr>
                <w:rFonts w:cs="Times New Roman"/>
                <w:noProof/>
                <w:webHidden/>
                <w:sz w:val="22"/>
              </w:rPr>
              <w:fldChar w:fldCharType="end"/>
            </w:r>
          </w:hyperlink>
        </w:p>
        <w:p w:rsidR="00B40B08" w:rsidRPr="00311944" w:rsidRDefault="00BB65BC" w:rsidP="00311944">
          <w:pPr>
            <w:pStyle w:val="21"/>
            <w:tabs>
              <w:tab w:val="left" w:pos="1540"/>
              <w:tab w:val="right" w:leader="dot" w:pos="9345"/>
            </w:tabs>
            <w:spacing w:line="240" w:lineRule="auto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510687846" w:history="1">
            <w:r w:rsidR="00B40B08" w:rsidRPr="00311944">
              <w:rPr>
                <w:rStyle w:val="a5"/>
                <w:rFonts w:cs="Times New Roman"/>
                <w:noProof/>
                <w:sz w:val="22"/>
              </w:rPr>
              <w:t>1.6.</w:t>
            </w:r>
            <w:r w:rsidR="00B40B08" w:rsidRPr="00311944">
              <w:rPr>
                <w:rFonts w:eastAsiaTheme="minorEastAsia" w:cs="Times New Roman"/>
                <w:noProof/>
                <w:sz w:val="22"/>
                <w:lang w:eastAsia="ru-RU"/>
              </w:rPr>
              <w:tab/>
            </w:r>
            <w:r w:rsidR="00B40B08" w:rsidRPr="00311944">
              <w:rPr>
                <w:rStyle w:val="a5"/>
                <w:rFonts w:cs="Times New Roman"/>
                <w:noProof/>
                <w:sz w:val="22"/>
              </w:rPr>
              <w:t>Описание существующей организации движения транспортных средств и пешеходов на территории, в отношении которой осуществляется разработка КСОДД, включая описание организации движения маршрутных транспортных средств, размещения мест для стоянки и остановки транспортных средств, объектов дорожного сервиса</w:t>
            </w:r>
            <w:r w:rsidR="00B40B08" w:rsidRPr="00311944">
              <w:rPr>
                <w:rFonts w:cs="Times New Roman"/>
                <w:noProof/>
                <w:webHidden/>
                <w:sz w:val="22"/>
              </w:rPr>
              <w:tab/>
            </w:r>
            <w:r w:rsidRPr="00311944">
              <w:rPr>
                <w:rFonts w:cs="Times New Roman"/>
                <w:noProof/>
                <w:webHidden/>
                <w:sz w:val="22"/>
              </w:rPr>
              <w:fldChar w:fldCharType="begin"/>
            </w:r>
            <w:r w:rsidR="00B40B08" w:rsidRPr="00311944">
              <w:rPr>
                <w:rFonts w:cs="Times New Roman"/>
                <w:noProof/>
                <w:webHidden/>
                <w:sz w:val="22"/>
              </w:rPr>
              <w:instrText xml:space="preserve"> PAGEREF _Toc510687846 \h </w:instrText>
            </w:r>
            <w:r w:rsidRPr="00311944">
              <w:rPr>
                <w:rFonts w:cs="Times New Roman"/>
                <w:noProof/>
                <w:webHidden/>
                <w:sz w:val="22"/>
              </w:rPr>
            </w:r>
            <w:r w:rsidRPr="00311944">
              <w:rPr>
                <w:rFonts w:cs="Times New Roman"/>
                <w:noProof/>
                <w:webHidden/>
                <w:sz w:val="22"/>
              </w:rPr>
              <w:fldChar w:fldCharType="separate"/>
            </w:r>
            <w:r w:rsidR="00A41FAB">
              <w:rPr>
                <w:rFonts w:cs="Times New Roman"/>
                <w:noProof/>
                <w:webHidden/>
                <w:sz w:val="22"/>
              </w:rPr>
              <w:t>15</w:t>
            </w:r>
            <w:r w:rsidRPr="00311944">
              <w:rPr>
                <w:rFonts w:cs="Times New Roman"/>
                <w:noProof/>
                <w:webHidden/>
                <w:sz w:val="22"/>
              </w:rPr>
              <w:fldChar w:fldCharType="end"/>
            </w:r>
          </w:hyperlink>
        </w:p>
        <w:p w:rsidR="00B40B08" w:rsidRPr="00311944" w:rsidRDefault="00BB65BC" w:rsidP="00311944">
          <w:pPr>
            <w:pStyle w:val="21"/>
            <w:tabs>
              <w:tab w:val="left" w:pos="1540"/>
              <w:tab w:val="right" w:leader="dot" w:pos="9345"/>
            </w:tabs>
            <w:spacing w:line="240" w:lineRule="auto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510687847" w:history="1">
            <w:r w:rsidR="00B40B08" w:rsidRPr="00311944">
              <w:rPr>
                <w:rStyle w:val="a5"/>
                <w:rFonts w:cs="Times New Roman"/>
                <w:noProof/>
                <w:sz w:val="22"/>
              </w:rPr>
              <w:t>1.7.</w:t>
            </w:r>
            <w:r w:rsidR="00B40B08" w:rsidRPr="00311944">
              <w:rPr>
                <w:rFonts w:eastAsiaTheme="minorEastAsia" w:cs="Times New Roman"/>
                <w:noProof/>
                <w:sz w:val="22"/>
                <w:lang w:eastAsia="ru-RU"/>
              </w:rPr>
              <w:tab/>
            </w:r>
            <w:r w:rsidR="00B40B08" w:rsidRPr="00311944">
              <w:rPr>
                <w:rStyle w:val="a5"/>
                <w:rFonts w:cs="Times New Roman"/>
                <w:noProof/>
                <w:sz w:val="22"/>
              </w:rPr>
              <w:t>Результаты анализа параметров дорожного движения (скорость, плотность и интенсивность транспортных и пешеходных потоков), тип покрытия автомобильных дорог и параметров размещения мест для стоянки и остановки транспортных средств</w:t>
            </w:r>
            <w:r w:rsidR="00B40B08" w:rsidRPr="00311944">
              <w:rPr>
                <w:rFonts w:cs="Times New Roman"/>
                <w:noProof/>
                <w:webHidden/>
                <w:sz w:val="22"/>
              </w:rPr>
              <w:tab/>
            </w:r>
            <w:r w:rsidRPr="00311944">
              <w:rPr>
                <w:rFonts w:cs="Times New Roman"/>
                <w:noProof/>
                <w:webHidden/>
                <w:sz w:val="22"/>
              </w:rPr>
              <w:fldChar w:fldCharType="begin"/>
            </w:r>
            <w:r w:rsidR="00B40B08" w:rsidRPr="00311944">
              <w:rPr>
                <w:rFonts w:cs="Times New Roman"/>
                <w:noProof/>
                <w:webHidden/>
                <w:sz w:val="22"/>
              </w:rPr>
              <w:instrText xml:space="preserve"> PAGEREF _Toc510687847 \h </w:instrText>
            </w:r>
            <w:r w:rsidRPr="00311944">
              <w:rPr>
                <w:rFonts w:cs="Times New Roman"/>
                <w:noProof/>
                <w:webHidden/>
                <w:sz w:val="22"/>
              </w:rPr>
            </w:r>
            <w:r w:rsidRPr="00311944">
              <w:rPr>
                <w:rFonts w:cs="Times New Roman"/>
                <w:noProof/>
                <w:webHidden/>
                <w:sz w:val="22"/>
              </w:rPr>
              <w:fldChar w:fldCharType="separate"/>
            </w:r>
            <w:r w:rsidR="00A41FAB">
              <w:rPr>
                <w:rFonts w:cs="Times New Roman"/>
                <w:noProof/>
                <w:webHidden/>
                <w:sz w:val="22"/>
              </w:rPr>
              <w:t>18</w:t>
            </w:r>
            <w:r w:rsidRPr="00311944">
              <w:rPr>
                <w:rFonts w:cs="Times New Roman"/>
                <w:noProof/>
                <w:webHidden/>
                <w:sz w:val="22"/>
              </w:rPr>
              <w:fldChar w:fldCharType="end"/>
            </w:r>
          </w:hyperlink>
        </w:p>
        <w:p w:rsidR="00B40B08" w:rsidRPr="00311944" w:rsidRDefault="00BB65BC" w:rsidP="00311944">
          <w:pPr>
            <w:pStyle w:val="21"/>
            <w:tabs>
              <w:tab w:val="left" w:pos="1540"/>
              <w:tab w:val="right" w:leader="dot" w:pos="9345"/>
            </w:tabs>
            <w:spacing w:line="240" w:lineRule="auto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510687848" w:history="1">
            <w:r w:rsidR="00B40B08" w:rsidRPr="00311944">
              <w:rPr>
                <w:rStyle w:val="a5"/>
                <w:rFonts w:cs="Times New Roman"/>
                <w:noProof/>
                <w:sz w:val="22"/>
              </w:rPr>
              <w:t>1.8.</w:t>
            </w:r>
            <w:r w:rsidR="00B40B08" w:rsidRPr="00311944">
              <w:rPr>
                <w:rFonts w:eastAsiaTheme="minorEastAsia" w:cs="Times New Roman"/>
                <w:noProof/>
                <w:sz w:val="22"/>
                <w:lang w:eastAsia="ru-RU"/>
              </w:rPr>
              <w:tab/>
            </w:r>
            <w:r w:rsidR="00B40B08" w:rsidRPr="00311944">
              <w:rPr>
                <w:rStyle w:val="a5"/>
                <w:rFonts w:cs="Times New Roman"/>
                <w:noProof/>
                <w:sz w:val="22"/>
              </w:rPr>
              <w:t>Результаты исследования пассажиропотоков и грузопотоков</w:t>
            </w:r>
            <w:r w:rsidR="00B40B08" w:rsidRPr="00311944">
              <w:rPr>
                <w:rFonts w:cs="Times New Roman"/>
                <w:noProof/>
                <w:webHidden/>
                <w:sz w:val="22"/>
              </w:rPr>
              <w:tab/>
            </w:r>
            <w:r w:rsidRPr="00311944">
              <w:rPr>
                <w:rFonts w:cs="Times New Roman"/>
                <w:noProof/>
                <w:webHidden/>
                <w:sz w:val="22"/>
              </w:rPr>
              <w:fldChar w:fldCharType="begin"/>
            </w:r>
            <w:r w:rsidR="00B40B08" w:rsidRPr="00311944">
              <w:rPr>
                <w:rFonts w:cs="Times New Roman"/>
                <w:noProof/>
                <w:webHidden/>
                <w:sz w:val="22"/>
              </w:rPr>
              <w:instrText xml:space="preserve"> PAGEREF _Toc510687848 \h </w:instrText>
            </w:r>
            <w:r w:rsidRPr="00311944">
              <w:rPr>
                <w:rFonts w:cs="Times New Roman"/>
                <w:noProof/>
                <w:webHidden/>
                <w:sz w:val="22"/>
              </w:rPr>
            </w:r>
            <w:r w:rsidRPr="00311944">
              <w:rPr>
                <w:rFonts w:cs="Times New Roman"/>
                <w:noProof/>
                <w:webHidden/>
                <w:sz w:val="22"/>
              </w:rPr>
              <w:fldChar w:fldCharType="separate"/>
            </w:r>
            <w:r w:rsidR="00A41FAB">
              <w:rPr>
                <w:rFonts w:cs="Times New Roman"/>
                <w:noProof/>
                <w:webHidden/>
                <w:sz w:val="22"/>
              </w:rPr>
              <w:t>20</w:t>
            </w:r>
            <w:r w:rsidRPr="00311944">
              <w:rPr>
                <w:rFonts w:cs="Times New Roman"/>
                <w:noProof/>
                <w:webHidden/>
                <w:sz w:val="22"/>
              </w:rPr>
              <w:fldChar w:fldCharType="end"/>
            </w:r>
          </w:hyperlink>
        </w:p>
        <w:p w:rsidR="00B40B08" w:rsidRPr="00311944" w:rsidRDefault="00BB65BC" w:rsidP="00311944">
          <w:pPr>
            <w:pStyle w:val="21"/>
            <w:tabs>
              <w:tab w:val="left" w:pos="1540"/>
              <w:tab w:val="right" w:leader="dot" w:pos="9345"/>
            </w:tabs>
            <w:spacing w:line="240" w:lineRule="auto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510687849" w:history="1">
            <w:r w:rsidR="00B40B08" w:rsidRPr="00311944">
              <w:rPr>
                <w:rStyle w:val="a5"/>
                <w:rFonts w:cs="Times New Roman"/>
                <w:noProof/>
                <w:sz w:val="22"/>
              </w:rPr>
              <w:t>1.9.</w:t>
            </w:r>
            <w:r w:rsidR="00B40B08" w:rsidRPr="00311944">
              <w:rPr>
                <w:rFonts w:eastAsiaTheme="minorEastAsia" w:cs="Times New Roman"/>
                <w:noProof/>
                <w:sz w:val="22"/>
                <w:lang w:eastAsia="ru-RU"/>
              </w:rPr>
              <w:tab/>
            </w:r>
            <w:r w:rsidR="00B40B08" w:rsidRPr="00311944">
              <w:rPr>
                <w:rStyle w:val="a5"/>
                <w:rFonts w:cs="Times New Roman"/>
                <w:noProof/>
                <w:sz w:val="22"/>
              </w:rPr>
              <w:t>Результаты анализа условий дорожного движения, включая данные о загрузке пересечений и примыканий дорог со светофорным регулированием</w:t>
            </w:r>
            <w:r w:rsidR="00B40B08" w:rsidRPr="00311944">
              <w:rPr>
                <w:rFonts w:cs="Times New Roman"/>
                <w:noProof/>
                <w:webHidden/>
                <w:sz w:val="22"/>
              </w:rPr>
              <w:tab/>
            </w:r>
            <w:r w:rsidRPr="00311944">
              <w:rPr>
                <w:rFonts w:cs="Times New Roman"/>
                <w:noProof/>
                <w:webHidden/>
                <w:sz w:val="22"/>
              </w:rPr>
              <w:fldChar w:fldCharType="begin"/>
            </w:r>
            <w:r w:rsidR="00B40B08" w:rsidRPr="00311944">
              <w:rPr>
                <w:rFonts w:cs="Times New Roman"/>
                <w:noProof/>
                <w:webHidden/>
                <w:sz w:val="22"/>
              </w:rPr>
              <w:instrText xml:space="preserve"> PAGEREF _Toc510687849 \h </w:instrText>
            </w:r>
            <w:r w:rsidRPr="00311944">
              <w:rPr>
                <w:rFonts w:cs="Times New Roman"/>
                <w:noProof/>
                <w:webHidden/>
                <w:sz w:val="22"/>
              </w:rPr>
            </w:r>
            <w:r w:rsidRPr="00311944">
              <w:rPr>
                <w:rFonts w:cs="Times New Roman"/>
                <w:noProof/>
                <w:webHidden/>
                <w:sz w:val="22"/>
              </w:rPr>
              <w:fldChar w:fldCharType="separate"/>
            </w:r>
            <w:r w:rsidR="00A41FAB">
              <w:rPr>
                <w:rFonts w:cs="Times New Roman"/>
                <w:noProof/>
                <w:webHidden/>
                <w:sz w:val="22"/>
              </w:rPr>
              <w:t>20</w:t>
            </w:r>
            <w:r w:rsidRPr="00311944">
              <w:rPr>
                <w:rFonts w:cs="Times New Roman"/>
                <w:noProof/>
                <w:webHidden/>
                <w:sz w:val="22"/>
              </w:rPr>
              <w:fldChar w:fldCharType="end"/>
            </w:r>
          </w:hyperlink>
        </w:p>
        <w:p w:rsidR="00B40B08" w:rsidRPr="00311944" w:rsidRDefault="00BB65BC" w:rsidP="00311944">
          <w:pPr>
            <w:pStyle w:val="21"/>
            <w:tabs>
              <w:tab w:val="left" w:pos="1540"/>
              <w:tab w:val="right" w:leader="dot" w:pos="9345"/>
            </w:tabs>
            <w:spacing w:line="240" w:lineRule="auto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510687850" w:history="1">
            <w:r w:rsidR="00B40B08" w:rsidRPr="00311944">
              <w:rPr>
                <w:rStyle w:val="a5"/>
                <w:rFonts w:cs="Times New Roman"/>
                <w:noProof/>
                <w:sz w:val="22"/>
              </w:rPr>
              <w:t>1.10.</w:t>
            </w:r>
            <w:r w:rsidR="00B40B08" w:rsidRPr="00311944">
              <w:rPr>
                <w:rFonts w:eastAsiaTheme="minorEastAsia" w:cs="Times New Roman"/>
                <w:noProof/>
                <w:sz w:val="22"/>
                <w:lang w:eastAsia="ru-RU"/>
              </w:rPr>
              <w:tab/>
            </w:r>
            <w:r w:rsidR="00B40B08" w:rsidRPr="00311944">
              <w:rPr>
                <w:rStyle w:val="a5"/>
                <w:rFonts w:cs="Times New Roman"/>
                <w:noProof/>
                <w:sz w:val="22"/>
              </w:rPr>
              <w:t>Данные об эксплуатационном состоянии технических средств ОДД</w:t>
            </w:r>
            <w:r w:rsidR="00B40B08" w:rsidRPr="00311944">
              <w:rPr>
                <w:rFonts w:cs="Times New Roman"/>
                <w:noProof/>
                <w:webHidden/>
                <w:sz w:val="22"/>
              </w:rPr>
              <w:tab/>
            </w:r>
            <w:r w:rsidRPr="00311944">
              <w:rPr>
                <w:rFonts w:cs="Times New Roman"/>
                <w:noProof/>
                <w:webHidden/>
                <w:sz w:val="22"/>
              </w:rPr>
              <w:fldChar w:fldCharType="begin"/>
            </w:r>
            <w:r w:rsidR="00B40B08" w:rsidRPr="00311944">
              <w:rPr>
                <w:rFonts w:cs="Times New Roman"/>
                <w:noProof/>
                <w:webHidden/>
                <w:sz w:val="22"/>
              </w:rPr>
              <w:instrText xml:space="preserve"> PAGEREF _Toc510687850 \h </w:instrText>
            </w:r>
            <w:r w:rsidRPr="00311944">
              <w:rPr>
                <w:rFonts w:cs="Times New Roman"/>
                <w:noProof/>
                <w:webHidden/>
                <w:sz w:val="22"/>
              </w:rPr>
            </w:r>
            <w:r w:rsidRPr="00311944">
              <w:rPr>
                <w:rFonts w:cs="Times New Roman"/>
                <w:noProof/>
                <w:webHidden/>
                <w:sz w:val="22"/>
              </w:rPr>
              <w:fldChar w:fldCharType="separate"/>
            </w:r>
            <w:r w:rsidR="00A41FAB">
              <w:rPr>
                <w:rFonts w:cs="Times New Roman"/>
                <w:noProof/>
                <w:webHidden/>
                <w:sz w:val="22"/>
              </w:rPr>
              <w:t>20</w:t>
            </w:r>
            <w:r w:rsidRPr="00311944">
              <w:rPr>
                <w:rFonts w:cs="Times New Roman"/>
                <w:noProof/>
                <w:webHidden/>
                <w:sz w:val="22"/>
              </w:rPr>
              <w:fldChar w:fldCharType="end"/>
            </w:r>
          </w:hyperlink>
        </w:p>
        <w:p w:rsidR="00B40B08" w:rsidRPr="00311944" w:rsidRDefault="00BB65BC" w:rsidP="00311944">
          <w:pPr>
            <w:pStyle w:val="21"/>
            <w:tabs>
              <w:tab w:val="left" w:pos="1540"/>
              <w:tab w:val="right" w:leader="dot" w:pos="9345"/>
            </w:tabs>
            <w:spacing w:line="240" w:lineRule="auto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510687851" w:history="1">
            <w:r w:rsidR="00B40B08" w:rsidRPr="00311944">
              <w:rPr>
                <w:rStyle w:val="a5"/>
                <w:rFonts w:cs="Times New Roman"/>
                <w:noProof/>
                <w:sz w:val="22"/>
              </w:rPr>
              <w:t>1.11.</w:t>
            </w:r>
            <w:r w:rsidR="00B40B08" w:rsidRPr="00311944">
              <w:rPr>
                <w:rFonts w:eastAsiaTheme="minorEastAsia" w:cs="Times New Roman"/>
                <w:noProof/>
                <w:sz w:val="22"/>
                <w:lang w:eastAsia="ru-RU"/>
              </w:rPr>
              <w:tab/>
            </w:r>
            <w:r w:rsidR="00B40B08" w:rsidRPr="00311944">
              <w:rPr>
                <w:rStyle w:val="a5"/>
                <w:rFonts w:cs="Times New Roman"/>
                <w:noProof/>
                <w:sz w:val="22"/>
              </w:rPr>
              <w:t>Результаты исследования причин и условий возникновения дорожно-транспортных происшествий</w:t>
            </w:r>
            <w:r w:rsidR="00B40B08" w:rsidRPr="00311944">
              <w:rPr>
                <w:rFonts w:cs="Times New Roman"/>
                <w:noProof/>
                <w:webHidden/>
                <w:sz w:val="22"/>
              </w:rPr>
              <w:tab/>
            </w:r>
            <w:r w:rsidRPr="00311944">
              <w:rPr>
                <w:rFonts w:cs="Times New Roman"/>
                <w:noProof/>
                <w:webHidden/>
                <w:sz w:val="22"/>
              </w:rPr>
              <w:fldChar w:fldCharType="begin"/>
            </w:r>
            <w:r w:rsidR="00B40B08" w:rsidRPr="00311944">
              <w:rPr>
                <w:rFonts w:cs="Times New Roman"/>
                <w:noProof/>
                <w:webHidden/>
                <w:sz w:val="22"/>
              </w:rPr>
              <w:instrText xml:space="preserve"> PAGEREF _Toc510687851 \h </w:instrText>
            </w:r>
            <w:r w:rsidRPr="00311944">
              <w:rPr>
                <w:rFonts w:cs="Times New Roman"/>
                <w:noProof/>
                <w:webHidden/>
                <w:sz w:val="22"/>
              </w:rPr>
            </w:r>
            <w:r w:rsidRPr="00311944">
              <w:rPr>
                <w:rFonts w:cs="Times New Roman"/>
                <w:noProof/>
                <w:webHidden/>
                <w:sz w:val="22"/>
              </w:rPr>
              <w:fldChar w:fldCharType="separate"/>
            </w:r>
            <w:r w:rsidR="00A41FAB">
              <w:rPr>
                <w:rFonts w:cs="Times New Roman"/>
                <w:noProof/>
                <w:webHidden/>
                <w:sz w:val="22"/>
              </w:rPr>
              <w:t>21</w:t>
            </w:r>
            <w:r w:rsidRPr="00311944">
              <w:rPr>
                <w:rFonts w:cs="Times New Roman"/>
                <w:noProof/>
                <w:webHidden/>
                <w:sz w:val="22"/>
              </w:rPr>
              <w:fldChar w:fldCharType="end"/>
            </w:r>
          </w:hyperlink>
        </w:p>
        <w:p w:rsidR="00B40B08" w:rsidRPr="00311944" w:rsidRDefault="00BB65BC" w:rsidP="00311944">
          <w:pPr>
            <w:pStyle w:val="21"/>
            <w:tabs>
              <w:tab w:val="left" w:pos="1540"/>
              <w:tab w:val="right" w:leader="dot" w:pos="9345"/>
            </w:tabs>
            <w:spacing w:line="240" w:lineRule="auto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510687852" w:history="1">
            <w:r w:rsidR="00B40B08" w:rsidRPr="00311944">
              <w:rPr>
                <w:rStyle w:val="a5"/>
                <w:rFonts w:cs="Times New Roman"/>
                <w:noProof/>
                <w:sz w:val="22"/>
              </w:rPr>
              <w:t>1.12.</w:t>
            </w:r>
            <w:r w:rsidR="00B40B08" w:rsidRPr="00311944">
              <w:rPr>
                <w:rFonts w:eastAsiaTheme="minorEastAsia" w:cs="Times New Roman"/>
                <w:noProof/>
                <w:sz w:val="22"/>
                <w:lang w:eastAsia="ru-RU"/>
              </w:rPr>
              <w:tab/>
            </w:r>
            <w:r w:rsidR="00B40B08" w:rsidRPr="00311944">
              <w:rPr>
                <w:rStyle w:val="a5"/>
                <w:rFonts w:cs="Times New Roman"/>
                <w:noProof/>
                <w:sz w:val="22"/>
              </w:rPr>
              <w:t>Результаты изучения общественного мнения и мнения водителей транспортных средств</w:t>
            </w:r>
            <w:r w:rsidR="00B40B08" w:rsidRPr="00311944">
              <w:rPr>
                <w:rFonts w:cs="Times New Roman"/>
                <w:noProof/>
                <w:webHidden/>
                <w:sz w:val="22"/>
              </w:rPr>
              <w:tab/>
            </w:r>
            <w:r w:rsidRPr="00311944">
              <w:rPr>
                <w:rFonts w:cs="Times New Roman"/>
                <w:noProof/>
                <w:webHidden/>
                <w:sz w:val="22"/>
              </w:rPr>
              <w:fldChar w:fldCharType="begin"/>
            </w:r>
            <w:r w:rsidR="00B40B08" w:rsidRPr="00311944">
              <w:rPr>
                <w:rFonts w:cs="Times New Roman"/>
                <w:noProof/>
                <w:webHidden/>
                <w:sz w:val="22"/>
              </w:rPr>
              <w:instrText xml:space="preserve"> PAGEREF _Toc510687852 \h </w:instrText>
            </w:r>
            <w:r w:rsidRPr="00311944">
              <w:rPr>
                <w:rFonts w:cs="Times New Roman"/>
                <w:noProof/>
                <w:webHidden/>
                <w:sz w:val="22"/>
              </w:rPr>
            </w:r>
            <w:r w:rsidRPr="00311944">
              <w:rPr>
                <w:rFonts w:cs="Times New Roman"/>
                <w:noProof/>
                <w:webHidden/>
                <w:sz w:val="22"/>
              </w:rPr>
              <w:fldChar w:fldCharType="separate"/>
            </w:r>
            <w:r w:rsidR="00A41FAB">
              <w:rPr>
                <w:rFonts w:cs="Times New Roman"/>
                <w:noProof/>
                <w:webHidden/>
                <w:sz w:val="22"/>
              </w:rPr>
              <w:t>22</w:t>
            </w:r>
            <w:r w:rsidRPr="00311944">
              <w:rPr>
                <w:rFonts w:cs="Times New Roman"/>
                <w:noProof/>
                <w:webHidden/>
                <w:sz w:val="22"/>
              </w:rPr>
              <w:fldChar w:fldCharType="end"/>
            </w:r>
          </w:hyperlink>
        </w:p>
        <w:p w:rsidR="00B40B08" w:rsidRPr="00311944" w:rsidRDefault="00BB65BC" w:rsidP="00311944">
          <w:pPr>
            <w:pStyle w:val="21"/>
            <w:tabs>
              <w:tab w:val="left" w:pos="1540"/>
              <w:tab w:val="right" w:leader="dot" w:pos="9345"/>
            </w:tabs>
            <w:spacing w:line="240" w:lineRule="auto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510687853" w:history="1">
            <w:r w:rsidR="00B40B08" w:rsidRPr="00311944">
              <w:rPr>
                <w:rStyle w:val="a5"/>
                <w:rFonts w:cs="Times New Roman"/>
                <w:noProof/>
                <w:sz w:val="22"/>
              </w:rPr>
              <w:t>1.13.</w:t>
            </w:r>
            <w:r w:rsidR="00B40B08" w:rsidRPr="00311944">
              <w:rPr>
                <w:rFonts w:eastAsiaTheme="minorEastAsia" w:cs="Times New Roman"/>
                <w:noProof/>
                <w:sz w:val="22"/>
                <w:lang w:eastAsia="ru-RU"/>
              </w:rPr>
              <w:tab/>
            </w:r>
            <w:r w:rsidR="00B40B08" w:rsidRPr="00311944">
              <w:rPr>
                <w:rStyle w:val="a5"/>
                <w:rFonts w:cs="Times New Roman"/>
                <w:noProof/>
                <w:sz w:val="22"/>
              </w:rPr>
              <w:t>Существующая территориально-планировочная организация МО ЗАТО г. Радужный Владимирской области</w:t>
            </w:r>
            <w:r w:rsidR="00B40B08" w:rsidRPr="00311944">
              <w:rPr>
                <w:rFonts w:cs="Times New Roman"/>
                <w:noProof/>
                <w:webHidden/>
                <w:sz w:val="22"/>
              </w:rPr>
              <w:tab/>
            </w:r>
            <w:r w:rsidRPr="00311944">
              <w:rPr>
                <w:rFonts w:cs="Times New Roman"/>
                <w:noProof/>
                <w:webHidden/>
                <w:sz w:val="22"/>
              </w:rPr>
              <w:fldChar w:fldCharType="begin"/>
            </w:r>
            <w:r w:rsidR="00B40B08" w:rsidRPr="00311944">
              <w:rPr>
                <w:rFonts w:cs="Times New Roman"/>
                <w:noProof/>
                <w:webHidden/>
                <w:sz w:val="22"/>
              </w:rPr>
              <w:instrText xml:space="preserve"> PAGEREF _Toc510687853 \h </w:instrText>
            </w:r>
            <w:r w:rsidRPr="00311944">
              <w:rPr>
                <w:rFonts w:cs="Times New Roman"/>
                <w:noProof/>
                <w:webHidden/>
                <w:sz w:val="22"/>
              </w:rPr>
            </w:r>
            <w:r w:rsidRPr="00311944">
              <w:rPr>
                <w:rFonts w:cs="Times New Roman"/>
                <w:noProof/>
                <w:webHidden/>
                <w:sz w:val="22"/>
              </w:rPr>
              <w:fldChar w:fldCharType="separate"/>
            </w:r>
            <w:r w:rsidR="00A41FAB">
              <w:rPr>
                <w:rFonts w:cs="Times New Roman"/>
                <w:noProof/>
                <w:webHidden/>
                <w:sz w:val="22"/>
              </w:rPr>
              <w:t>22</w:t>
            </w:r>
            <w:r w:rsidRPr="00311944">
              <w:rPr>
                <w:rFonts w:cs="Times New Roman"/>
                <w:noProof/>
                <w:webHidden/>
                <w:sz w:val="22"/>
              </w:rPr>
              <w:fldChar w:fldCharType="end"/>
            </w:r>
          </w:hyperlink>
        </w:p>
        <w:p w:rsidR="00B40B08" w:rsidRPr="00311944" w:rsidRDefault="00BB65BC" w:rsidP="00311944">
          <w:pPr>
            <w:pStyle w:val="11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lang w:eastAsia="ru-RU"/>
            </w:rPr>
          </w:pPr>
          <w:hyperlink w:anchor="_Toc510687854" w:history="1">
            <w:r w:rsidR="00B40B08" w:rsidRPr="00311944">
              <w:rPr>
                <w:rStyle w:val="a5"/>
                <w:rFonts w:ascii="Times New Roman" w:hAnsi="Times New Roman" w:cs="Times New Roman"/>
                <w:noProof/>
                <w:sz w:val="22"/>
              </w:rPr>
              <w:t>2.</w:t>
            </w:r>
            <w:r w:rsidR="00B40B08" w:rsidRPr="00311944">
              <w:rPr>
                <w:rFonts w:ascii="Times New Roman" w:eastAsiaTheme="minorEastAsia" w:hAnsi="Times New Roman" w:cs="Times New Roman"/>
                <w:noProof/>
                <w:color w:val="auto"/>
                <w:sz w:val="22"/>
                <w:lang w:eastAsia="ru-RU"/>
              </w:rPr>
              <w:tab/>
            </w:r>
            <w:r w:rsidR="00B40B08" w:rsidRPr="00311944">
              <w:rPr>
                <w:rStyle w:val="a5"/>
                <w:rFonts w:ascii="Times New Roman" w:hAnsi="Times New Roman" w:cs="Times New Roman"/>
                <w:noProof/>
                <w:sz w:val="22"/>
              </w:rPr>
              <w:t>Принципиальные предложения и решения по основным мероприятиям организации дорожного движения</w:t>
            </w:r>
            <w:r w:rsidR="00B40B08" w:rsidRPr="00311944">
              <w:rPr>
                <w:rFonts w:ascii="Times New Roman" w:hAnsi="Times New Roman" w:cs="Times New Roman"/>
                <w:noProof/>
                <w:webHidden/>
                <w:sz w:val="22"/>
              </w:rPr>
              <w:tab/>
            </w:r>
            <w:r w:rsidRPr="00311944">
              <w:rPr>
                <w:rFonts w:ascii="Times New Roman" w:hAnsi="Times New Roman" w:cs="Times New Roman"/>
                <w:noProof/>
                <w:webHidden/>
                <w:sz w:val="22"/>
              </w:rPr>
              <w:fldChar w:fldCharType="begin"/>
            </w:r>
            <w:r w:rsidR="00B40B08" w:rsidRPr="00311944">
              <w:rPr>
                <w:rFonts w:ascii="Times New Roman" w:hAnsi="Times New Roman" w:cs="Times New Roman"/>
                <w:noProof/>
                <w:webHidden/>
                <w:sz w:val="22"/>
              </w:rPr>
              <w:instrText xml:space="preserve"> PAGEREF _Toc510687854 \h </w:instrText>
            </w:r>
            <w:r w:rsidRPr="00311944">
              <w:rPr>
                <w:rFonts w:ascii="Times New Roman" w:hAnsi="Times New Roman" w:cs="Times New Roman"/>
                <w:noProof/>
                <w:webHidden/>
                <w:sz w:val="22"/>
              </w:rPr>
            </w:r>
            <w:r w:rsidRPr="00311944">
              <w:rPr>
                <w:rFonts w:ascii="Times New Roman" w:hAnsi="Times New Roman" w:cs="Times New Roman"/>
                <w:noProof/>
                <w:webHidden/>
                <w:sz w:val="22"/>
              </w:rPr>
              <w:fldChar w:fldCharType="separate"/>
            </w:r>
            <w:r w:rsidR="00A41FAB">
              <w:rPr>
                <w:rFonts w:ascii="Times New Roman" w:hAnsi="Times New Roman" w:cs="Times New Roman"/>
                <w:noProof/>
                <w:webHidden/>
                <w:sz w:val="22"/>
              </w:rPr>
              <w:t>26</w:t>
            </w:r>
            <w:r w:rsidRPr="00311944">
              <w:rPr>
                <w:rFonts w:ascii="Times New Roman" w:hAnsi="Times New Roman" w:cs="Times New Roman"/>
                <w:noProof/>
                <w:webHidden/>
                <w:sz w:val="22"/>
              </w:rPr>
              <w:fldChar w:fldCharType="end"/>
            </w:r>
          </w:hyperlink>
        </w:p>
        <w:p w:rsidR="00B40B08" w:rsidRPr="00311944" w:rsidRDefault="00BB65BC" w:rsidP="00311944">
          <w:pPr>
            <w:pStyle w:val="21"/>
            <w:tabs>
              <w:tab w:val="left" w:pos="1540"/>
              <w:tab w:val="right" w:leader="dot" w:pos="9345"/>
            </w:tabs>
            <w:spacing w:line="240" w:lineRule="auto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510687855" w:history="1">
            <w:r w:rsidR="00B40B08" w:rsidRPr="00311944">
              <w:rPr>
                <w:rStyle w:val="a5"/>
                <w:rFonts w:cs="Times New Roman"/>
                <w:noProof/>
                <w:sz w:val="22"/>
              </w:rPr>
              <w:t>2.1.</w:t>
            </w:r>
            <w:r w:rsidR="00B40B08" w:rsidRPr="00311944">
              <w:rPr>
                <w:rFonts w:eastAsiaTheme="minorEastAsia" w:cs="Times New Roman"/>
                <w:noProof/>
                <w:sz w:val="22"/>
                <w:lang w:eastAsia="ru-RU"/>
              </w:rPr>
              <w:tab/>
            </w:r>
            <w:r w:rsidR="00B40B08" w:rsidRPr="00311944">
              <w:rPr>
                <w:rStyle w:val="a5"/>
                <w:rFonts w:cs="Times New Roman"/>
                <w:noProof/>
                <w:sz w:val="22"/>
              </w:rPr>
              <w:t>Оценка уровня негативного воздействия транспортной системы на окружающую среду и безопасность и здоровье населения</w:t>
            </w:r>
            <w:r w:rsidR="00B40B08" w:rsidRPr="00311944">
              <w:rPr>
                <w:rFonts w:cs="Times New Roman"/>
                <w:noProof/>
                <w:webHidden/>
                <w:sz w:val="22"/>
              </w:rPr>
              <w:tab/>
            </w:r>
            <w:r w:rsidRPr="00311944">
              <w:rPr>
                <w:rFonts w:cs="Times New Roman"/>
                <w:noProof/>
                <w:webHidden/>
                <w:sz w:val="22"/>
              </w:rPr>
              <w:fldChar w:fldCharType="begin"/>
            </w:r>
            <w:r w:rsidR="00B40B08" w:rsidRPr="00311944">
              <w:rPr>
                <w:rFonts w:cs="Times New Roman"/>
                <w:noProof/>
                <w:webHidden/>
                <w:sz w:val="22"/>
              </w:rPr>
              <w:instrText xml:space="preserve"> PAGEREF _Toc510687855 \h </w:instrText>
            </w:r>
            <w:r w:rsidRPr="00311944">
              <w:rPr>
                <w:rFonts w:cs="Times New Roman"/>
                <w:noProof/>
                <w:webHidden/>
                <w:sz w:val="22"/>
              </w:rPr>
            </w:r>
            <w:r w:rsidRPr="00311944">
              <w:rPr>
                <w:rFonts w:cs="Times New Roman"/>
                <w:noProof/>
                <w:webHidden/>
                <w:sz w:val="22"/>
              </w:rPr>
              <w:fldChar w:fldCharType="separate"/>
            </w:r>
            <w:r w:rsidR="00A41FAB">
              <w:rPr>
                <w:rFonts w:cs="Times New Roman"/>
                <w:noProof/>
                <w:webHidden/>
                <w:sz w:val="22"/>
              </w:rPr>
              <w:t>27</w:t>
            </w:r>
            <w:r w:rsidRPr="00311944">
              <w:rPr>
                <w:rFonts w:cs="Times New Roman"/>
                <w:noProof/>
                <w:webHidden/>
                <w:sz w:val="22"/>
              </w:rPr>
              <w:fldChar w:fldCharType="end"/>
            </w:r>
          </w:hyperlink>
        </w:p>
        <w:p w:rsidR="00B40B08" w:rsidRPr="00311944" w:rsidRDefault="00BB65BC" w:rsidP="00311944">
          <w:pPr>
            <w:pStyle w:val="11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lang w:eastAsia="ru-RU"/>
            </w:rPr>
          </w:pPr>
          <w:hyperlink w:anchor="_Toc510687856" w:history="1">
            <w:r w:rsidR="00B40B08" w:rsidRPr="00311944">
              <w:rPr>
                <w:rStyle w:val="a5"/>
                <w:rFonts w:ascii="Times New Roman" w:hAnsi="Times New Roman" w:cs="Times New Roman"/>
                <w:noProof/>
                <w:sz w:val="22"/>
              </w:rPr>
              <w:t>3.</w:t>
            </w:r>
            <w:r w:rsidR="00B40B08" w:rsidRPr="00311944">
              <w:rPr>
                <w:rFonts w:ascii="Times New Roman" w:eastAsiaTheme="minorEastAsia" w:hAnsi="Times New Roman" w:cs="Times New Roman"/>
                <w:noProof/>
                <w:color w:val="auto"/>
                <w:sz w:val="22"/>
                <w:lang w:eastAsia="ru-RU"/>
              </w:rPr>
              <w:tab/>
            </w:r>
            <w:r w:rsidR="00B40B08" w:rsidRPr="00311944">
              <w:rPr>
                <w:rStyle w:val="a5"/>
                <w:rFonts w:ascii="Times New Roman" w:hAnsi="Times New Roman" w:cs="Times New Roman"/>
                <w:noProof/>
                <w:sz w:val="22"/>
              </w:rPr>
              <w:t>Укрупненная оценка предлагаемых вариантов проектирования с последующим выбором предлагаемого к реализации варианта</w:t>
            </w:r>
            <w:r w:rsidR="00B40B08" w:rsidRPr="00311944">
              <w:rPr>
                <w:rFonts w:ascii="Times New Roman" w:hAnsi="Times New Roman" w:cs="Times New Roman"/>
                <w:noProof/>
                <w:webHidden/>
                <w:sz w:val="22"/>
              </w:rPr>
              <w:tab/>
            </w:r>
            <w:r w:rsidRPr="00311944">
              <w:rPr>
                <w:rFonts w:ascii="Times New Roman" w:hAnsi="Times New Roman" w:cs="Times New Roman"/>
                <w:noProof/>
                <w:webHidden/>
                <w:sz w:val="22"/>
              </w:rPr>
              <w:fldChar w:fldCharType="begin"/>
            </w:r>
            <w:r w:rsidR="00B40B08" w:rsidRPr="00311944">
              <w:rPr>
                <w:rFonts w:ascii="Times New Roman" w:hAnsi="Times New Roman" w:cs="Times New Roman"/>
                <w:noProof/>
                <w:webHidden/>
                <w:sz w:val="22"/>
              </w:rPr>
              <w:instrText xml:space="preserve"> PAGEREF _Toc510687856 \h </w:instrText>
            </w:r>
            <w:r w:rsidRPr="00311944">
              <w:rPr>
                <w:rFonts w:ascii="Times New Roman" w:hAnsi="Times New Roman" w:cs="Times New Roman"/>
                <w:noProof/>
                <w:webHidden/>
                <w:sz w:val="22"/>
              </w:rPr>
            </w:r>
            <w:r w:rsidRPr="00311944">
              <w:rPr>
                <w:rFonts w:ascii="Times New Roman" w:hAnsi="Times New Roman" w:cs="Times New Roman"/>
                <w:noProof/>
                <w:webHidden/>
                <w:sz w:val="22"/>
              </w:rPr>
              <w:fldChar w:fldCharType="separate"/>
            </w:r>
            <w:r w:rsidR="00A41FAB">
              <w:rPr>
                <w:rFonts w:ascii="Times New Roman" w:hAnsi="Times New Roman" w:cs="Times New Roman"/>
                <w:noProof/>
                <w:webHidden/>
                <w:sz w:val="22"/>
              </w:rPr>
              <w:t>29</w:t>
            </w:r>
            <w:r w:rsidRPr="00311944">
              <w:rPr>
                <w:rFonts w:ascii="Times New Roman" w:hAnsi="Times New Roman" w:cs="Times New Roman"/>
                <w:noProof/>
                <w:webHidden/>
                <w:sz w:val="22"/>
              </w:rPr>
              <w:fldChar w:fldCharType="end"/>
            </w:r>
          </w:hyperlink>
        </w:p>
        <w:p w:rsidR="00B40B08" w:rsidRPr="00311944" w:rsidRDefault="00BB65BC" w:rsidP="00311944">
          <w:pPr>
            <w:pStyle w:val="21"/>
            <w:tabs>
              <w:tab w:val="left" w:pos="1320"/>
              <w:tab w:val="right" w:leader="dot" w:pos="9345"/>
            </w:tabs>
            <w:spacing w:line="240" w:lineRule="auto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510687857" w:history="1">
            <w:r w:rsidR="00B40B08" w:rsidRPr="00311944">
              <w:rPr>
                <w:rStyle w:val="a5"/>
                <w:rFonts w:cs="Times New Roman"/>
                <w:noProof/>
                <w:sz w:val="22"/>
              </w:rPr>
              <w:t>4.</w:t>
            </w:r>
            <w:r w:rsidR="00B40B08" w:rsidRPr="00311944">
              <w:rPr>
                <w:rFonts w:eastAsiaTheme="minorEastAsia" w:cs="Times New Roman"/>
                <w:noProof/>
                <w:sz w:val="22"/>
                <w:lang w:eastAsia="ru-RU"/>
              </w:rPr>
              <w:tab/>
            </w:r>
            <w:r w:rsidR="00B40B08" w:rsidRPr="00311944">
              <w:rPr>
                <w:rStyle w:val="a5"/>
                <w:rFonts w:cs="Times New Roman"/>
                <w:noProof/>
                <w:sz w:val="22"/>
              </w:rPr>
              <w:t>Мероприятия по ОДД для предлагаемого к реализации варианта проектирования и их очередность выполнения</w:t>
            </w:r>
            <w:r w:rsidR="00B40B08" w:rsidRPr="00311944">
              <w:rPr>
                <w:rFonts w:cs="Times New Roman"/>
                <w:noProof/>
                <w:webHidden/>
                <w:sz w:val="22"/>
              </w:rPr>
              <w:tab/>
            </w:r>
            <w:r w:rsidRPr="00311944">
              <w:rPr>
                <w:rFonts w:cs="Times New Roman"/>
                <w:noProof/>
                <w:webHidden/>
                <w:sz w:val="22"/>
              </w:rPr>
              <w:fldChar w:fldCharType="begin"/>
            </w:r>
            <w:r w:rsidR="00B40B08" w:rsidRPr="00311944">
              <w:rPr>
                <w:rFonts w:cs="Times New Roman"/>
                <w:noProof/>
                <w:webHidden/>
                <w:sz w:val="22"/>
              </w:rPr>
              <w:instrText xml:space="preserve"> PAGEREF _Toc510687857 \h </w:instrText>
            </w:r>
            <w:r w:rsidRPr="00311944">
              <w:rPr>
                <w:rFonts w:cs="Times New Roman"/>
                <w:noProof/>
                <w:webHidden/>
                <w:sz w:val="22"/>
              </w:rPr>
            </w:r>
            <w:r w:rsidRPr="00311944">
              <w:rPr>
                <w:rFonts w:cs="Times New Roman"/>
                <w:noProof/>
                <w:webHidden/>
                <w:sz w:val="22"/>
              </w:rPr>
              <w:fldChar w:fldCharType="separate"/>
            </w:r>
            <w:r w:rsidR="00A41FAB">
              <w:rPr>
                <w:rFonts w:cs="Times New Roman"/>
                <w:noProof/>
                <w:webHidden/>
                <w:sz w:val="22"/>
              </w:rPr>
              <w:t>30</w:t>
            </w:r>
            <w:r w:rsidRPr="00311944">
              <w:rPr>
                <w:rFonts w:cs="Times New Roman"/>
                <w:noProof/>
                <w:webHidden/>
                <w:sz w:val="22"/>
              </w:rPr>
              <w:fldChar w:fldCharType="end"/>
            </w:r>
          </w:hyperlink>
        </w:p>
        <w:p w:rsidR="00B40B08" w:rsidRPr="00311944" w:rsidRDefault="00BB65BC" w:rsidP="00311944">
          <w:pPr>
            <w:pStyle w:val="11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lang w:eastAsia="ru-RU"/>
            </w:rPr>
          </w:pPr>
          <w:hyperlink w:anchor="_Toc510687858" w:history="1">
            <w:r w:rsidR="00B40B08" w:rsidRPr="00311944">
              <w:rPr>
                <w:rStyle w:val="a5"/>
                <w:rFonts w:ascii="Times New Roman" w:hAnsi="Times New Roman" w:cs="Times New Roman"/>
                <w:noProof/>
                <w:sz w:val="22"/>
              </w:rPr>
              <w:t>5.</w:t>
            </w:r>
            <w:r w:rsidR="00B40B08" w:rsidRPr="00311944">
              <w:rPr>
                <w:rFonts w:ascii="Times New Roman" w:eastAsiaTheme="minorEastAsia" w:hAnsi="Times New Roman" w:cs="Times New Roman"/>
                <w:noProof/>
                <w:color w:val="auto"/>
                <w:sz w:val="22"/>
                <w:lang w:eastAsia="ru-RU"/>
              </w:rPr>
              <w:tab/>
            </w:r>
            <w:r w:rsidR="00B40B08" w:rsidRPr="00311944">
              <w:rPr>
                <w:rStyle w:val="a5"/>
                <w:rFonts w:ascii="Times New Roman" w:hAnsi="Times New Roman" w:cs="Times New Roman"/>
                <w:noProof/>
                <w:sz w:val="22"/>
              </w:rPr>
              <w:t>Оценка требуемых объемов финансирования  и эффективности мероприятий по организации дорожного движения</w:t>
            </w:r>
            <w:r w:rsidR="00B40B08" w:rsidRPr="00311944">
              <w:rPr>
                <w:rFonts w:ascii="Times New Roman" w:hAnsi="Times New Roman" w:cs="Times New Roman"/>
                <w:noProof/>
                <w:webHidden/>
                <w:sz w:val="22"/>
              </w:rPr>
              <w:tab/>
            </w:r>
            <w:r w:rsidRPr="00311944">
              <w:rPr>
                <w:rFonts w:ascii="Times New Roman" w:hAnsi="Times New Roman" w:cs="Times New Roman"/>
                <w:noProof/>
                <w:webHidden/>
                <w:sz w:val="22"/>
              </w:rPr>
              <w:fldChar w:fldCharType="begin"/>
            </w:r>
            <w:r w:rsidR="00B40B08" w:rsidRPr="00311944">
              <w:rPr>
                <w:rFonts w:ascii="Times New Roman" w:hAnsi="Times New Roman" w:cs="Times New Roman"/>
                <w:noProof/>
                <w:webHidden/>
                <w:sz w:val="22"/>
              </w:rPr>
              <w:instrText xml:space="preserve"> PAGEREF _Toc510687858 \h </w:instrText>
            </w:r>
            <w:r w:rsidRPr="00311944">
              <w:rPr>
                <w:rFonts w:ascii="Times New Roman" w:hAnsi="Times New Roman" w:cs="Times New Roman"/>
                <w:noProof/>
                <w:webHidden/>
                <w:sz w:val="22"/>
              </w:rPr>
            </w:r>
            <w:r w:rsidRPr="00311944">
              <w:rPr>
                <w:rFonts w:ascii="Times New Roman" w:hAnsi="Times New Roman" w:cs="Times New Roman"/>
                <w:noProof/>
                <w:webHidden/>
                <w:sz w:val="22"/>
              </w:rPr>
              <w:fldChar w:fldCharType="separate"/>
            </w:r>
            <w:r w:rsidR="00A41FAB">
              <w:rPr>
                <w:rFonts w:ascii="Times New Roman" w:hAnsi="Times New Roman" w:cs="Times New Roman"/>
                <w:noProof/>
                <w:webHidden/>
                <w:sz w:val="22"/>
              </w:rPr>
              <w:t>32</w:t>
            </w:r>
            <w:r w:rsidRPr="00311944">
              <w:rPr>
                <w:rFonts w:ascii="Times New Roman" w:hAnsi="Times New Roman" w:cs="Times New Roman"/>
                <w:noProof/>
                <w:webHidden/>
                <w:sz w:val="22"/>
              </w:rPr>
              <w:fldChar w:fldCharType="end"/>
            </w:r>
          </w:hyperlink>
        </w:p>
        <w:p w:rsidR="00B40B08" w:rsidRDefault="00BB65BC" w:rsidP="00311944">
          <w:pPr>
            <w:pStyle w:val="11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510687859" w:history="1">
            <w:r w:rsidR="00B40B08" w:rsidRPr="00311944">
              <w:rPr>
                <w:rStyle w:val="a5"/>
                <w:rFonts w:ascii="Times New Roman" w:hAnsi="Times New Roman" w:cs="Times New Roman"/>
                <w:noProof/>
                <w:sz w:val="22"/>
              </w:rPr>
              <w:t>6.</w:t>
            </w:r>
            <w:r w:rsidR="00B40B08" w:rsidRPr="00311944">
              <w:rPr>
                <w:rFonts w:ascii="Times New Roman" w:eastAsiaTheme="minorEastAsia" w:hAnsi="Times New Roman" w:cs="Times New Roman"/>
                <w:noProof/>
                <w:color w:val="auto"/>
                <w:sz w:val="22"/>
                <w:lang w:eastAsia="ru-RU"/>
              </w:rPr>
              <w:tab/>
            </w:r>
            <w:r w:rsidR="00B40B08" w:rsidRPr="00311944">
              <w:rPr>
                <w:rStyle w:val="a5"/>
                <w:rFonts w:ascii="Times New Roman" w:hAnsi="Times New Roman" w:cs="Times New Roman"/>
                <w:noProof/>
                <w:sz w:val="22"/>
              </w:rPr>
              <w:t>Предложения по институциональным преобразованиям, совершенствованию нормативного правового и информационного обеспечения деятельности в сфере организации дорожного движения</w:t>
            </w:r>
            <w:r w:rsidR="00B40B08" w:rsidRPr="00311944">
              <w:rPr>
                <w:rFonts w:ascii="Times New Roman" w:hAnsi="Times New Roman" w:cs="Times New Roman"/>
                <w:noProof/>
                <w:webHidden/>
                <w:sz w:val="22"/>
              </w:rPr>
              <w:tab/>
            </w:r>
            <w:r w:rsidRPr="00311944">
              <w:rPr>
                <w:rFonts w:ascii="Times New Roman" w:hAnsi="Times New Roman" w:cs="Times New Roman"/>
                <w:noProof/>
                <w:webHidden/>
                <w:sz w:val="22"/>
              </w:rPr>
              <w:fldChar w:fldCharType="begin"/>
            </w:r>
            <w:r w:rsidR="00B40B08" w:rsidRPr="00311944">
              <w:rPr>
                <w:rFonts w:ascii="Times New Roman" w:hAnsi="Times New Roman" w:cs="Times New Roman"/>
                <w:noProof/>
                <w:webHidden/>
                <w:sz w:val="22"/>
              </w:rPr>
              <w:instrText xml:space="preserve"> PAGEREF _Toc510687859 \h </w:instrText>
            </w:r>
            <w:r w:rsidRPr="00311944">
              <w:rPr>
                <w:rFonts w:ascii="Times New Roman" w:hAnsi="Times New Roman" w:cs="Times New Roman"/>
                <w:noProof/>
                <w:webHidden/>
                <w:sz w:val="22"/>
              </w:rPr>
            </w:r>
            <w:r w:rsidRPr="00311944">
              <w:rPr>
                <w:rFonts w:ascii="Times New Roman" w:hAnsi="Times New Roman" w:cs="Times New Roman"/>
                <w:noProof/>
                <w:webHidden/>
                <w:sz w:val="22"/>
              </w:rPr>
              <w:fldChar w:fldCharType="separate"/>
            </w:r>
            <w:r w:rsidR="00A41FAB">
              <w:rPr>
                <w:rFonts w:ascii="Times New Roman" w:hAnsi="Times New Roman" w:cs="Times New Roman"/>
                <w:noProof/>
                <w:webHidden/>
                <w:sz w:val="22"/>
              </w:rPr>
              <w:t>34</w:t>
            </w:r>
            <w:r w:rsidRPr="00311944">
              <w:rPr>
                <w:rFonts w:ascii="Times New Roman" w:hAnsi="Times New Roman" w:cs="Times New Roman"/>
                <w:noProof/>
                <w:webHidden/>
                <w:sz w:val="22"/>
              </w:rPr>
              <w:fldChar w:fldCharType="end"/>
            </w:r>
          </w:hyperlink>
        </w:p>
        <w:p w:rsidR="00517F0C" w:rsidRPr="00EA056F" w:rsidRDefault="00BB65BC" w:rsidP="0012207C">
          <w:pPr>
            <w:spacing w:after="0"/>
            <w:rPr>
              <w:rFonts w:cs="Times New Roman"/>
              <w:szCs w:val="24"/>
            </w:rPr>
          </w:pPr>
          <w:r w:rsidRPr="0012207C">
            <w:rPr>
              <w:rFonts w:cs="Times New Roman"/>
              <w:color w:val="000000" w:themeColor="text1"/>
              <w:sz w:val="22"/>
            </w:rPr>
            <w:fldChar w:fldCharType="end"/>
          </w:r>
        </w:p>
      </w:sdtContent>
    </w:sdt>
    <w:p w:rsidR="00517F0C" w:rsidRPr="0080523F" w:rsidRDefault="00517F0C" w:rsidP="00311944">
      <w:pPr>
        <w:pStyle w:val="1"/>
        <w:pageBreakBefore/>
        <w:jc w:val="center"/>
        <w:rPr>
          <w:rFonts w:cs="Times New Roman"/>
          <w:szCs w:val="24"/>
        </w:rPr>
      </w:pPr>
      <w:bookmarkStart w:id="0" w:name="_Toc510687835"/>
      <w:r w:rsidRPr="0080523F">
        <w:rPr>
          <w:rFonts w:cs="Times New Roman"/>
          <w:szCs w:val="24"/>
        </w:rPr>
        <w:lastRenderedPageBreak/>
        <w:t>ВВЕДЕНИЕ</w:t>
      </w:r>
      <w:bookmarkEnd w:id="0"/>
    </w:p>
    <w:p w:rsidR="00311944" w:rsidRDefault="008E7609" w:rsidP="002D398F">
      <w:pPr>
        <w:rPr>
          <w:rFonts w:cs="Times New Roman"/>
        </w:rPr>
      </w:pPr>
      <w:r w:rsidRPr="0080523F">
        <w:rPr>
          <w:rFonts w:cs="Times New Roman"/>
        </w:rPr>
        <w:t>Комплексная с</w:t>
      </w:r>
      <w:r w:rsidR="00EB3239" w:rsidRPr="0080523F">
        <w:rPr>
          <w:rFonts w:cs="Times New Roman"/>
        </w:rPr>
        <w:t>хема организации дорожного движения (</w:t>
      </w:r>
      <w:r w:rsidRPr="0080523F">
        <w:rPr>
          <w:rFonts w:cs="Times New Roman"/>
        </w:rPr>
        <w:t>К</w:t>
      </w:r>
      <w:r w:rsidR="00EB3239" w:rsidRPr="0080523F">
        <w:rPr>
          <w:rFonts w:cs="Times New Roman"/>
        </w:rPr>
        <w:t>СО</w:t>
      </w:r>
      <w:r w:rsidR="002658E0" w:rsidRPr="0080523F">
        <w:rPr>
          <w:rFonts w:cs="Times New Roman"/>
        </w:rPr>
        <w:t>Д</w:t>
      </w:r>
      <w:r w:rsidR="00EB3239" w:rsidRPr="0080523F">
        <w:rPr>
          <w:rFonts w:cs="Times New Roman"/>
        </w:rPr>
        <w:t>Д) представляет собой совокупность инженерно-планировочных и организационно-регулировочных мероприятий, позволяющих оптимальным образом распределять транспортные потоки по дорогам</w:t>
      </w:r>
      <w:r w:rsidR="00311944">
        <w:rPr>
          <w:rFonts w:cs="Times New Roman"/>
        </w:rPr>
        <w:t xml:space="preserve"> и</w:t>
      </w:r>
      <w:r w:rsidR="00EB3239" w:rsidRPr="0080523F">
        <w:rPr>
          <w:rFonts w:cs="Times New Roman"/>
        </w:rPr>
        <w:t xml:space="preserve"> улицам поселени</w:t>
      </w:r>
      <w:r w:rsidR="00393A1B">
        <w:rPr>
          <w:rFonts w:cs="Times New Roman"/>
        </w:rPr>
        <w:t>я</w:t>
      </w:r>
      <w:r w:rsidR="00EB3239" w:rsidRPr="0080523F">
        <w:rPr>
          <w:rFonts w:cs="Times New Roman"/>
        </w:rPr>
        <w:t xml:space="preserve">. </w:t>
      </w:r>
    </w:p>
    <w:p w:rsidR="00311944" w:rsidRDefault="002658E0" w:rsidP="00311944">
      <w:pPr>
        <w:rPr>
          <w:rFonts w:cs="Times New Roman"/>
        </w:rPr>
      </w:pPr>
      <w:r w:rsidRPr="0080523F">
        <w:rPr>
          <w:rFonts w:cs="Times New Roman"/>
        </w:rPr>
        <w:t xml:space="preserve">Объектом исследования является организация дорожного движения на территории </w:t>
      </w:r>
      <w:proofErr w:type="gramStart"/>
      <w:r w:rsidR="00B40B08">
        <w:rPr>
          <w:rFonts w:cs="Times New Roman"/>
        </w:rPr>
        <w:t>МО</w:t>
      </w:r>
      <w:proofErr w:type="gramEnd"/>
      <w:r w:rsidR="00B40B08">
        <w:rPr>
          <w:rFonts w:cs="Times New Roman"/>
        </w:rPr>
        <w:t xml:space="preserve"> ЗАТО г. Радужный Владимирской области</w:t>
      </w:r>
      <w:r w:rsidRPr="0080523F">
        <w:rPr>
          <w:rFonts w:cs="Times New Roman"/>
        </w:rPr>
        <w:t xml:space="preserve">. </w:t>
      </w:r>
    </w:p>
    <w:p w:rsidR="00393A1B" w:rsidRDefault="002658E0" w:rsidP="00311944">
      <w:pPr>
        <w:rPr>
          <w:rFonts w:cs="Times New Roman"/>
        </w:rPr>
      </w:pPr>
      <w:r w:rsidRPr="0080523F">
        <w:rPr>
          <w:rFonts w:cs="Times New Roman"/>
        </w:rPr>
        <w:t xml:space="preserve">Цель работы – разработка </w:t>
      </w:r>
      <w:r w:rsidR="00311944">
        <w:rPr>
          <w:rFonts w:cs="Times New Roman"/>
        </w:rPr>
        <w:t>к</w:t>
      </w:r>
      <w:r w:rsidRPr="0080523F">
        <w:rPr>
          <w:rFonts w:cs="Times New Roman"/>
        </w:rPr>
        <w:t xml:space="preserve">омплексной схемы организации дорожного движения, в частности, программы мероприятий, направленных на </w:t>
      </w:r>
      <w:r w:rsidR="00FE520E" w:rsidRPr="0080523F">
        <w:rPr>
          <w:rFonts w:cs="Times New Roman"/>
        </w:rPr>
        <w:t xml:space="preserve">увеличение пропускной способности улично-дорожной сети </w:t>
      </w:r>
      <w:proofErr w:type="gramStart"/>
      <w:r w:rsidR="00B40B08">
        <w:rPr>
          <w:rFonts w:cs="Times New Roman"/>
        </w:rPr>
        <w:t>МО</w:t>
      </w:r>
      <w:proofErr w:type="gramEnd"/>
      <w:r w:rsidR="00B40B08">
        <w:rPr>
          <w:rFonts w:cs="Times New Roman"/>
        </w:rPr>
        <w:t xml:space="preserve"> ЗАТО г. Радужный Владимирской области</w:t>
      </w:r>
      <w:r w:rsidR="00FE520E" w:rsidRPr="0080523F">
        <w:rPr>
          <w:rFonts w:cs="Times New Roman"/>
        </w:rPr>
        <w:t xml:space="preserve">, предупреждения </w:t>
      </w:r>
      <w:proofErr w:type="spellStart"/>
      <w:r w:rsidR="003C1D1F" w:rsidRPr="0080523F">
        <w:rPr>
          <w:rFonts w:cs="Times New Roman"/>
        </w:rPr>
        <w:t>заторовых</w:t>
      </w:r>
      <w:proofErr w:type="spellEnd"/>
      <w:r w:rsidR="00FE520E" w:rsidRPr="0080523F">
        <w:rPr>
          <w:rFonts w:cs="Times New Roman"/>
        </w:rPr>
        <w:t xml:space="preserve"> ситуаций с учетом изменения транспортных потребностей главных транспортных магистралей </w:t>
      </w:r>
      <w:r w:rsidR="00B40B08">
        <w:rPr>
          <w:rFonts w:cs="Times New Roman"/>
        </w:rPr>
        <w:t>МО ЗАТО г. Радужный Владимирской области</w:t>
      </w:r>
      <w:r w:rsidR="00FE520E" w:rsidRPr="0080523F">
        <w:rPr>
          <w:rFonts w:cs="Times New Roman"/>
        </w:rPr>
        <w:t>, снижения аварийности.</w:t>
      </w:r>
      <w:r w:rsidRPr="0080523F">
        <w:rPr>
          <w:rFonts w:cs="Times New Roman"/>
        </w:rPr>
        <w:t xml:space="preserve"> </w:t>
      </w:r>
    </w:p>
    <w:p w:rsidR="00517F0C" w:rsidRPr="0080523F" w:rsidRDefault="00517F0C" w:rsidP="00311944">
      <w:pPr>
        <w:rPr>
          <w:rFonts w:cs="Times New Roman"/>
        </w:rPr>
      </w:pPr>
      <w:r w:rsidRPr="0080523F">
        <w:rPr>
          <w:rFonts w:cs="Times New Roman"/>
        </w:rPr>
        <w:t xml:space="preserve">Основанием для разработки </w:t>
      </w:r>
      <w:r w:rsidR="00F51EA5">
        <w:rPr>
          <w:rFonts w:cs="Times New Roman"/>
        </w:rPr>
        <w:t xml:space="preserve">комплексной </w:t>
      </w:r>
      <w:r w:rsidRPr="0080523F">
        <w:rPr>
          <w:rFonts w:cs="Times New Roman"/>
        </w:rPr>
        <w:t xml:space="preserve">схемы </w:t>
      </w:r>
      <w:r w:rsidR="004C66C3" w:rsidRPr="0080523F">
        <w:rPr>
          <w:rFonts w:cs="Times New Roman"/>
        </w:rPr>
        <w:t>организации дорожного движения</w:t>
      </w:r>
      <w:r w:rsidRPr="0080523F">
        <w:rPr>
          <w:rFonts w:cs="Times New Roman"/>
        </w:rPr>
        <w:t xml:space="preserve"> </w:t>
      </w:r>
      <w:proofErr w:type="gramStart"/>
      <w:r w:rsidR="00F51EA5">
        <w:rPr>
          <w:rFonts w:cs="Times New Roman"/>
        </w:rPr>
        <w:t>МО</w:t>
      </w:r>
      <w:proofErr w:type="gramEnd"/>
      <w:r w:rsidR="00F51EA5">
        <w:rPr>
          <w:rFonts w:cs="Times New Roman"/>
        </w:rPr>
        <w:t xml:space="preserve"> ЗАТО г. Радужный</w:t>
      </w:r>
      <w:r w:rsidR="00D7738F">
        <w:rPr>
          <w:rFonts w:cs="Times New Roman"/>
        </w:rPr>
        <w:t xml:space="preserve"> </w:t>
      </w:r>
      <w:r w:rsidR="00F51EA5">
        <w:rPr>
          <w:rFonts w:cs="Times New Roman"/>
        </w:rPr>
        <w:t>Владимирской</w:t>
      </w:r>
      <w:r w:rsidR="00D7738F">
        <w:rPr>
          <w:rFonts w:cs="Times New Roman"/>
        </w:rPr>
        <w:t xml:space="preserve"> области</w:t>
      </w:r>
      <w:r w:rsidRPr="0080523F">
        <w:rPr>
          <w:rFonts w:cs="Times New Roman"/>
        </w:rPr>
        <w:t xml:space="preserve"> являются:</w:t>
      </w:r>
    </w:p>
    <w:p w:rsidR="00517F0C" w:rsidRPr="0080523F" w:rsidRDefault="00517F0C" w:rsidP="00311944">
      <w:pPr>
        <w:pStyle w:val="af5"/>
        <w:numPr>
          <w:ilvl w:val="0"/>
          <w:numId w:val="17"/>
        </w:numPr>
        <w:spacing w:after="120" w:line="276" w:lineRule="auto"/>
        <w:jc w:val="both"/>
        <w:rPr>
          <w:sz w:val="24"/>
        </w:rPr>
      </w:pPr>
      <w:r w:rsidRPr="0080523F">
        <w:rPr>
          <w:sz w:val="24"/>
        </w:rPr>
        <w:t xml:space="preserve">Федеральный </w:t>
      </w:r>
      <w:r w:rsidRPr="0080523F">
        <w:rPr>
          <w:rFonts w:eastAsia="TimesNewRomanPS-BoldMT"/>
          <w:sz w:val="24"/>
        </w:rPr>
        <w:t xml:space="preserve">закон от </w:t>
      </w:r>
      <w:r w:rsidR="004C66C3" w:rsidRPr="0080523F">
        <w:rPr>
          <w:rFonts w:eastAsia="TimesNewRomanPS-BoldMT"/>
          <w:sz w:val="24"/>
        </w:rPr>
        <w:t>10</w:t>
      </w:r>
      <w:r w:rsidRPr="0080523F">
        <w:rPr>
          <w:rFonts w:eastAsia="TimesNewRomanPS-BoldMT"/>
          <w:sz w:val="24"/>
        </w:rPr>
        <w:t xml:space="preserve"> </w:t>
      </w:r>
      <w:r w:rsidR="004C66C3" w:rsidRPr="0080523F">
        <w:rPr>
          <w:rFonts w:eastAsia="TimesNewRomanPS-BoldMT"/>
          <w:sz w:val="24"/>
        </w:rPr>
        <w:t>декабря</w:t>
      </w:r>
      <w:r w:rsidRPr="0080523F">
        <w:rPr>
          <w:rFonts w:eastAsia="TimesNewRomanPS-BoldMT"/>
          <w:sz w:val="24"/>
        </w:rPr>
        <w:t xml:space="preserve"> </w:t>
      </w:r>
      <w:r w:rsidR="004C66C3" w:rsidRPr="0080523F">
        <w:rPr>
          <w:rFonts w:eastAsia="TimesNewRomanPS-BoldMT"/>
          <w:sz w:val="24"/>
        </w:rPr>
        <w:t>1995</w:t>
      </w:r>
      <w:r w:rsidRPr="0080523F">
        <w:rPr>
          <w:rFonts w:eastAsia="TimesNewRomanPS-BoldMT"/>
          <w:sz w:val="24"/>
        </w:rPr>
        <w:t xml:space="preserve"> г. № 19</w:t>
      </w:r>
      <w:r w:rsidR="004C66C3" w:rsidRPr="0080523F">
        <w:rPr>
          <w:rFonts w:eastAsia="TimesNewRomanPS-BoldMT"/>
          <w:sz w:val="24"/>
        </w:rPr>
        <w:t>6</w:t>
      </w:r>
      <w:r w:rsidRPr="0080523F">
        <w:rPr>
          <w:rFonts w:eastAsia="TimesNewRomanPS-BoldMT"/>
          <w:sz w:val="24"/>
        </w:rPr>
        <w:t xml:space="preserve">-ФЗ "О </w:t>
      </w:r>
      <w:r w:rsidR="004C66C3" w:rsidRPr="0080523F">
        <w:rPr>
          <w:rFonts w:eastAsia="TimesNewRomanPS-BoldMT"/>
          <w:sz w:val="24"/>
        </w:rPr>
        <w:t>безопасности дорожного движения»</w:t>
      </w:r>
      <w:r w:rsidRPr="0080523F">
        <w:rPr>
          <w:rFonts w:eastAsia="TimesNewRomanPS-BoldMT"/>
          <w:sz w:val="24"/>
        </w:rPr>
        <w:t xml:space="preserve">; </w:t>
      </w:r>
    </w:p>
    <w:p w:rsidR="00517F0C" w:rsidRPr="0080523F" w:rsidRDefault="004C66C3" w:rsidP="00311944">
      <w:pPr>
        <w:pStyle w:val="af5"/>
        <w:numPr>
          <w:ilvl w:val="0"/>
          <w:numId w:val="17"/>
        </w:numPr>
        <w:spacing w:after="120" w:line="276" w:lineRule="auto"/>
        <w:jc w:val="both"/>
        <w:rPr>
          <w:sz w:val="24"/>
        </w:rPr>
      </w:pPr>
      <w:r w:rsidRPr="0080523F">
        <w:rPr>
          <w:sz w:val="24"/>
        </w:rPr>
        <w:t>Правила подготовки проектов и схем организации дорожного движения</w:t>
      </w:r>
      <w:r w:rsidR="00EB3A3B" w:rsidRPr="0080523F">
        <w:rPr>
          <w:sz w:val="24"/>
        </w:rPr>
        <w:t>, утвержденные приказом Минтранса России от 17 марта 2015 года №43</w:t>
      </w:r>
      <w:r w:rsidR="00517F0C" w:rsidRPr="0080523F">
        <w:rPr>
          <w:sz w:val="24"/>
        </w:rPr>
        <w:t>;</w:t>
      </w:r>
    </w:p>
    <w:p w:rsidR="00517F0C" w:rsidRPr="0080523F" w:rsidRDefault="00517F0C" w:rsidP="00311944">
      <w:pPr>
        <w:pStyle w:val="af5"/>
        <w:numPr>
          <w:ilvl w:val="0"/>
          <w:numId w:val="17"/>
        </w:numPr>
        <w:spacing w:after="120" w:line="276" w:lineRule="auto"/>
        <w:jc w:val="both"/>
        <w:rPr>
          <w:sz w:val="24"/>
        </w:rPr>
      </w:pPr>
      <w:r w:rsidRPr="0080523F">
        <w:rPr>
          <w:sz w:val="24"/>
        </w:rPr>
        <w:t>Градостроительный Кодекс Российской Федерации от 29.12.2004</w:t>
      </w:r>
      <w:r w:rsidR="00802D14">
        <w:rPr>
          <w:sz w:val="24"/>
        </w:rPr>
        <w:t xml:space="preserve"> г.</w:t>
      </w:r>
      <w:r w:rsidRPr="0080523F">
        <w:rPr>
          <w:sz w:val="24"/>
        </w:rPr>
        <w:t xml:space="preserve">; </w:t>
      </w:r>
    </w:p>
    <w:p w:rsidR="00517F0C" w:rsidRPr="0080523F" w:rsidRDefault="00517F0C" w:rsidP="00311944">
      <w:pPr>
        <w:pStyle w:val="af5"/>
        <w:numPr>
          <w:ilvl w:val="0"/>
          <w:numId w:val="17"/>
        </w:numPr>
        <w:spacing w:after="120" w:line="276" w:lineRule="auto"/>
        <w:jc w:val="both"/>
        <w:rPr>
          <w:sz w:val="24"/>
        </w:rPr>
      </w:pPr>
      <w:r w:rsidRPr="0080523F">
        <w:rPr>
          <w:sz w:val="24"/>
        </w:rPr>
        <w:t xml:space="preserve">Генеральный план </w:t>
      </w:r>
      <w:proofErr w:type="gramStart"/>
      <w:r w:rsidR="00F51EA5">
        <w:rPr>
          <w:sz w:val="24"/>
        </w:rPr>
        <w:t>МО</w:t>
      </w:r>
      <w:proofErr w:type="gramEnd"/>
      <w:r w:rsidR="00F51EA5">
        <w:rPr>
          <w:sz w:val="24"/>
        </w:rPr>
        <w:t xml:space="preserve"> ЗАТО г. Радужный</w:t>
      </w:r>
      <w:r w:rsidR="00D7738F">
        <w:rPr>
          <w:sz w:val="24"/>
        </w:rPr>
        <w:t xml:space="preserve"> </w:t>
      </w:r>
      <w:r w:rsidR="00F51EA5">
        <w:rPr>
          <w:sz w:val="24"/>
        </w:rPr>
        <w:t>Владимирской</w:t>
      </w:r>
      <w:r w:rsidR="00D7738F">
        <w:rPr>
          <w:sz w:val="24"/>
        </w:rPr>
        <w:t xml:space="preserve"> области</w:t>
      </w:r>
      <w:r w:rsidRPr="0080523F">
        <w:rPr>
          <w:sz w:val="24"/>
        </w:rPr>
        <w:t xml:space="preserve">, разработанный </w:t>
      </w:r>
      <w:r w:rsidR="00DF7895">
        <w:rPr>
          <w:iCs/>
          <w:color w:val="000000" w:themeColor="text1"/>
          <w:sz w:val="24"/>
          <w:lang w:bidi="en-US"/>
        </w:rPr>
        <w:t xml:space="preserve">ФГУП </w:t>
      </w:r>
      <w:proofErr w:type="spellStart"/>
      <w:r w:rsidR="00DF7895">
        <w:rPr>
          <w:iCs/>
          <w:color w:val="000000" w:themeColor="text1"/>
          <w:sz w:val="24"/>
          <w:lang w:bidi="en-US"/>
        </w:rPr>
        <w:t>РосНИПИУрбанистики</w:t>
      </w:r>
      <w:proofErr w:type="spellEnd"/>
      <w:r w:rsidR="002852A2">
        <w:rPr>
          <w:iCs/>
          <w:color w:val="000000" w:themeColor="text1"/>
          <w:sz w:val="24"/>
          <w:lang w:bidi="en-US"/>
        </w:rPr>
        <w:t xml:space="preserve"> в 200</w:t>
      </w:r>
      <w:r w:rsidR="00DF7895">
        <w:rPr>
          <w:iCs/>
          <w:color w:val="000000" w:themeColor="text1"/>
          <w:sz w:val="24"/>
          <w:lang w:bidi="en-US"/>
        </w:rPr>
        <w:t>8</w:t>
      </w:r>
      <w:r w:rsidR="002852A2">
        <w:rPr>
          <w:iCs/>
          <w:color w:val="000000" w:themeColor="text1"/>
          <w:sz w:val="24"/>
          <w:lang w:bidi="en-US"/>
        </w:rPr>
        <w:t xml:space="preserve"> году</w:t>
      </w:r>
      <w:r w:rsidRPr="0080523F">
        <w:rPr>
          <w:sz w:val="24"/>
        </w:rPr>
        <w:t>.</w:t>
      </w:r>
    </w:p>
    <w:p w:rsidR="00517F0C" w:rsidRPr="0080523F" w:rsidRDefault="00517F0C" w:rsidP="00311944">
      <w:pPr>
        <w:rPr>
          <w:rFonts w:cs="Times New Roman"/>
          <w:szCs w:val="24"/>
          <w:lang w:eastAsia="ru-RU"/>
        </w:rPr>
      </w:pPr>
      <w:r w:rsidRPr="0080523F">
        <w:rPr>
          <w:rFonts w:cs="Times New Roman"/>
          <w:szCs w:val="24"/>
          <w:lang w:eastAsia="ru-RU"/>
        </w:rPr>
        <w:t xml:space="preserve">Схема </w:t>
      </w:r>
      <w:r w:rsidR="00EB3A3B" w:rsidRPr="0080523F">
        <w:rPr>
          <w:rFonts w:cs="Times New Roman"/>
          <w:szCs w:val="24"/>
          <w:lang w:eastAsia="ru-RU"/>
        </w:rPr>
        <w:t xml:space="preserve">организации дорожного движения разработана </w:t>
      </w:r>
      <w:r w:rsidRPr="0080523F">
        <w:rPr>
          <w:rFonts w:cs="Times New Roman"/>
          <w:szCs w:val="24"/>
          <w:lang w:eastAsia="ru-RU"/>
        </w:rPr>
        <w:t xml:space="preserve">до </w:t>
      </w:r>
      <w:r w:rsidR="002852A2">
        <w:rPr>
          <w:rFonts w:cs="Times New Roman"/>
          <w:szCs w:val="24"/>
          <w:lang w:eastAsia="ru-RU"/>
        </w:rPr>
        <w:t>2025</w:t>
      </w:r>
      <w:r w:rsidRPr="0080523F">
        <w:rPr>
          <w:rFonts w:cs="Times New Roman"/>
          <w:szCs w:val="24"/>
          <w:lang w:eastAsia="ru-RU"/>
        </w:rPr>
        <w:t xml:space="preserve"> года.</w:t>
      </w:r>
    </w:p>
    <w:p w:rsidR="00311944" w:rsidRDefault="00311944" w:rsidP="00311944">
      <w:pPr>
        <w:rPr>
          <w:rFonts w:cs="Times New Roman"/>
          <w:szCs w:val="24"/>
          <w:lang w:eastAsia="ru-RU"/>
        </w:rPr>
      </w:pPr>
    </w:p>
    <w:p w:rsidR="00553601" w:rsidRPr="0080523F" w:rsidRDefault="00553601" w:rsidP="00311944">
      <w:pPr>
        <w:rPr>
          <w:rFonts w:cs="Times New Roman"/>
          <w:szCs w:val="24"/>
          <w:lang w:eastAsia="ru-RU"/>
        </w:rPr>
      </w:pPr>
      <w:r w:rsidRPr="0080523F">
        <w:rPr>
          <w:rFonts w:cs="Times New Roman"/>
          <w:szCs w:val="24"/>
          <w:lang w:eastAsia="ru-RU"/>
        </w:rPr>
        <w:t xml:space="preserve">Основные задачи разработки </w:t>
      </w:r>
      <w:r w:rsidR="00311944">
        <w:rPr>
          <w:rFonts w:cs="Times New Roman"/>
        </w:rPr>
        <w:t>комплексной</w:t>
      </w:r>
      <w:r w:rsidR="00311944" w:rsidRPr="0080523F">
        <w:rPr>
          <w:rFonts w:cs="Times New Roman"/>
          <w:szCs w:val="24"/>
          <w:lang w:eastAsia="ru-RU"/>
        </w:rPr>
        <w:t xml:space="preserve"> </w:t>
      </w:r>
      <w:r w:rsidR="00727ABE" w:rsidRPr="0080523F">
        <w:rPr>
          <w:rFonts w:cs="Times New Roman"/>
          <w:szCs w:val="24"/>
          <w:lang w:eastAsia="ru-RU"/>
        </w:rPr>
        <w:t>схем</w:t>
      </w:r>
      <w:r w:rsidR="003C1D1F" w:rsidRPr="0080523F">
        <w:rPr>
          <w:rFonts w:cs="Times New Roman"/>
          <w:szCs w:val="24"/>
          <w:lang w:eastAsia="ru-RU"/>
        </w:rPr>
        <w:t>ы</w:t>
      </w:r>
      <w:r w:rsidRPr="0080523F">
        <w:rPr>
          <w:rFonts w:cs="Times New Roman"/>
          <w:szCs w:val="24"/>
          <w:lang w:eastAsia="ru-RU"/>
        </w:rPr>
        <w:t xml:space="preserve"> организации дорожного движения</w:t>
      </w:r>
      <w:r w:rsidR="003C1D1F" w:rsidRPr="0080523F">
        <w:rPr>
          <w:rFonts w:cs="Times New Roman"/>
          <w:szCs w:val="24"/>
          <w:lang w:eastAsia="ru-RU"/>
        </w:rPr>
        <w:t xml:space="preserve"> </w:t>
      </w:r>
      <w:proofErr w:type="gramStart"/>
      <w:r w:rsidR="00B40B08">
        <w:rPr>
          <w:rFonts w:cs="Times New Roman"/>
          <w:szCs w:val="24"/>
          <w:lang w:eastAsia="ru-RU"/>
        </w:rPr>
        <w:t>МО</w:t>
      </w:r>
      <w:proofErr w:type="gramEnd"/>
      <w:r w:rsidR="00B40B08">
        <w:rPr>
          <w:rFonts w:cs="Times New Roman"/>
          <w:szCs w:val="24"/>
          <w:lang w:eastAsia="ru-RU"/>
        </w:rPr>
        <w:t xml:space="preserve"> ЗАТО г. Радужный Владимирской области</w:t>
      </w:r>
      <w:r w:rsidRPr="0080523F">
        <w:rPr>
          <w:rFonts w:cs="Times New Roman"/>
          <w:szCs w:val="24"/>
          <w:lang w:eastAsia="ru-RU"/>
        </w:rPr>
        <w:t>:</w:t>
      </w:r>
    </w:p>
    <w:p w:rsidR="00553601" w:rsidRPr="0080523F" w:rsidRDefault="00553601" w:rsidP="00311944">
      <w:pPr>
        <w:pStyle w:val="af5"/>
        <w:numPr>
          <w:ilvl w:val="0"/>
          <w:numId w:val="38"/>
        </w:numPr>
        <w:spacing w:after="120" w:line="276" w:lineRule="auto"/>
        <w:jc w:val="both"/>
        <w:rPr>
          <w:sz w:val="24"/>
        </w:rPr>
      </w:pPr>
      <w:r w:rsidRPr="0080523F">
        <w:rPr>
          <w:sz w:val="24"/>
        </w:rPr>
        <w:t>обеспечение безопасности дорожного движения;</w:t>
      </w:r>
    </w:p>
    <w:p w:rsidR="00553601" w:rsidRPr="0080523F" w:rsidRDefault="00553601" w:rsidP="00311944">
      <w:pPr>
        <w:pStyle w:val="af5"/>
        <w:numPr>
          <w:ilvl w:val="0"/>
          <w:numId w:val="38"/>
        </w:numPr>
        <w:spacing w:after="120" w:line="276" w:lineRule="auto"/>
        <w:jc w:val="both"/>
        <w:rPr>
          <w:sz w:val="24"/>
        </w:rPr>
      </w:pPr>
      <w:r w:rsidRPr="0080523F">
        <w:rPr>
          <w:sz w:val="24"/>
        </w:rPr>
        <w:t>упорядочение и улучшение условий дорожного движения транспортных средств и пешеходов;</w:t>
      </w:r>
    </w:p>
    <w:p w:rsidR="00553601" w:rsidRPr="0080523F" w:rsidRDefault="00553601" w:rsidP="00311944">
      <w:pPr>
        <w:pStyle w:val="af5"/>
        <w:numPr>
          <w:ilvl w:val="0"/>
          <w:numId w:val="38"/>
        </w:numPr>
        <w:spacing w:after="120" w:line="276" w:lineRule="auto"/>
        <w:jc w:val="both"/>
        <w:rPr>
          <w:sz w:val="24"/>
        </w:rPr>
      </w:pPr>
      <w:r w:rsidRPr="0080523F">
        <w:rPr>
          <w:sz w:val="24"/>
        </w:rPr>
        <w:t>организация пропуска прогнозируемого потока транспортных средств и пешеходов;</w:t>
      </w:r>
    </w:p>
    <w:p w:rsidR="00E06C06" w:rsidRPr="0080523F" w:rsidRDefault="00E06C06" w:rsidP="00311944">
      <w:pPr>
        <w:pStyle w:val="af5"/>
        <w:numPr>
          <w:ilvl w:val="0"/>
          <w:numId w:val="38"/>
        </w:numPr>
        <w:spacing w:after="120" w:line="276" w:lineRule="auto"/>
        <w:jc w:val="both"/>
        <w:rPr>
          <w:sz w:val="24"/>
        </w:rPr>
      </w:pPr>
      <w:r w:rsidRPr="0080523F">
        <w:rPr>
          <w:sz w:val="24"/>
        </w:rPr>
        <w:t>повышение пропускной способности дорог и эффективность их использования;</w:t>
      </w:r>
    </w:p>
    <w:p w:rsidR="00E06C06" w:rsidRPr="0080523F" w:rsidRDefault="00E06C06" w:rsidP="00311944">
      <w:pPr>
        <w:pStyle w:val="af5"/>
        <w:numPr>
          <w:ilvl w:val="0"/>
          <w:numId w:val="38"/>
        </w:numPr>
        <w:spacing w:after="120" w:line="276" w:lineRule="auto"/>
        <w:jc w:val="both"/>
        <w:rPr>
          <w:sz w:val="24"/>
        </w:rPr>
      </w:pPr>
      <w:r w:rsidRPr="0080523F">
        <w:rPr>
          <w:sz w:val="24"/>
        </w:rPr>
        <w:t>организация транспортного обслуживания новых или реконструируемых объектов капитального строительства различного функционального назначения;</w:t>
      </w:r>
    </w:p>
    <w:p w:rsidR="00E06C06" w:rsidRPr="0080523F" w:rsidRDefault="00E06C06" w:rsidP="00311944">
      <w:pPr>
        <w:pStyle w:val="af5"/>
        <w:numPr>
          <w:ilvl w:val="0"/>
          <w:numId w:val="38"/>
        </w:numPr>
        <w:spacing w:after="120" w:line="276" w:lineRule="auto"/>
        <w:jc w:val="both"/>
        <w:rPr>
          <w:sz w:val="24"/>
        </w:rPr>
      </w:pPr>
      <w:r w:rsidRPr="0080523F">
        <w:rPr>
          <w:sz w:val="24"/>
        </w:rPr>
        <w:t>снижение экономических потерь при осуществлении дорожного движения транспортных средств и пешеходов;</w:t>
      </w:r>
    </w:p>
    <w:p w:rsidR="008E7609" w:rsidRPr="0080523F" w:rsidRDefault="00E06C06" w:rsidP="00311944">
      <w:pPr>
        <w:pStyle w:val="af5"/>
        <w:numPr>
          <w:ilvl w:val="0"/>
          <w:numId w:val="38"/>
        </w:numPr>
        <w:spacing w:after="120" w:line="276" w:lineRule="auto"/>
        <w:jc w:val="both"/>
        <w:rPr>
          <w:sz w:val="24"/>
        </w:rPr>
      </w:pPr>
      <w:r w:rsidRPr="0080523F">
        <w:rPr>
          <w:sz w:val="24"/>
        </w:rPr>
        <w:t>снижение негативного воздействия от автомобильного транспорта на окружающую среду</w:t>
      </w:r>
      <w:r w:rsidR="00517F0C" w:rsidRPr="0080523F">
        <w:rPr>
          <w:sz w:val="24"/>
        </w:rPr>
        <w:t>.</w:t>
      </w:r>
    </w:p>
    <w:p w:rsidR="00311944" w:rsidRDefault="00311944" w:rsidP="00311944">
      <w:pPr>
        <w:ind w:left="567" w:firstLine="0"/>
        <w:rPr>
          <w:rFonts w:cs="Times New Roman"/>
        </w:rPr>
      </w:pPr>
    </w:p>
    <w:p w:rsidR="00311944" w:rsidRDefault="00311944" w:rsidP="00311944">
      <w:pPr>
        <w:ind w:left="567" w:firstLine="0"/>
        <w:rPr>
          <w:rFonts w:cs="Times New Roman"/>
        </w:rPr>
      </w:pPr>
    </w:p>
    <w:p w:rsidR="00311944" w:rsidRDefault="00311944" w:rsidP="00311944">
      <w:pPr>
        <w:ind w:left="567" w:firstLine="0"/>
        <w:rPr>
          <w:rFonts w:cs="Times New Roman"/>
        </w:rPr>
      </w:pPr>
    </w:p>
    <w:p w:rsidR="008E7609" w:rsidRPr="0080523F" w:rsidRDefault="008E7609" w:rsidP="00311944">
      <w:pPr>
        <w:ind w:left="567" w:firstLine="0"/>
        <w:jc w:val="center"/>
        <w:rPr>
          <w:rFonts w:cs="Times New Roman"/>
        </w:rPr>
      </w:pPr>
      <w:r w:rsidRPr="0080523F">
        <w:rPr>
          <w:rFonts w:cs="Times New Roman"/>
        </w:rPr>
        <w:t>Место КСОД</w:t>
      </w:r>
      <w:r w:rsidR="00D63334" w:rsidRPr="0080523F">
        <w:rPr>
          <w:rFonts w:cs="Times New Roman"/>
        </w:rPr>
        <w:t>Д</w:t>
      </w:r>
      <w:r w:rsidRPr="0080523F">
        <w:rPr>
          <w:rFonts w:cs="Times New Roman"/>
        </w:rPr>
        <w:t xml:space="preserve"> в системе документов территориального и транспортного планирования</w:t>
      </w:r>
    </w:p>
    <w:p w:rsidR="00D63334" w:rsidRPr="0080523F" w:rsidRDefault="008E7609" w:rsidP="008E7609">
      <w:pPr>
        <w:ind w:left="567" w:firstLine="0"/>
        <w:jc w:val="center"/>
        <w:rPr>
          <w:rFonts w:eastAsia="TimesNewRomanPS-BoldMT" w:cs="Times New Roman"/>
          <w:szCs w:val="24"/>
        </w:rPr>
      </w:pPr>
      <w:r w:rsidRPr="0080523F">
        <w:rPr>
          <w:rFonts w:eastAsia="TimesNewRomanPS-BoldMT" w:cs="Times New Roman"/>
          <w:noProof/>
          <w:szCs w:val="24"/>
          <w:lang w:eastAsia="ru-RU"/>
        </w:rPr>
        <w:lastRenderedPageBreak/>
        <w:drawing>
          <wp:inline distT="0" distB="0" distL="0" distR="0">
            <wp:extent cx="4600575" cy="2943225"/>
            <wp:effectExtent l="19050" t="0" r="9525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280" cy="2956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334" w:rsidRPr="0080523F" w:rsidRDefault="00D63334" w:rsidP="00D63334">
      <w:pPr>
        <w:pStyle w:val="1"/>
        <w:rPr>
          <w:rFonts w:eastAsia="TimesNewRomanPS-BoldMT" w:cs="Times New Roman"/>
        </w:rPr>
      </w:pPr>
      <w:bookmarkStart w:id="1" w:name="_Toc510687836"/>
      <w:r w:rsidRPr="0080523F">
        <w:rPr>
          <w:rFonts w:eastAsia="TimesNewRomanPS-BoldMT" w:cs="Times New Roman"/>
        </w:rPr>
        <w:t>ОБОЗНАЧЕНИЯ И СОКРАЩЕНИЯ</w:t>
      </w:r>
      <w:bookmarkEnd w:id="1"/>
    </w:p>
    <w:tbl>
      <w:tblPr>
        <w:tblStyle w:val="a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911"/>
      </w:tblGrid>
      <w:tr w:rsidR="00C652C5" w:rsidRPr="00311944" w:rsidTr="00311944">
        <w:tc>
          <w:tcPr>
            <w:tcW w:w="2660" w:type="dxa"/>
          </w:tcPr>
          <w:p w:rsidR="00C652C5" w:rsidRPr="00311944" w:rsidRDefault="00C652C5" w:rsidP="00447E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311944">
              <w:rPr>
                <w:rFonts w:cs="Times New Roman"/>
                <w:sz w:val="24"/>
                <w:szCs w:val="24"/>
              </w:rPr>
              <w:t>ОиБДД</w:t>
            </w:r>
            <w:proofErr w:type="spellEnd"/>
          </w:p>
        </w:tc>
        <w:tc>
          <w:tcPr>
            <w:tcW w:w="6911" w:type="dxa"/>
          </w:tcPr>
          <w:p w:rsidR="00C652C5" w:rsidRPr="00311944" w:rsidRDefault="008F465A" w:rsidP="00112AE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11944">
              <w:rPr>
                <w:rFonts w:cs="Times New Roman"/>
                <w:sz w:val="24"/>
                <w:szCs w:val="24"/>
              </w:rPr>
              <w:t xml:space="preserve">- </w:t>
            </w:r>
            <w:r w:rsidR="00C652C5" w:rsidRPr="00311944">
              <w:rPr>
                <w:rFonts w:cs="Times New Roman"/>
                <w:sz w:val="24"/>
                <w:szCs w:val="24"/>
              </w:rPr>
              <w:t>организация и безопасность дорожного движения</w:t>
            </w:r>
          </w:p>
        </w:tc>
      </w:tr>
      <w:tr w:rsidR="00C652C5" w:rsidRPr="00311944" w:rsidTr="00311944">
        <w:tc>
          <w:tcPr>
            <w:tcW w:w="2660" w:type="dxa"/>
          </w:tcPr>
          <w:p w:rsidR="00C652C5" w:rsidRPr="00311944" w:rsidRDefault="00C652C5" w:rsidP="00447E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11944">
              <w:rPr>
                <w:rFonts w:cs="Times New Roman"/>
                <w:sz w:val="24"/>
                <w:szCs w:val="24"/>
              </w:rPr>
              <w:t>ОДД</w:t>
            </w:r>
          </w:p>
        </w:tc>
        <w:tc>
          <w:tcPr>
            <w:tcW w:w="6911" w:type="dxa"/>
          </w:tcPr>
          <w:p w:rsidR="00C652C5" w:rsidRPr="00311944" w:rsidRDefault="008F465A" w:rsidP="00112AE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11944">
              <w:rPr>
                <w:rFonts w:cs="Times New Roman"/>
                <w:sz w:val="24"/>
                <w:szCs w:val="24"/>
              </w:rPr>
              <w:t xml:space="preserve">- </w:t>
            </w:r>
            <w:r w:rsidR="00C652C5" w:rsidRPr="00311944">
              <w:rPr>
                <w:rFonts w:cs="Times New Roman"/>
                <w:sz w:val="24"/>
                <w:szCs w:val="24"/>
              </w:rPr>
              <w:t>организация дорожного движения</w:t>
            </w:r>
          </w:p>
        </w:tc>
      </w:tr>
      <w:tr w:rsidR="00C652C5" w:rsidRPr="00311944" w:rsidTr="00311944">
        <w:tc>
          <w:tcPr>
            <w:tcW w:w="2660" w:type="dxa"/>
          </w:tcPr>
          <w:p w:rsidR="00C652C5" w:rsidRPr="00311944" w:rsidRDefault="00C652C5" w:rsidP="00447E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11944">
              <w:rPr>
                <w:rFonts w:cs="Times New Roman"/>
                <w:sz w:val="24"/>
                <w:szCs w:val="24"/>
              </w:rPr>
              <w:t>УДС</w:t>
            </w:r>
          </w:p>
        </w:tc>
        <w:tc>
          <w:tcPr>
            <w:tcW w:w="6911" w:type="dxa"/>
          </w:tcPr>
          <w:p w:rsidR="00C652C5" w:rsidRPr="00311944" w:rsidRDefault="008F465A" w:rsidP="00112AE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11944">
              <w:rPr>
                <w:rFonts w:cs="Times New Roman"/>
                <w:sz w:val="24"/>
                <w:szCs w:val="24"/>
              </w:rPr>
              <w:t>- у</w:t>
            </w:r>
            <w:r w:rsidR="00C652C5" w:rsidRPr="00311944">
              <w:rPr>
                <w:rFonts w:cs="Times New Roman"/>
                <w:sz w:val="24"/>
                <w:szCs w:val="24"/>
              </w:rPr>
              <w:t>лично-дорожная сеть</w:t>
            </w:r>
          </w:p>
        </w:tc>
      </w:tr>
      <w:tr w:rsidR="00C652C5" w:rsidRPr="00311944" w:rsidTr="00311944">
        <w:tc>
          <w:tcPr>
            <w:tcW w:w="2660" w:type="dxa"/>
          </w:tcPr>
          <w:p w:rsidR="00C652C5" w:rsidRPr="00311944" w:rsidRDefault="00C652C5" w:rsidP="00447E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11944">
              <w:rPr>
                <w:rFonts w:cs="Times New Roman"/>
                <w:sz w:val="24"/>
                <w:szCs w:val="24"/>
              </w:rPr>
              <w:t>ТП</w:t>
            </w:r>
          </w:p>
        </w:tc>
        <w:tc>
          <w:tcPr>
            <w:tcW w:w="6911" w:type="dxa"/>
          </w:tcPr>
          <w:p w:rsidR="00C652C5" w:rsidRPr="00311944" w:rsidRDefault="008F465A" w:rsidP="00112AE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11944">
              <w:rPr>
                <w:rFonts w:cs="Times New Roman"/>
                <w:sz w:val="24"/>
                <w:szCs w:val="24"/>
              </w:rPr>
              <w:t xml:space="preserve">- </w:t>
            </w:r>
            <w:r w:rsidR="00C652C5" w:rsidRPr="00311944">
              <w:rPr>
                <w:rFonts w:cs="Times New Roman"/>
                <w:sz w:val="24"/>
                <w:szCs w:val="24"/>
              </w:rPr>
              <w:t>транспортный поток</w:t>
            </w:r>
          </w:p>
        </w:tc>
      </w:tr>
      <w:tr w:rsidR="00C652C5" w:rsidRPr="00311944" w:rsidTr="00311944">
        <w:tc>
          <w:tcPr>
            <w:tcW w:w="2660" w:type="dxa"/>
          </w:tcPr>
          <w:p w:rsidR="00C652C5" w:rsidRPr="00311944" w:rsidRDefault="00C652C5" w:rsidP="00447E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11944">
              <w:rPr>
                <w:rFonts w:cs="Times New Roman"/>
                <w:sz w:val="24"/>
                <w:szCs w:val="24"/>
              </w:rPr>
              <w:t>КСОДД</w:t>
            </w:r>
          </w:p>
        </w:tc>
        <w:tc>
          <w:tcPr>
            <w:tcW w:w="6911" w:type="dxa"/>
          </w:tcPr>
          <w:p w:rsidR="00C652C5" w:rsidRPr="00311944" w:rsidRDefault="008F465A" w:rsidP="00112AE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11944">
              <w:rPr>
                <w:rFonts w:cs="Times New Roman"/>
                <w:sz w:val="24"/>
                <w:szCs w:val="24"/>
              </w:rPr>
              <w:t xml:space="preserve">- </w:t>
            </w:r>
            <w:r w:rsidR="00C652C5" w:rsidRPr="00311944">
              <w:rPr>
                <w:rFonts w:cs="Times New Roman"/>
                <w:sz w:val="24"/>
                <w:szCs w:val="24"/>
              </w:rPr>
              <w:t>комплексная схема организации дорожного движения</w:t>
            </w:r>
          </w:p>
        </w:tc>
      </w:tr>
      <w:tr w:rsidR="00C652C5" w:rsidRPr="00311944" w:rsidTr="00311944">
        <w:tc>
          <w:tcPr>
            <w:tcW w:w="2660" w:type="dxa"/>
          </w:tcPr>
          <w:p w:rsidR="00C652C5" w:rsidRPr="00311944" w:rsidRDefault="00C652C5" w:rsidP="00447E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11944">
              <w:rPr>
                <w:rFonts w:cs="Times New Roman"/>
                <w:sz w:val="24"/>
                <w:szCs w:val="24"/>
              </w:rPr>
              <w:t>ТС</w:t>
            </w:r>
          </w:p>
        </w:tc>
        <w:tc>
          <w:tcPr>
            <w:tcW w:w="6911" w:type="dxa"/>
          </w:tcPr>
          <w:p w:rsidR="00C652C5" w:rsidRPr="00311944" w:rsidRDefault="008F465A" w:rsidP="00112AE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11944">
              <w:rPr>
                <w:rFonts w:cs="Times New Roman"/>
                <w:sz w:val="24"/>
                <w:szCs w:val="24"/>
              </w:rPr>
              <w:t xml:space="preserve">- </w:t>
            </w:r>
            <w:r w:rsidR="00C652C5" w:rsidRPr="00311944">
              <w:rPr>
                <w:rFonts w:cs="Times New Roman"/>
                <w:sz w:val="24"/>
                <w:szCs w:val="24"/>
              </w:rPr>
              <w:t>транспортное средство</w:t>
            </w:r>
          </w:p>
        </w:tc>
      </w:tr>
      <w:tr w:rsidR="00C652C5" w:rsidRPr="00311944" w:rsidTr="00311944">
        <w:tc>
          <w:tcPr>
            <w:tcW w:w="2660" w:type="dxa"/>
          </w:tcPr>
          <w:p w:rsidR="00C652C5" w:rsidRPr="00311944" w:rsidRDefault="00C652C5" w:rsidP="00447E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11944">
              <w:rPr>
                <w:rFonts w:cs="Times New Roman"/>
                <w:sz w:val="24"/>
                <w:szCs w:val="24"/>
              </w:rPr>
              <w:t>ДТП</w:t>
            </w:r>
          </w:p>
        </w:tc>
        <w:tc>
          <w:tcPr>
            <w:tcW w:w="6911" w:type="dxa"/>
          </w:tcPr>
          <w:p w:rsidR="00C652C5" w:rsidRPr="00311944" w:rsidRDefault="008F465A" w:rsidP="00112AE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11944">
              <w:rPr>
                <w:rFonts w:cs="Times New Roman"/>
                <w:sz w:val="24"/>
                <w:szCs w:val="24"/>
              </w:rPr>
              <w:t xml:space="preserve">- </w:t>
            </w:r>
            <w:r w:rsidR="00C652C5" w:rsidRPr="00311944">
              <w:rPr>
                <w:rFonts w:cs="Times New Roman"/>
                <w:sz w:val="24"/>
                <w:szCs w:val="24"/>
              </w:rPr>
              <w:t>дорожно-транспортное происшествие</w:t>
            </w:r>
          </w:p>
        </w:tc>
      </w:tr>
      <w:tr w:rsidR="00C652C5" w:rsidRPr="00311944" w:rsidTr="00311944">
        <w:tc>
          <w:tcPr>
            <w:tcW w:w="2660" w:type="dxa"/>
          </w:tcPr>
          <w:p w:rsidR="00C652C5" w:rsidRPr="00311944" w:rsidRDefault="00C652C5" w:rsidP="00447E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11944">
              <w:rPr>
                <w:rFonts w:cs="Times New Roman"/>
                <w:sz w:val="24"/>
                <w:szCs w:val="24"/>
              </w:rPr>
              <w:t>ПДД</w:t>
            </w:r>
          </w:p>
        </w:tc>
        <w:tc>
          <w:tcPr>
            <w:tcW w:w="6911" w:type="dxa"/>
          </w:tcPr>
          <w:p w:rsidR="00C652C5" w:rsidRPr="00311944" w:rsidRDefault="008F465A" w:rsidP="00112AE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11944">
              <w:rPr>
                <w:rFonts w:cs="Times New Roman"/>
                <w:sz w:val="24"/>
                <w:szCs w:val="24"/>
              </w:rPr>
              <w:t xml:space="preserve">- </w:t>
            </w:r>
            <w:r w:rsidR="00C652C5" w:rsidRPr="00311944">
              <w:rPr>
                <w:rFonts w:cs="Times New Roman"/>
                <w:sz w:val="24"/>
                <w:szCs w:val="24"/>
              </w:rPr>
              <w:t>правила дорожного движения</w:t>
            </w:r>
          </w:p>
        </w:tc>
      </w:tr>
      <w:tr w:rsidR="00C652C5" w:rsidRPr="00311944" w:rsidTr="00311944">
        <w:tc>
          <w:tcPr>
            <w:tcW w:w="2660" w:type="dxa"/>
          </w:tcPr>
          <w:p w:rsidR="00C652C5" w:rsidRPr="00311944" w:rsidRDefault="00C652C5" w:rsidP="00447E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11944">
              <w:rPr>
                <w:rFonts w:cs="Times New Roman"/>
                <w:sz w:val="24"/>
                <w:szCs w:val="24"/>
              </w:rPr>
              <w:t>ТСОДД</w:t>
            </w:r>
          </w:p>
        </w:tc>
        <w:tc>
          <w:tcPr>
            <w:tcW w:w="6911" w:type="dxa"/>
          </w:tcPr>
          <w:p w:rsidR="00C652C5" w:rsidRPr="00311944" w:rsidRDefault="00447EA1" w:rsidP="00112AE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11944">
              <w:rPr>
                <w:rFonts w:cs="Times New Roman"/>
                <w:sz w:val="24"/>
                <w:szCs w:val="24"/>
              </w:rPr>
              <w:t xml:space="preserve">- </w:t>
            </w:r>
            <w:r w:rsidR="00C652C5" w:rsidRPr="00311944">
              <w:rPr>
                <w:rFonts w:cs="Times New Roman"/>
                <w:sz w:val="24"/>
                <w:szCs w:val="24"/>
              </w:rPr>
              <w:t>технические средства организации дорожного движения</w:t>
            </w:r>
          </w:p>
        </w:tc>
      </w:tr>
      <w:tr w:rsidR="00C652C5" w:rsidRPr="00311944" w:rsidTr="00311944">
        <w:tc>
          <w:tcPr>
            <w:tcW w:w="2660" w:type="dxa"/>
          </w:tcPr>
          <w:p w:rsidR="00C652C5" w:rsidRPr="00311944" w:rsidRDefault="00C652C5" w:rsidP="00447E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11944">
              <w:rPr>
                <w:rFonts w:cs="Times New Roman"/>
                <w:sz w:val="24"/>
                <w:szCs w:val="24"/>
              </w:rPr>
              <w:t>БДД</w:t>
            </w:r>
          </w:p>
        </w:tc>
        <w:tc>
          <w:tcPr>
            <w:tcW w:w="6911" w:type="dxa"/>
          </w:tcPr>
          <w:p w:rsidR="00C652C5" w:rsidRPr="00311944" w:rsidRDefault="00447EA1" w:rsidP="00112AE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11944">
              <w:rPr>
                <w:rFonts w:cs="Times New Roman"/>
                <w:sz w:val="24"/>
                <w:szCs w:val="24"/>
              </w:rPr>
              <w:t xml:space="preserve">- </w:t>
            </w:r>
            <w:r w:rsidR="00C652C5" w:rsidRPr="00311944">
              <w:rPr>
                <w:rFonts w:cs="Times New Roman"/>
                <w:sz w:val="24"/>
                <w:szCs w:val="24"/>
              </w:rPr>
              <w:t>безопасность дорожного движения</w:t>
            </w:r>
          </w:p>
        </w:tc>
      </w:tr>
      <w:tr w:rsidR="00C652C5" w:rsidRPr="00311944" w:rsidTr="00311944">
        <w:tc>
          <w:tcPr>
            <w:tcW w:w="2660" w:type="dxa"/>
          </w:tcPr>
          <w:p w:rsidR="00C652C5" w:rsidRPr="00311944" w:rsidRDefault="00C652C5" w:rsidP="00447E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11944">
              <w:rPr>
                <w:rFonts w:cs="Times New Roman"/>
                <w:sz w:val="24"/>
                <w:szCs w:val="24"/>
              </w:rPr>
              <w:t>ИДН</w:t>
            </w:r>
          </w:p>
        </w:tc>
        <w:tc>
          <w:tcPr>
            <w:tcW w:w="6911" w:type="dxa"/>
          </w:tcPr>
          <w:p w:rsidR="00C652C5" w:rsidRPr="00311944" w:rsidRDefault="00447EA1" w:rsidP="00112AE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11944">
              <w:rPr>
                <w:rFonts w:cs="Times New Roman"/>
                <w:sz w:val="24"/>
                <w:szCs w:val="24"/>
              </w:rPr>
              <w:t xml:space="preserve">- </w:t>
            </w:r>
            <w:r w:rsidR="00C652C5" w:rsidRPr="00311944">
              <w:rPr>
                <w:rFonts w:cs="Times New Roman"/>
                <w:sz w:val="24"/>
                <w:szCs w:val="24"/>
              </w:rPr>
              <w:t>искусственная дорожная неровность</w:t>
            </w:r>
          </w:p>
        </w:tc>
      </w:tr>
      <w:tr w:rsidR="00335F19" w:rsidRPr="00311944" w:rsidTr="00311944">
        <w:tc>
          <w:tcPr>
            <w:tcW w:w="2660" w:type="dxa"/>
          </w:tcPr>
          <w:p w:rsidR="00335F19" w:rsidRPr="00311944" w:rsidRDefault="00335F19" w:rsidP="00447EA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11944">
              <w:rPr>
                <w:rFonts w:cs="Times New Roman"/>
                <w:sz w:val="24"/>
                <w:szCs w:val="24"/>
              </w:rPr>
              <w:t>ПОД</w:t>
            </w:r>
          </w:p>
        </w:tc>
        <w:tc>
          <w:tcPr>
            <w:tcW w:w="6911" w:type="dxa"/>
          </w:tcPr>
          <w:p w:rsidR="00335F19" w:rsidRPr="00311944" w:rsidRDefault="00335F19" w:rsidP="00112AE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11944">
              <w:rPr>
                <w:rFonts w:cs="Times New Roman"/>
                <w:sz w:val="24"/>
                <w:szCs w:val="24"/>
              </w:rPr>
              <w:t>- проект организации движения</w:t>
            </w:r>
          </w:p>
        </w:tc>
      </w:tr>
    </w:tbl>
    <w:p w:rsidR="00517F0C" w:rsidRPr="0080523F" w:rsidRDefault="00517F0C" w:rsidP="00D63334">
      <w:pPr>
        <w:rPr>
          <w:rFonts w:cs="Times New Roman"/>
        </w:rPr>
      </w:pPr>
      <w:r w:rsidRPr="0080523F">
        <w:rPr>
          <w:rFonts w:cs="Times New Roman"/>
        </w:rPr>
        <w:br w:type="page"/>
      </w:r>
    </w:p>
    <w:p w:rsidR="00517F0C" w:rsidRPr="0080523F" w:rsidRDefault="00517F0C" w:rsidP="00311944">
      <w:pPr>
        <w:pStyle w:val="1"/>
        <w:spacing w:before="200"/>
        <w:jc w:val="center"/>
        <w:rPr>
          <w:rFonts w:eastAsia="TimesNewRomanPS-BoldMT" w:cs="Times New Roman"/>
          <w:szCs w:val="24"/>
        </w:rPr>
      </w:pPr>
      <w:bookmarkStart w:id="2" w:name="_Toc510687837"/>
      <w:r w:rsidRPr="0080523F">
        <w:rPr>
          <w:rFonts w:eastAsia="TimesNewRomanPS-BoldMT" w:cs="Times New Roman"/>
          <w:szCs w:val="24"/>
        </w:rPr>
        <w:t>ОБЩИЕ СВЕДЕНИЯ</w:t>
      </w:r>
      <w:bookmarkEnd w:id="2"/>
    </w:p>
    <w:p w:rsidR="00517F0C" w:rsidRPr="0080523F" w:rsidRDefault="00517F0C" w:rsidP="00727ABE">
      <w:pPr>
        <w:rPr>
          <w:rFonts w:cs="Times New Roman"/>
          <w:b/>
        </w:rPr>
      </w:pPr>
      <w:bookmarkStart w:id="3" w:name="_Toc373745402"/>
      <w:r w:rsidRPr="0080523F">
        <w:rPr>
          <w:rFonts w:cs="Times New Roman"/>
          <w:b/>
        </w:rPr>
        <w:t xml:space="preserve">Общие сведения </w:t>
      </w:r>
      <w:proofErr w:type="gramStart"/>
      <w:r w:rsidRPr="0080523F">
        <w:rPr>
          <w:rFonts w:cs="Times New Roman"/>
          <w:b/>
        </w:rPr>
        <w:t>о</w:t>
      </w:r>
      <w:r w:rsidR="002852A2">
        <w:rPr>
          <w:rFonts w:cs="Times New Roman"/>
          <w:b/>
        </w:rPr>
        <w:t>б</w:t>
      </w:r>
      <w:proofErr w:type="gramEnd"/>
      <w:r w:rsidRPr="0080523F">
        <w:rPr>
          <w:rFonts w:cs="Times New Roman"/>
          <w:b/>
        </w:rPr>
        <w:t xml:space="preserve"> </w:t>
      </w:r>
      <w:bookmarkEnd w:id="3"/>
      <w:r w:rsidR="006C179F">
        <w:rPr>
          <w:rFonts w:cs="Times New Roman"/>
          <w:b/>
        </w:rPr>
        <w:t>ЗАТО г. Радужный</w:t>
      </w:r>
      <w:r w:rsidR="00B40B08">
        <w:rPr>
          <w:rFonts w:cs="Times New Roman"/>
          <w:b/>
        </w:rPr>
        <w:t xml:space="preserve"> Владимирской области</w:t>
      </w:r>
    </w:p>
    <w:p w:rsidR="006C179F" w:rsidRPr="009427C0" w:rsidRDefault="006C179F" w:rsidP="006C179F">
      <w:pPr>
        <w:rPr>
          <w:szCs w:val="24"/>
        </w:rPr>
      </w:pPr>
      <w:proofErr w:type="gramStart"/>
      <w:r w:rsidRPr="009427C0">
        <w:rPr>
          <w:szCs w:val="24"/>
        </w:rPr>
        <w:t>Муниципальное образование закрытое административно-территориальное образование г. Радужный</w:t>
      </w:r>
      <w:r w:rsidR="00B40B08">
        <w:rPr>
          <w:szCs w:val="24"/>
        </w:rPr>
        <w:t xml:space="preserve"> Владимирской области</w:t>
      </w:r>
      <w:r w:rsidRPr="009427C0">
        <w:rPr>
          <w:szCs w:val="24"/>
        </w:rPr>
        <w:t xml:space="preserve"> (далее ЗАТО г. Радужный</w:t>
      </w:r>
      <w:r w:rsidR="00B40B08">
        <w:rPr>
          <w:szCs w:val="24"/>
        </w:rPr>
        <w:t xml:space="preserve"> Владимирской области</w:t>
      </w:r>
      <w:r w:rsidRPr="009427C0">
        <w:rPr>
          <w:szCs w:val="24"/>
        </w:rPr>
        <w:t>) входит в состав территории Владимирской области.</w:t>
      </w:r>
      <w:proofErr w:type="gramEnd"/>
    </w:p>
    <w:p w:rsidR="006C179F" w:rsidRPr="009427C0" w:rsidRDefault="006C179F" w:rsidP="006C179F">
      <w:pPr>
        <w:rPr>
          <w:szCs w:val="24"/>
        </w:rPr>
      </w:pPr>
      <w:r w:rsidRPr="009427C0">
        <w:rPr>
          <w:szCs w:val="24"/>
        </w:rPr>
        <w:t>Город Радужный является закрытым административно-территориальным образованием (ЗАТО), по показателю численности населения относится к группе малых городов Владимирской области. ЗАТО г. </w:t>
      </w:r>
      <w:proofErr w:type="gramStart"/>
      <w:r w:rsidRPr="009427C0">
        <w:rPr>
          <w:szCs w:val="24"/>
        </w:rPr>
        <w:t>Радужный</w:t>
      </w:r>
      <w:proofErr w:type="gramEnd"/>
      <w:r w:rsidR="00B40B08">
        <w:rPr>
          <w:szCs w:val="24"/>
        </w:rPr>
        <w:t xml:space="preserve"> Владимирской области</w:t>
      </w:r>
      <w:r w:rsidRPr="009427C0">
        <w:rPr>
          <w:szCs w:val="24"/>
        </w:rPr>
        <w:t xml:space="preserve"> является директивно созданным населенным пунктом, основная часть населения которого занята в обслуживании предприятия оборонно-промышленного комплекса – </w:t>
      </w:r>
      <w:r w:rsidR="00265632">
        <w:rPr>
          <w:szCs w:val="24"/>
        </w:rPr>
        <w:t xml:space="preserve">ФКП «ГЛП «Радуга» </w:t>
      </w:r>
      <w:r w:rsidRPr="009427C0">
        <w:rPr>
          <w:szCs w:val="24"/>
        </w:rPr>
        <w:t xml:space="preserve"> им. </w:t>
      </w:r>
      <w:proofErr w:type="spellStart"/>
      <w:r w:rsidRPr="009427C0">
        <w:rPr>
          <w:szCs w:val="24"/>
        </w:rPr>
        <w:t>И.С.Косьминова</w:t>
      </w:r>
      <w:proofErr w:type="spellEnd"/>
      <w:r w:rsidRPr="009427C0">
        <w:rPr>
          <w:szCs w:val="24"/>
        </w:rPr>
        <w:t>, и является городом областного подчинения.</w:t>
      </w:r>
    </w:p>
    <w:p w:rsidR="006C179F" w:rsidRPr="009427C0" w:rsidRDefault="006C179F" w:rsidP="006C179F">
      <w:pPr>
        <w:rPr>
          <w:szCs w:val="24"/>
          <w:highlight w:val="yellow"/>
        </w:rPr>
      </w:pPr>
      <w:r w:rsidRPr="009427C0">
        <w:rPr>
          <w:color w:val="000000"/>
          <w:szCs w:val="24"/>
          <w:shd w:val="clear" w:color="auto" w:fill="FFFFFF"/>
        </w:rPr>
        <w:t>Указом Президента Российской федерации от 29 января 1998 года № 109 город Радужный Владимирской области преобразован в закрытое административно-территориальное образование город Радужный Владимирской области (в редакции решений Совета от 16.02.2015 № 3/15, </w:t>
      </w:r>
      <w:r w:rsidRPr="009427C0">
        <w:rPr>
          <w:rStyle w:val="s2"/>
          <w:color w:val="000000"/>
          <w:szCs w:val="24"/>
          <w:shd w:val="clear" w:color="auto" w:fill="FFFFFF"/>
        </w:rPr>
        <w:t>25.04.2016 г. № 6/29</w:t>
      </w:r>
      <w:r w:rsidRPr="009427C0">
        <w:rPr>
          <w:color w:val="000000"/>
          <w:szCs w:val="24"/>
          <w:shd w:val="clear" w:color="auto" w:fill="FFFFFF"/>
        </w:rPr>
        <w:t>)</w:t>
      </w:r>
      <w:r>
        <w:rPr>
          <w:color w:val="000000"/>
          <w:szCs w:val="24"/>
          <w:shd w:val="clear" w:color="auto" w:fill="FFFFFF"/>
        </w:rPr>
        <w:t>.</w:t>
      </w:r>
    </w:p>
    <w:p w:rsidR="006C179F" w:rsidRDefault="006C179F" w:rsidP="006C179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Границы муниципального </w:t>
      </w:r>
      <w:proofErr w:type="gramStart"/>
      <w:r>
        <w:rPr>
          <w:color w:val="000000"/>
          <w:shd w:val="clear" w:color="auto" w:fill="FFFFFF"/>
        </w:rPr>
        <w:t>образования</w:t>
      </w:r>
      <w:proofErr w:type="gramEnd"/>
      <w:r>
        <w:rPr>
          <w:color w:val="000000"/>
          <w:shd w:val="clear" w:color="auto" w:fill="FFFFFF"/>
        </w:rPr>
        <w:t xml:space="preserve"> ЗАТО г. Радужный </w:t>
      </w:r>
      <w:r w:rsidR="00B40B08">
        <w:rPr>
          <w:color w:val="000000"/>
          <w:shd w:val="clear" w:color="auto" w:fill="FFFFFF"/>
        </w:rPr>
        <w:t xml:space="preserve">Владимирской области </w:t>
      </w:r>
      <w:r>
        <w:rPr>
          <w:color w:val="000000"/>
          <w:shd w:val="clear" w:color="auto" w:fill="FFFFFF"/>
        </w:rPr>
        <w:t xml:space="preserve">установлены Указом Президента Российской Федерации от 29 января 1998 года № 109 «О преобразовании города Радужного Владимирской области в закрытое административно-территориальное образование» и Законом Владимирской области от 19.07.2004 № 71-ОЗ «О наделении статусом городского округа муниципального образования ЗАТО г. Радужный Владимирской области и установлении его границы». </w:t>
      </w:r>
    </w:p>
    <w:p w:rsidR="006C179F" w:rsidRDefault="006C179F" w:rsidP="006C179F">
      <w:r w:rsidRPr="00AD0EE4">
        <w:t xml:space="preserve">Площадь территории города составляет </w:t>
      </w:r>
      <w:smartTag w:uri="urn:schemas-microsoft-com:office:smarttags" w:element="metricconverter">
        <w:smartTagPr>
          <w:attr w:name="ProductID" w:val="11302 га"/>
        </w:smartTagPr>
        <w:r w:rsidRPr="00AD0EE4">
          <w:t>11302 га</w:t>
        </w:r>
      </w:smartTag>
      <w:r w:rsidRPr="00AD0EE4">
        <w:t>, из них около 90% покрыто лесами. Здесь сосредоточено около 1% населения области.</w:t>
      </w:r>
    </w:p>
    <w:p w:rsidR="006C179F" w:rsidRPr="00AD0EE4" w:rsidRDefault="006C179F" w:rsidP="006C179F">
      <w:r>
        <w:t xml:space="preserve">На севере и востоке город граничит с </w:t>
      </w:r>
      <w:proofErr w:type="spellStart"/>
      <w:r>
        <w:t>Судогодским</w:t>
      </w:r>
      <w:proofErr w:type="spellEnd"/>
      <w:r>
        <w:t xml:space="preserve"> районом, на юге – с Гусь-Хрустальным районом, на западе – с </w:t>
      </w:r>
      <w:proofErr w:type="spellStart"/>
      <w:r>
        <w:t>Собинским</w:t>
      </w:r>
      <w:proofErr w:type="spellEnd"/>
      <w:r>
        <w:t xml:space="preserve"> районом.</w:t>
      </w:r>
    </w:p>
    <w:p w:rsidR="006C179F" w:rsidRDefault="00311944" w:rsidP="006C179F">
      <w:pPr>
        <w:rPr>
          <w:szCs w:val="26"/>
        </w:rPr>
      </w:pPr>
      <w:r w:rsidRPr="009427C0">
        <w:rPr>
          <w:szCs w:val="24"/>
        </w:rPr>
        <w:t>ЗАТО</w:t>
      </w:r>
      <w:r>
        <w:rPr>
          <w:szCs w:val="26"/>
        </w:rPr>
        <w:t xml:space="preserve"> </w:t>
      </w:r>
      <w:r w:rsidR="0028496A">
        <w:rPr>
          <w:szCs w:val="26"/>
        </w:rPr>
        <w:t xml:space="preserve">г. </w:t>
      </w:r>
      <w:proofErr w:type="gramStart"/>
      <w:r w:rsidR="006C179F">
        <w:rPr>
          <w:szCs w:val="26"/>
        </w:rPr>
        <w:t>Радужный</w:t>
      </w:r>
      <w:proofErr w:type="gramEnd"/>
      <w:r w:rsidR="00B40B08">
        <w:rPr>
          <w:szCs w:val="26"/>
        </w:rPr>
        <w:t xml:space="preserve"> Владимирской области</w:t>
      </w:r>
      <w:r w:rsidR="006C179F">
        <w:rPr>
          <w:szCs w:val="26"/>
        </w:rPr>
        <w:t xml:space="preserve"> находится в стороне от основных автомобильных магистралей.</w:t>
      </w:r>
    </w:p>
    <w:p w:rsidR="006C179F" w:rsidRPr="000B4539" w:rsidRDefault="006C179F" w:rsidP="006C179F">
      <w:pPr>
        <w:ind w:firstLine="0"/>
        <w:rPr>
          <w:szCs w:val="24"/>
          <w:highlight w:val="yellow"/>
        </w:rPr>
      </w:pPr>
      <w:r>
        <w:rPr>
          <w:noProof/>
          <w:szCs w:val="24"/>
          <w:highlight w:val="yellow"/>
          <w:lang w:eastAsia="ru-RU"/>
        </w:rPr>
        <w:drawing>
          <wp:inline distT="0" distB="0" distL="0" distR="0">
            <wp:extent cx="6324600" cy="6896100"/>
            <wp:effectExtent l="19050" t="0" r="0" b="0"/>
            <wp:docPr id="2" name="Рисунок 2" descr="Основной черте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новной чертеж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371" cy="6898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79F" w:rsidRPr="000D227B" w:rsidRDefault="006C179F" w:rsidP="006C179F">
      <w:pPr>
        <w:jc w:val="center"/>
      </w:pPr>
      <w:r w:rsidRPr="000D227B">
        <w:t xml:space="preserve">Рисунок 1.1. Схема расположения </w:t>
      </w:r>
      <w:proofErr w:type="gramStart"/>
      <w:r w:rsidRPr="000D227B">
        <w:t>границ</w:t>
      </w:r>
      <w:proofErr w:type="gramEnd"/>
      <w:r w:rsidRPr="000D227B">
        <w:t xml:space="preserve"> </w:t>
      </w:r>
      <w:r>
        <w:t>ЗАТО г. Радужный</w:t>
      </w:r>
      <w:r w:rsidR="00B40B08">
        <w:t xml:space="preserve"> Владимирской области</w:t>
      </w:r>
      <w:r w:rsidRPr="000D227B">
        <w:t>.</w:t>
      </w:r>
    </w:p>
    <w:p w:rsidR="006C179F" w:rsidRDefault="006C179F" w:rsidP="006C179F"/>
    <w:p w:rsidR="006C179F" w:rsidRPr="000D227B" w:rsidRDefault="0028496A" w:rsidP="006C179F">
      <w:r>
        <w:t>В настоящее время (на 01.01.201</w:t>
      </w:r>
      <w:r w:rsidR="00CA7D5D">
        <w:t>8</w:t>
      </w:r>
      <w:r>
        <w:t xml:space="preserve"> г.)</w:t>
      </w:r>
      <w:r w:rsidR="006C179F" w:rsidRPr="000D227B">
        <w:t xml:space="preserve"> </w:t>
      </w:r>
      <w:proofErr w:type="gramStart"/>
      <w:r w:rsidR="006C179F" w:rsidRPr="000D227B">
        <w:t>в</w:t>
      </w:r>
      <w:proofErr w:type="gramEnd"/>
      <w:r w:rsidR="006C179F" w:rsidRPr="000D227B">
        <w:t xml:space="preserve"> ЗАТО г. </w:t>
      </w:r>
      <w:r w:rsidR="006C179F">
        <w:t>Радужный</w:t>
      </w:r>
      <w:r w:rsidR="006C179F" w:rsidRPr="000D227B">
        <w:t xml:space="preserve"> </w:t>
      </w:r>
      <w:r w:rsidR="00B40B08">
        <w:t xml:space="preserve">Владимирской области </w:t>
      </w:r>
      <w:r w:rsidR="006C179F" w:rsidRPr="000D227B">
        <w:t>проживает 18</w:t>
      </w:r>
      <w:r>
        <w:t>251</w:t>
      </w:r>
      <w:r w:rsidR="006C179F" w:rsidRPr="000D227B">
        <w:t xml:space="preserve"> человек.</w:t>
      </w:r>
    </w:p>
    <w:p w:rsidR="006C179F" w:rsidRDefault="006C179F" w:rsidP="006C179F">
      <w:pPr>
        <w:ind w:right="-2"/>
        <w:jc w:val="right"/>
        <w:rPr>
          <w:szCs w:val="24"/>
        </w:rPr>
      </w:pPr>
      <w:r w:rsidRPr="000D227B">
        <w:rPr>
          <w:szCs w:val="24"/>
        </w:rPr>
        <w:t>Таблица 1.1</w:t>
      </w:r>
    </w:p>
    <w:p w:rsidR="0049307B" w:rsidRPr="0049307B" w:rsidRDefault="0049307B" w:rsidP="0049307B">
      <w:pPr>
        <w:ind w:right="-2"/>
        <w:jc w:val="center"/>
        <w:rPr>
          <w:szCs w:val="24"/>
          <w:u w:val="single"/>
        </w:rPr>
      </w:pPr>
      <w:r w:rsidRPr="0049307B">
        <w:rPr>
          <w:szCs w:val="24"/>
          <w:u w:val="single"/>
        </w:rPr>
        <w:t>Численность населения на начало 2018 года</w:t>
      </w:r>
    </w:p>
    <w:tbl>
      <w:tblPr>
        <w:tblW w:w="9356" w:type="dxa"/>
        <w:tblInd w:w="108" w:type="dxa"/>
        <w:tblLayout w:type="fixed"/>
        <w:tblLook w:val="04A0"/>
      </w:tblPr>
      <w:tblGrid>
        <w:gridCol w:w="4851"/>
        <w:gridCol w:w="4505"/>
      </w:tblGrid>
      <w:tr w:rsidR="006C179F" w:rsidRPr="0028496A" w:rsidTr="003A489C">
        <w:trPr>
          <w:trHeight w:val="20"/>
        </w:trPr>
        <w:tc>
          <w:tcPr>
            <w:tcW w:w="4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179F" w:rsidRPr="0028496A" w:rsidRDefault="006C179F" w:rsidP="003A489C">
            <w:pPr>
              <w:pStyle w:val="affe"/>
              <w:rPr>
                <w:rFonts w:ascii="Times New Roman" w:hAnsi="Times New Roman"/>
                <w:b/>
              </w:rPr>
            </w:pPr>
            <w:r w:rsidRPr="0028496A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4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C179F" w:rsidRPr="0028496A" w:rsidRDefault="006C179F" w:rsidP="003A489C">
            <w:pPr>
              <w:pStyle w:val="affe"/>
              <w:rPr>
                <w:rFonts w:ascii="Times New Roman" w:hAnsi="Times New Roman"/>
                <w:b/>
              </w:rPr>
            </w:pPr>
            <w:r w:rsidRPr="0028496A">
              <w:rPr>
                <w:rFonts w:ascii="Times New Roman" w:hAnsi="Times New Roman"/>
                <w:b/>
              </w:rPr>
              <w:t>Численность населения, чел.</w:t>
            </w:r>
          </w:p>
        </w:tc>
      </w:tr>
      <w:tr w:rsidR="006C179F" w:rsidRPr="0028496A" w:rsidTr="003A489C">
        <w:trPr>
          <w:trHeight w:val="20"/>
        </w:trPr>
        <w:tc>
          <w:tcPr>
            <w:tcW w:w="4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179F" w:rsidRPr="0028496A" w:rsidRDefault="006C179F" w:rsidP="003A489C">
            <w:pPr>
              <w:pStyle w:val="affe"/>
              <w:rPr>
                <w:rFonts w:ascii="Times New Roman" w:hAnsi="Times New Roman"/>
                <w:b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C179F" w:rsidRPr="0028496A" w:rsidRDefault="006C179F" w:rsidP="00CA7D5D">
            <w:pPr>
              <w:pStyle w:val="affe"/>
              <w:rPr>
                <w:rFonts w:ascii="Times New Roman" w:hAnsi="Times New Roman"/>
                <w:b/>
              </w:rPr>
            </w:pPr>
            <w:r w:rsidRPr="0028496A">
              <w:rPr>
                <w:rFonts w:ascii="Times New Roman" w:hAnsi="Times New Roman"/>
                <w:b/>
              </w:rPr>
              <w:t>на начало 201</w:t>
            </w:r>
            <w:r w:rsidR="00CA7D5D">
              <w:rPr>
                <w:rFonts w:ascii="Times New Roman" w:hAnsi="Times New Roman"/>
                <w:b/>
              </w:rPr>
              <w:t>8</w:t>
            </w:r>
            <w:r w:rsidRPr="0028496A">
              <w:rPr>
                <w:rFonts w:ascii="Times New Roman" w:hAnsi="Times New Roman"/>
                <w:b/>
              </w:rPr>
              <w:t xml:space="preserve"> г.</w:t>
            </w:r>
          </w:p>
        </w:tc>
      </w:tr>
      <w:tr w:rsidR="006C179F" w:rsidRPr="0028496A" w:rsidTr="003A489C">
        <w:trPr>
          <w:trHeight w:val="20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79F" w:rsidRPr="0028496A" w:rsidRDefault="006C179F" w:rsidP="003A489C">
            <w:pPr>
              <w:pStyle w:val="affe"/>
              <w:rPr>
                <w:rFonts w:ascii="Times New Roman" w:hAnsi="Times New Roman"/>
                <w:sz w:val="22"/>
              </w:rPr>
            </w:pPr>
            <w:r w:rsidRPr="0028496A">
              <w:rPr>
                <w:rFonts w:ascii="Times New Roman" w:hAnsi="Times New Roman"/>
              </w:rPr>
              <w:t xml:space="preserve">г. </w:t>
            </w:r>
            <w:proofErr w:type="gramStart"/>
            <w:r w:rsidRPr="0028496A">
              <w:rPr>
                <w:rFonts w:ascii="Times New Roman" w:hAnsi="Times New Roman"/>
              </w:rPr>
              <w:t>Радужный</w:t>
            </w:r>
            <w:proofErr w:type="gramEnd"/>
            <w:r w:rsidR="00B40B08">
              <w:rPr>
                <w:rFonts w:ascii="Times New Roman" w:hAnsi="Times New Roman"/>
              </w:rPr>
              <w:t xml:space="preserve"> Владимирской области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79F" w:rsidRPr="0028496A" w:rsidRDefault="006C179F" w:rsidP="0028496A">
            <w:pPr>
              <w:pStyle w:val="affe"/>
              <w:rPr>
                <w:rFonts w:ascii="Times New Roman" w:hAnsi="Times New Roman"/>
                <w:sz w:val="22"/>
              </w:rPr>
            </w:pPr>
            <w:r w:rsidRPr="0028496A">
              <w:rPr>
                <w:rFonts w:ascii="Times New Roman" w:hAnsi="Times New Roman"/>
              </w:rPr>
              <w:t>18</w:t>
            </w:r>
            <w:r w:rsidR="0028496A">
              <w:rPr>
                <w:rFonts w:ascii="Times New Roman" w:hAnsi="Times New Roman"/>
              </w:rPr>
              <w:t>251</w:t>
            </w:r>
          </w:p>
        </w:tc>
      </w:tr>
    </w:tbl>
    <w:p w:rsidR="006C179F" w:rsidRDefault="006C179F" w:rsidP="006C179F"/>
    <w:p w:rsidR="000E7A25" w:rsidRDefault="006C179F" w:rsidP="006C179F">
      <w:pPr>
        <w:rPr>
          <w:rFonts w:cs="Times New Roman"/>
        </w:rPr>
      </w:pPr>
      <w:proofErr w:type="gramStart"/>
      <w:r w:rsidRPr="00AD0EE4">
        <w:t>Между</w:t>
      </w:r>
      <w:proofErr w:type="gramEnd"/>
      <w:r w:rsidRPr="00AD0EE4">
        <w:t xml:space="preserve"> ЗАТО </w:t>
      </w:r>
      <w:r>
        <w:t>г. Радужный</w:t>
      </w:r>
      <w:r w:rsidR="00B40B08">
        <w:t xml:space="preserve"> Владимирской области</w:t>
      </w:r>
      <w:r w:rsidRPr="00AD0EE4">
        <w:t xml:space="preserve"> и областным центром г. Владимир проходят активные экономические и социальные связи. Часть населения, проживающего </w:t>
      </w:r>
      <w:proofErr w:type="gramStart"/>
      <w:r w:rsidRPr="00AD0EE4">
        <w:t>в</w:t>
      </w:r>
      <w:proofErr w:type="gramEnd"/>
      <w:r w:rsidRPr="00AD0EE4">
        <w:t xml:space="preserve"> ЗАТО, приезжает </w:t>
      </w:r>
      <w:proofErr w:type="gramStart"/>
      <w:r w:rsidRPr="00AD0EE4">
        <w:t>на</w:t>
      </w:r>
      <w:proofErr w:type="gramEnd"/>
      <w:r w:rsidRPr="00AD0EE4">
        <w:t xml:space="preserve"> работу и учебу в г.</w:t>
      </w:r>
      <w:r>
        <w:t xml:space="preserve"> </w:t>
      </w:r>
      <w:r w:rsidRPr="00AD0EE4">
        <w:t xml:space="preserve">Владимир. В будущем ожидается еще большее развитие взаимодействия городов, как </w:t>
      </w:r>
      <w:r w:rsidRPr="00007A8E">
        <w:t>площадок производства и потребления</w:t>
      </w:r>
      <w:r w:rsidR="000E7A25" w:rsidRPr="000E7A25">
        <w:rPr>
          <w:rFonts w:cs="Times New Roman"/>
        </w:rPr>
        <w:t>.</w:t>
      </w:r>
    </w:p>
    <w:p w:rsidR="00517F0C" w:rsidRPr="00852A3D" w:rsidRDefault="00517F0C" w:rsidP="00852A3D">
      <w:pPr>
        <w:ind w:firstLine="0"/>
        <w:rPr>
          <w:i/>
        </w:rPr>
      </w:pPr>
    </w:p>
    <w:p w:rsidR="00302868" w:rsidRDefault="00302868" w:rsidP="00A632A2">
      <w:pPr>
        <w:pStyle w:val="1"/>
        <w:spacing w:before="120" w:after="120"/>
        <w:rPr>
          <w:rFonts w:cs="Times New Roman"/>
        </w:rPr>
      </w:pPr>
      <w:bookmarkStart w:id="4" w:name="_Toc510687838"/>
      <w:r w:rsidRPr="0080523F">
        <w:rPr>
          <w:rFonts w:cs="Times New Roman"/>
        </w:rPr>
        <w:t xml:space="preserve">Численность и состав населения </w:t>
      </w:r>
      <w:proofErr w:type="gramStart"/>
      <w:r w:rsidR="00B40B08">
        <w:rPr>
          <w:rFonts w:cs="Times New Roman"/>
        </w:rPr>
        <w:t>МО</w:t>
      </w:r>
      <w:proofErr w:type="gramEnd"/>
      <w:r w:rsidR="00B40B08">
        <w:rPr>
          <w:rFonts w:cs="Times New Roman"/>
        </w:rPr>
        <w:t xml:space="preserve"> ЗАТО г. Радужный Владимирской области</w:t>
      </w:r>
      <w:bookmarkEnd w:id="4"/>
    </w:p>
    <w:p w:rsidR="00852A3D" w:rsidRDefault="00852A3D" w:rsidP="00CA7D5D">
      <w:pPr>
        <w:rPr>
          <w:rFonts w:cs="Times New Roman"/>
        </w:rPr>
      </w:pPr>
      <w:r>
        <w:rPr>
          <w:rFonts w:cs="Times New Roman"/>
        </w:rPr>
        <w:t>Динамика численности населения за 5 лет представлена в таблице 1.2.</w:t>
      </w:r>
    </w:p>
    <w:p w:rsidR="00852A3D" w:rsidRDefault="00852A3D" w:rsidP="00852A3D">
      <w:pPr>
        <w:jc w:val="right"/>
        <w:rPr>
          <w:rFonts w:cs="Times New Roman"/>
        </w:rPr>
      </w:pPr>
      <w:r>
        <w:rPr>
          <w:rFonts w:cs="Times New Roman"/>
        </w:rPr>
        <w:t>Таблица 1.2</w:t>
      </w:r>
    </w:p>
    <w:p w:rsidR="00852A3D" w:rsidRPr="00335FA7" w:rsidRDefault="00852A3D" w:rsidP="00852A3D">
      <w:pPr>
        <w:jc w:val="center"/>
        <w:rPr>
          <w:rFonts w:cs="Times New Roman"/>
          <w:u w:val="single"/>
        </w:rPr>
      </w:pPr>
      <w:r w:rsidRPr="00335FA7">
        <w:rPr>
          <w:rFonts w:cs="Times New Roman"/>
          <w:u w:val="single"/>
        </w:rPr>
        <w:t>Динамика численности населения</w:t>
      </w:r>
    </w:p>
    <w:tbl>
      <w:tblPr>
        <w:tblStyle w:val="af1"/>
        <w:tblW w:w="5000" w:type="pct"/>
        <w:tblLayout w:type="fixed"/>
        <w:tblLook w:val="04A0"/>
      </w:tblPr>
      <w:tblGrid>
        <w:gridCol w:w="1809"/>
        <w:gridCol w:w="1701"/>
        <w:gridCol w:w="1560"/>
        <w:gridCol w:w="1559"/>
        <w:gridCol w:w="1559"/>
        <w:gridCol w:w="1383"/>
      </w:tblGrid>
      <w:tr w:rsidR="002E1A5E" w:rsidRPr="00DC31C6" w:rsidTr="001B7923">
        <w:tc>
          <w:tcPr>
            <w:tcW w:w="1809" w:type="dxa"/>
            <w:vAlign w:val="center"/>
          </w:tcPr>
          <w:p w:rsidR="002E1A5E" w:rsidRPr="002E1A5E" w:rsidRDefault="002E1A5E" w:rsidP="00DC31C6">
            <w:pPr>
              <w:spacing w:after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E1A5E">
              <w:rPr>
                <w:rFonts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701" w:type="dxa"/>
            <w:vAlign w:val="center"/>
          </w:tcPr>
          <w:p w:rsidR="002E1A5E" w:rsidRPr="001B7923" w:rsidRDefault="002E1A5E" w:rsidP="00DC31C6">
            <w:pPr>
              <w:spacing w:after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B7923">
              <w:rPr>
                <w:rFonts w:cs="Times New Roman"/>
                <w:b/>
                <w:sz w:val="20"/>
                <w:szCs w:val="20"/>
              </w:rPr>
              <w:t>на 01.01.2014</w:t>
            </w:r>
          </w:p>
        </w:tc>
        <w:tc>
          <w:tcPr>
            <w:tcW w:w="1560" w:type="dxa"/>
            <w:vAlign w:val="center"/>
          </w:tcPr>
          <w:p w:rsidR="002E1A5E" w:rsidRPr="001B7923" w:rsidRDefault="002E1A5E" w:rsidP="00DC31C6">
            <w:pPr>
              <w:spacing w:after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B7923">
              <w:rPr>
                <w:rFonts w:cs="Times New Roman"/>
                <w:b/>
                <w:sz w:val="20"/>
                <w:szCs w:val="20"/>
              </w:rPr>
              <w:t>на 01.01.2015</w:t>
            </w:r>
          </w:p>
        </w:tc>
        <w:tc>
          <w:tcPr>
            <w:tcW w:w="1559" w:type="dxa"/>
            <w:vAlign w:val="center"/>
          </w:tcPr>
          <w:p w:rsidR="002E1A5E" w:rsidRPr="001B7923" w:rsidRDefault="002E1A5E" w:rsidP="00DC31C6">
            <w:pPr>
              <w:spacing w:after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B7923">
              <w:rPr>
                <w:rFonts w:cs="Times New Roman"/>
                <w:b/>
                <w:sz w:val="20"/>
                <w:szCs w:val="20"/>
              </w:rPr>
              <w:t>на 01.01.2016</w:t>
            </w:r>
          </w:p>
        </w:tc>
        <w:tc>
          <w:tcPr>
            <w:tcW w:w="1559" w:type="dxa"/>
            <w:vAlign w:val="center"/>
          </w:tcPr>
          <w:p w:rsidR="002E1A5E" w:rsidRPr="001B7923" w:rsidRDefault="002E1A5E" w:rsidP="00DC31C6">
            <w:pPr>
              <w:spacing w:after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B7923">
              <w:rPr>
                <w:rFonts w:cs="Times New Roman"/>
                <w:b/>
                <w:sz w:val="20"/>
                <w:szCs w:val="20"/>
              </w:rPr>
              <w:t>на 01.01.2017</w:t>
            </w:r>
          </w:p>
        </w:tc>
        <w:tc>
          <w:tcPr>
            <w:tcW w:w="1383" w:type="dxa"/>
            <w:vAlign w:val="center"/>
          </w:tcPr>
          <w:p w:rsidR="002E1A5E" w:rsidRPr="001B7923" w:rsidRDefault="002E1A5E" w:rsidP="00DC31C6">
            <w:pPr>
              <w:spacing w:after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B7923">
              <w:rPr>
                <w:rFonts w:cs="Times New Roman"/>
                <w:b/>
                <w:sz w:val="20"/>
                <w:szCs w:val="20"/>
              </w:rPr>
              <w:t>на 01.01.2018</w:t>
            </w:r>
          </w:p>
        </w:tc>
      </w:tr>
      <w:tr w:rsidR="002E1A5E" w:rsidRPr="00DC31C6" w:rsidTr="001B7923">
        <w:tc>
          <w:tcPr>
            <w:tcW w:w="1809" w:type="dxa"/>
            <w:vAlign w:val="center"/>
          </w:tcPr>
          <w:p w:rsidR="002E1A5E" w:rsidRPr="002E1A5E" w:rsidRDefault="002E1A5E" w:rsidP="00DC31C6">
            <w:pPr>
              <w:spacing w:after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E1A5E">
              <w:rPr>
                <w:rFonts w:cs="Times New Roman"/>
                <w:b/>
                <w:sz w:val="20"/>
                <w:szCs w:val="20"/>
              </w:rPr>
              <w:t>численность, чел.</w:t>
            </w:r>
          </w:p>
        </w:tc>
        <w:tc>
          <w:tcPr>
            <w:tcW w:w="1701" w:type="dxa"/>
            <w:vAlign w:val="center"/>
          </w:tcPr>
          <w:p w:rsidR="002E1A5E" w:rsidRPr="00DC31C6" w:rsidRDefault="002E1A5E" w:rsidP="00DC31C6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1C6">
              <w:rPr>
                <w:rFonts w:cs="Times New Roman"/>
                <w:sz w:val="20"/>
                <w:szCs w:val="20"/>
              </w:rPr>
              <w:t>18578</w:t>
            </w:r>
          </w:p>
        </w:tc>
        <w:tc>
          <w:tcPr>
            <w:tcW w:w="1560" w:type="dxa"/>
            <w:vAlign w:val="center"/>
          </w:tcPr>
          <w:p w:rsidR="002E1A5E" w:rsidRPr="00DC31C6" w:rsidRDefault="002E1A5E" w:rsidP="00DC31C6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18501</w:t>
            </w:r>
          </w:p>
        </w:tc>
        <w:tc>
          <w:tcPr>
            <w:tcW w:w="1559" w:type="dxa"/>
            <w:vAlign w:val="center"/>
          </w:tcPr>
          <w:p w:rsidR="002E1A5E" w:rsidRPr="00DC31C6" w:rsidRDefault="002E1A5E" w:rsidP="00DC31C6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18528</w:t>
            </w:r>
          </w:p>
        </w:tc>
        <w:tc>
          <w:tcPr>
            <w:tcW w:w="1559" w:type="dxa"/>
            <w:vAlign w:val="center"/>
          </w:tcPr>
          <w:p w:rsidR="002E1A5E" w:rsidRPr="00DC31C6" w:rsidRDefault="002E1A5E" w:rsidP="00DC31C6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18464</w:t>
            </w:r>
          </w:p>
        </w:tc>
        <w:tc>
          <w:tcPr>
            <w:tcW w:w="1383" w:type="dxa"/>
            <w:vAlign w:val="center"/>
          </w:tcPr>
          <w:p w:rsidR="002E1A5E" w:rsidRPr="00DC31C6" w:rsidRDefault="002E1A5E" w:rsidP="00DC31C6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18251</w:t>
            </w:r>
          </w:p>
        </w:tc>
      </w:tr>
    </w:tbl>
    <w:p w:rsidR="00852A3D" w:rsidRDefault="00852A3D" w:rsidP="00852A3D">
      <w:pPr>
        <w:jc w:val="center"/>
        <w:rPr>
          <w:rFonts w:cs="Times New Roman"/>
        </w:rPr>
      </w:pPr>
    </w:p>
    <w:p w:rsidR="00CA7D5D" w:rsidRPr="00CA7D5D" w:rsidRDefault="00CA7D5D" w:rsidP="00CA7D5D">
      <w:pPr>
        <w:rPr>
          <w:rFonts w:cs="Times New Roman"/>
        </w:rPr>
      </w:pPr>
      <w:r w:rsidRPr="00CA7D5D">
        <w:rPr>
          <w:rFonts w:cs="Times New Roman"/>
        </w:rPr>
        <w:t xml:space="preserve">Важным показателем демографической ситуации </w:t>
      </w:r>
      <w:proofErr w:type="gramStart"/>
      <w:r w:rsidRPr="00CA7D5D">
        <w:rPr>
          <w:rFonts w:cs="Times New Roman"/>
        </w:rPr>
        <w:t>в</w:t>
      </w:r>
      <w:proofErr w:type="gramEnd"/>
      <w:r w:rsidRPr="00CA7D5D">
        <w:rPr>
          <w:rFonts w:cs="Times New Roman"/>
        </w:rPr>
        <w:t xml:space="preserve"> ЗАТО г. Радужный </w:t>
      </w:r>
      <w:r w:rsidR="00B40B08">
        <w:rPr>
          <w:rFonts w:cs="Times New Roman"/>
        </w:rPr>
        <w:t xml:space="preserve">Владимирской области </w:t>
      </w:r>
      <w:r w:rsidRPr="00CA7D5D">
        <w:rPr>
          <w:rFonts w:cs="Times New Roman"/>
        </w:rPr>
        <w:t>является половозрастная структура населения. Необходимо отметить, что прогноз миграционной составляющей движения населения должен производиться не только на основе экстраполяции динамики предыдущих лет, но и с учетом перспектив развития рынка рабочей силы в населенном пункте, то есть жителей трудоспособного возраста.</w:t>
      </w:r>
    </w:p>
    <w:p w:rsidR="00CA7D5D" w:rsidRPr="00CA7D5D" w:rsidRDefault="00CA7D5D" w:rsidP="00CA7D5D">
      <w:pPr>
        <w:rPr>
          <w:rFonts w:cs="Times New Roman"/>
        </w:rPr>
      </w:pPr>
      <w:r w:rsidRPr="00CA7D5D">
        <w:rPr>
          <w:rFonts w:cs="Times New Roman"/>
        </w:rPr>
        <w:t>Трудоспособный возраст - возраст, в котором человек способный к трудовой деятельности, имеет право трудиться: трудоспособный возраст для мужчин составляет от 16-59 лет, для женщин от 16-54 лет. Таким образом, на начало 201</w:t>
      </w:r>
      <w:r>
        <w:rPr>
          <w:rFonts w:cs="Times New Roman"/>
        </w:rPr>
        <w:t>8</w:t>
      </w:r>
      <w:r w:rsidRPr="00CA7D5D">
        <w:rPr>
          <w:rFonts w:cs="Times New Roman"/>
        </w:rPr>
        <w:t xml:space="preserve"> г. возрастная структура </w:t>
      </w:r>
      <w:proofErr w:type="gramStart"/>
      <w:r w:rsidRPr="00CA7D5D">
        <w:rPr>
          <w:rFonts w:cs="Times New Roman"/>
        </w:rPr>
        <w:t>населения</w:t>
      </w:r>
      <w:proofErr w:type="gramEnd"/>
      <w:r w:rsidRPr="00CA7D5D">
        <w:rPr>
          <w:rFonts w:cs="Times New Roman"/>
        </w:rPr>
        <w:t xml:space="preserve"> ЗАТО г. Радужный</w:t>
      </w:r>
      <w:r w:rsidR="00B40B08" w:rsidRPr="00B40B08">
        <w:rPr>
          <w:rFonts w:cs="Times New Roman"/>
        </w:rPr>
        <w:t xml:space="preserve"> </w:t>
      </w:r>
      <w:r w:rsidR="00B40B08">
        <w:rPr>
          <w:rFonts w:cs="Times New Roman"/>
        </w:rPr>
        <w:t>Владимирской области</w:t>
      </w:r>
      <w:r w:rsidRPr="00CA7D5D">
        <w:rPr>
          <w:rFonts w:cs="Times New Roman"/>
        </w:rPr>
        <w:t xml:space="preserve"> выглядит следующим образом:</w:t>
      </w:r>
    </w:p>
    <w:p w:rsidR="00CA7D5D" w:rsidRPr="00CA7D5D" w:rsidRDefault="00CA7D5D" w:rsidP="00CA7D5D">
      <w:pPr>
        <w:jc w:val="right"/>
        <w:rPr>
          <w:rFonts w:cs="Times New Roman"/>
        </w:rPr>
      </w:pPr>
      <w:r w:rsidRPr="00CA7D5D">
        <w:rPr>
          <w:rFonts w:cs="Times New Roman"/>
        </w:rPr>
        <w:t>Таблица 1.</w:t>
      </w:r>
      <w:r w:rsidR="00496FDA">
        <w:rPr>
          <w:rFonts w:cs="Times New Roman"/>
        </w:rPr>
        <w:t>3</w:t>
      </w:r>
    </w:p>
    <w:p w:rsidR="00CA7D5D" w:rsidRPr="001B7923" w:rsidRDefault="00CA7D5D" w:rsidP="00CA7D5D">
      <w:pPr>
        <w:jc w:val="center"/>
        <w:rPr>
          <w:rFonts w:cs="Times New Roman"/>
          <w:u w:val="single"/>
        </w:rPr>
      </w:pPr>
      <w:r w:rsidRPr="001B7923">
        <w:rPr>
          <w:rFonts w:cs="Times New Roman"/>
          <w:u w:val="single"/>
        </w:rPr>
        <w:t xml:space="preserve">Половозрастная структура </w:t>
      </w:r>
      <w:proofErr w:type="gramStart"/>
      <w:r w:rsidRPr="001B7923">
        <w:rPr>
          <w:rFonts w:cs="Times New Roman"/>
          <w:u w:val="single"/>
        </w:rPr>
        <w:t>населения</w:t>
      </w:r>
      <w:proofErr w:type="gramEnd"/>
      <w:r w:rsidRPr="001B7923">
        <w:rPr>
          <w:rFonts w:cs="Times New Roman"/>
          <w:u w:val="single"/>
        </w:rPr>
        <w:t xml:space="preserve"> ЗАТО г. Радужный</w:t>
      </w:r>
      <w:r w:rsidR="00B40B08" w:rsidRPr="001B7923">
        <w:rPr>
          <w:rFonts w:cs="Times New Roman"/>
          <w:u w:val="single"/>
        </w:rPr>
        <w:t xml:space="preserve"> Владимирской области</w:t>
      </w:r>
      <w:r w:rsidRPr="001B7923">
        <w:rPr>
          <w:rFonts w:cs="Times New Roman"/>
          <w:u w:val="single"/>
        </w:rPr>
        <w:t xml:space="preserve"> на начало 2018 год, чел.</w:t>
      </w:r>
    </w:p>
    <w:tbl>
      <w:tblPr>
        <w:tblW w:w="5000" w:type="pct"/>
        <w:jc w:val="center"/>
        <w:tblLook w:val="04A0"/>
      </w:tblPr>
      <w:tblGrid>
        <w:gridCol w:w="7465"/>
        <w:gridCol w:w="2106"/>
      </w:tblGrid>
      <w:tr w:rsidR="00CA7D5D" w:rsidRPr="00CA7D5D" w:rsidTr="003A489C">
        <w:trPr>
          <w:trHeight w:val="70"/>
          <w:tblHeader/>
          <w:jc w:val="center"/>
        </w:trPr>
        <w:tc>
          <w:tcPr>
            <w:tcW w:w="3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5D" w:rsidRPr="00CA7D5D" w:rsidRDefault="00CA7D5D" w:rsidP="003A489C">
            <w:pPr>
              <w:pStyle w:val="affe"/>
              <w:rPr>
                <w:rFonts w:ascii="Times New Roman" w:hAnsi="Times New Roman"/>
                <w:b/>
              </w:rPr>
            </w:pPr>
            <w:r w:rsidRPr="00CA7D5D">
              <w:rPr>
                <w:rFonts w:ascii="Times New Roman" w:hAnsi="Times New Roman"/>
                <w:b/>
              </w:rPr>
              <w:t>Возраст, лет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5D" w:rsidRPr="00CA7D5D" w:rsidRDefault="00CA7D5D" w:rsidP="003A489C">
            <w:pPr>
              <w:pStyle w:val="affe"/>
              <w:rPr>
                <w:rFonts w:ascii="Times New Roman" w:hAnsi="Times New Roman"/>
                <w:b/>
              </w:rPr>
            </w:pPr>
            <w:r w:rsidRPr="00CA7D5D">
              <w:rPr>
                <w:rFonts w:ascii="Times New Roman" w:hAnsi="Times New Roman"/>
                <w:b/>
              </w:rPr>
              <w:t>Оба пола</w:t>
            </w:r>
          </w:p>
        </w:tc>
      </w:tr>
      <w:tr w:rsidR="00CA7D5D" w:rsidRPr="00CA7D5D" w:rsidTr="003A489C">
        <w:trPr>
          <w:trHeight w:val="20"/>
          <w:jc w:val="center"/>
        </w:trPr>
        <w:tc>
          <w:tcPr>
            <w:tcW w:w="3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5D" w:rsidRPr="00CA7D5D" w:rsidRDefault="00CA7D5D" w:rsidP="003A489C">
            <w:pPr>
              <w:pStyle w:val="affe"/>
              <w:rPr>
                <w:rFonts w:ascii="Times New Roman" w:hAnsi="Times New Roman"/>
              </w:rPr>
            </w:pPr>
            <w:r w:rsidRPr="00CA7D5D">
              <w:rPr>
                <w:rFonts w:ascii="Times New Roman" w:hAnsi="Times New Roman"/>
              </w:rPr>
              <w:t>младше трудоспособного возраста, до 16 лет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5D" w:rsidRPr="00CA7D5D" w:rsidRDefault="00CA7D5D" w:rsidP="00CA7D5D">
            <w:pPr>
              <w:pStyle w:val="affe"/>
              <w:rPr>
                <w:rFonts w:ascii="Times New Roman" w:hAnsi="Times New Roman"/>
              </w:rPr>
            </w:pPr>
            <w:r w:rsidRPr="00CA7D5D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72</w:t>
            </w:r>
          </w:p>
        </w:tc>
      </w:tr>
      <w:tr w:rsidR="00CA7D5D" w:rsidRPr="00CA7D5D" w:rsidTr="003A489C">
        <w:trPr>
          <w:trHeight w:val="20"/>
          <w:jc w:val="center"/>
        </w:trPr>
        <w:tc>
          <w:tcPr>
            <w:tcW w:w="3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5D" w:rsidRPr="00CA7D5D" w:rsidRDefault="00CA7D5D" w:rsidP="003A489C">
            <w:pPr>
              <w:pStyle w:val="affe"/>
              <w:rPr>
                <w:rFonts w:ascii="Times New Roman" w:hAnsi="Times New Roman"/>
              </w:rPr>
            </w:pPr>
            <w:r w:rsidRPr="00CA7D5D">
              <w:rPr>
                <w:rFonts w:ascii="Times New Roman" w:hAnsi="Times New Roman"/>
              </w:rPr>
              <w:t>трудоспособного возраста, от 16 до 59 (54) лет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5D" w:rsidRPr="00CA7D5D" w:rsidRDefault="00CA7D5D" w:rsidP="00CA7D5D">
            <w:pPr>
              <w:pStyle w:val="affe"/>
              <w:rPr>
                <w:rFonts w:ascii="Times New Roman" w:hAnsi="Times New Roman"/>
              </w:rPr>
            </w:pPr>
            <w:r w:rsidRPr="00CA7D5D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041</w:t>
            </w:r>
          </w:p>
        </w:tc>
      </w:tr>
      <w:tr w:rsidR="00CA7D5D" w:rsidRPr="00CA7D5D" w:rsidTr="003A489C">
        <w:trPr>
          <w:trHeight w:val="20"/>
          <w:jc w:val="center"/>
        </w:trPr>
        <w:tc>
          <w:tcPr>
            <w:tcW w:w="3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5D" w:rsidRPr="00CA7D5D" w:rsidRDefault="00CA7D5D" w:rsidP="003A489C">
            <w:pPr>
              <w:pStyle w:val="affe"/>
              <w:rPr>
                <w:rFonts w:ascii="Times New Roman" w:hAnsi="Times New Roman"/>
              </w:rPr>
            </w:pPr>
            <w:r w:rsidRPr="00CA7D5D">
              <w:rPr>
                <w:rFonts w:ascii="Times New Roman" w:hAnsi="Times New Roman"/>
              </w:rPr>
              <w:t>старше трудоспособного возраста, от 60 (55) лет и старше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5D" w:rsidRPr="00CA7D5D" w:rsidRDefault="00CA7D5D" w:rsidP="001B5653">
            <w:pPr>
              <w:pStyle w:val="affe"/>
              <w:rPr>
                <w:rFonts w:ascii="Times New Roman" w:hAnsi="Times New Roman"/>
              </w:rPr>
            </w:pPr>
            <w:r w:rsidRPr="00CA7D5D">
              <w:rPr>
                <w:rFonts w:ascii="Times New Roman" w:hAnsi="Times New Roman"/>
              </w:rPr>
              <w:t>2</w:t>
            </w:r>
            <w:r w:rsidR="001B5653">
              <w:rPr>
                <w:rFonts w:ascii="Times New Roman" w:hAnsi="Times New Roman"/>
              </w:rPr>
              <w:t>638</w:t>
            </w:r>
          </w:p>
        </w:tc>
      </w:tr>
      <w:tr w:rsidR="00CA7D5D" w:rsidRPr="00CA7D5D" w:rsidTr="003A489C">
        <w:trPr>
          <w:trHeight w:val="20"/>
          <w:jc w:val="center"/>
        </w:trPr>
        <w:tc>
          <w:tcPr>
            <w:tcW w:w="3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5D" w:rsidRPr="00CA7D5D" w:rsidRDefault="00CA7D5D" w:rsidP="003A489C">
            <w:pPr>
              <w:pStyle w:val="affe"/>
              <w:rPr>
                <w:rFonts w:ascii="Times New Roman" w:hAnsi="Times New Roman"/>
                <w:b/>
              </w:rPr>
            </w:pPr>
            <w:r w:rsidRPr="00CA7D5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5D" w:rsidRPr="00CA7D5D" w:rsidRDefault="00CA7D5D" w:rsidP="00CA7D5D">
            <w:pPr>
              <w:pStyle w:val="affe"/>
              <w:rPr>
                <w:rFonts w:ascii="Times New Roman" w:hAnsi="Times New Roman"/>
                <w:b/>
              </w:rPr>
            </w:pPr>
            <w:r w:rsidRPr="00CA7D5D">
              <w:rPr>
                <w:rFonts w:ascii="Times New Roman" w:hAnsi="Times New Roman"/>
                <w:b/>
              </w:rPr>
              <w:t>18</w:t>
            </w:r>
            <w:r>
              <w:rPr>
                <w:rFonts w:ascii="Times New Roman" w:hAnsi="Times New Roman"/>
                <w:b/>
              </w:rPr>
              <w:t>251</w:t>
            </w:r>
          </w:p>
        </w:tc>
      </w:tr>
    </w:tbl>
    <w:p w:rsidR="00CA7D5D" w:rsidRPr="00CA7D5D" w:rsidRDefault="00CA7D5D" w:rsidP="00CA7D5D">
      <w:pPr>
        <w:rPr>
          <w:rFonts w:cs="Times New Roman"/>
        </w:rPr>
      </w:pPr>
    </w:p>
    <w:p w:rsidR="00CA7D5D" w:rsidRPr="00CA7D5D" w:rsidRDefault="00CA7D5D" w:rsidP="00CA7D5D">
      <w:pPr>
        <w:rPr>
          <w:rFonts w:eastAsia="Times New Roman" w:cs="Times New Roman"/>
          <w:szCs w:val="24"/>
          <w:lang w:eastAsia="ru-RU"/>
        </w:rPr>
      </w:pPr>
      <w:r w:rsidRPr="00CA7D5D">
        <w:rPr>
          <w:rFonts w:cs="Times New Roman"/>
        </w:rPr>
        <w:t xml:space="preserve">Анализ демографической ситуации является одной из важнейших составляющих оценки тенденций экономического роста территории. Возрастной, половой и национальный составы населения во многом определяют перспективы и проблемы рынка труда, а значит и производственный потенциал той или иной территории. Зная численность населения на определенный период, можно прогнозировать численность и структуру </w:t>
      </w:r>
      <w:proofErr w:type="gramStart"/>
      <w:r w:rsidRPr="00CA7D5D">
        <w:rPr>
          <w:rFonts w:cs="Times New Roman"/>
        </w:rPr>
        <w:t>занятых</w:t>
      </w:r>
      <w:proofErr w:type="gramEnd"/>
      <w:r w:rsidRPr="00CA7D5D">
        <w:rPr>
          <w:rFonts w:cs="Times New Roman"/>
        </w:rPr>
        <w:t>, объемы жилой застройки и социально-бытовой сферы.</w:t>
      </w:r>
    </w:p>
    <w:p w:rsidR="00CA7D5D" w:rsidRPr="00CA7D5D" w:rsidRDefault="00CA7D5D" w:rsidP="00CA7D5D">
      <w:pPr>
        <w:rPr>
          <w:rFonts w:cs="Times New Roman"/>
        </w:rPr>
      </w:pPr>
      <w:r w:rsidRPr="00CA7D5D">
        <w:rPr>
          <w:rFonts w:cs="Times New Roman"/>
        </w:rPr>
        <w:t>Сценарий целевого развития является промежуточным, компромиссным, сочетающим те и другие моменты, отвечает методам вероятностной оценки событий.</w:t>
      </w:r>
    </w:p>
    <w:p w:rsidR="00CA7D5D" w:rsidRPr="00CA7D5D" w:rsidRDefault="00CA7D5D" w:rsidP="00CA7D5D">
      <w:pPr>
        <w:rPr>
          <w:rFonts w:cs="Times New Roman"/>
        </w:rPr>
      </w:pPr>
      <w:r w:rsidRPr="00CA7D5D">
        <w:rPr>
          <w:rFonts w:cs="Times New Roman"/>
        </w:rPr>
        <w:t>Рассматриваемый сценарий исходит из следующих предположений:</w:t>
      </w:r>
    </w:p>
    <w:p w:rsidR="00CA7D5D" w:rsidRPr="00CA7D5D" w:rsidRDefault="00CA7D5D" w:rsidP="00CA7D5D">
      <w:pPr>
        <w:pStyle w:val="a0"/>
        <w:rPr>
          <w:rFonts w:ascii="Times New Roman" w:hAnsi="Times New Roman"/>
        </w:rPr>
      </w:pPr>
      <w:r w:rsidRPr="00CA7D5D">
        <w:rPr>
          <w:rFonts w:ascii="Times New Roman" w:hAnsi="Times New Roman"/>
        </w:rPr>
        <w:t xml:space="preserve">численность населения города напрямую зависит от количества занятых на градообразующем предприятии </w:t>
      </w:r>
      <w:r w:rsidR="00265632">
        <w:rPr>
          <w:rFonts w:ascii="Times New Roman" w:hAnsi="Times New Roman"/>
        </w:rPr>
        <w:t>ФКП «ГЛП «Радуга»</w:t>
      </w:r>
      <w:r w:rsidRPr="00CA7D5D">
        <w:rPr>
          <w:rFonts w:ascii="Times New Roman" w:hAnsi="Times New Roman"/>
        </w:rPr>
        <w:t xml:space="preserve"> имени И.С. </w:t>
      </w:r>
      <w:proofErr w:type="spellStart"/>
      <w:r w:rsidRPr="00CA7D5D">
        <w:rPr>
          <w:rFonts w:ascii="Times New Roman" w:hAnsi="Times New Roman"/>
        </w:rPr>
        <w:t>Косьминова</w:t>
      </w:r>
      <w:proofErr w:type="spellEnd"/>
      <w:r w:rsidRPr="00CA7D5D">
        <w:rPr>
          <w:rFonts w:ascii="Times New Roman" w:hAnsi="Times New Roman"/>
        </w:rPr>
        <w:t>; развитие предприятия будет носить интенсивный и инновационный характер, количество занятых на предприятии увеличится за счет трудовых мигрантов высокой квалификации;</w:t>
      </w:r>
    </w:p>
    <w:p w:rsidR="00CA7D5D" w:rsidRPr="00CA7D5D" w:rsidRDefault="00CA7D5D" w:rsidP="00CA7D5D">
      <w:pPr>
        <w:pStyle w:val="a0"/>
        <w:rPr>
          <w:rFonts w:ascii="Times New Roman" w:hAnsi="Times New Roman"/>
        </w:rPr>
      </w:pPr>
      <w:r w:rsidRPr="00CA7D5D">
        <w:rPr>
          <w:rFonts w:ascii="Times New Roman" w:hAnsi="Times New Roman"/>
        </w:rPr>
        <w:t>естественный прирост населения возможен только на период первой очереди; на расчетный срок прогнозируется спад рождаемости при одновременном снижении уровня смертности;</w:t>
      </w:r>
    </w:p>
    <w:p w:rsidR="00CA7D5D" w:rsidRPr="00CA7D5D" w:rsidRDefault="00CA7D5D" w:rsidP="00CA7D5D">
      <w:pPr>
        <w:pStyle w:val="a0"/>
        <w:rPr>
          <w:rFonts w:ascii="Times New Roman" w:hAnsi="Times New Roman"/>
        </w:rPr>
      </w:pPr>
      <w:r w:rsidRPr="00CA7D5D">
        <w:rPr>
          <w:rFonts w:ascii="Times New Roman" w:hAnsi="Times New Roman"/>
        </w:rPr>
        <w:t>увеличение численности населения происходит в основном за счет механического прироста;</w:t>
      </w:r>
    </w:p>
    <w:p w:rsidR="00CA7D5D" w:rsidRPr="00CA7D5D" w:rsidRDefault="00CA7D5D" w:rsidP="00CA7D5D">
      <w:pPr>
        <w:pStyle w:val="a0"/>
        <w:rPr>
          <w:rFonts w:ascii="Times New Roman" w:hAnsi="Times New Roman"/>
        </w:rPr>
      </w:pPr>
      <w:r w:rsidRPr="00CA7D5D">
        <w:rPr>
          <w:rFonts w:ascii="Times New Roman" w:hAnsi="Times New Roman"/>
        </w:rPr>
        <w:t>статус города – ЗАТО – является сдерживающим фактором для притока мигрантов.</w:t>
      </w:r>
    </w:p>
    <w:p w:rsidR="00CA7D5D" w:rsidRPr="00CA7D5D" w:rsidRDefault="00CA7D5D" w:rsidP="00CA7D5D">
      <w:pPr>
        <w:spacing w:before="240"/>
        <w:rPr>
          <w:rFonts w:cs="Times New Roman"/>
        </w:rPr>
      </w:pPr>
      <w:r w:rsidRPr="00CA7D5D">
        <w:rPr>
          <w:rFonts w:cs="Times New Roman"/>
        </w:rPr>
        <w:t>Вероятностный сценарий принимается в качестве основного, и все расчетные показатели проекта ведутся применительно к нему с расчетной численностью 19 тыс. человек на 2021 год и 20,0 тыс. человек на 2027 год.</w:t>
      </w:r>
    </w:p>
    <w:p w:rsidR="00CA7D5D" w:rsidRPr="00CA7D5D" w:rsidRDefault="00CA7D5D" w:rsidP="00CA7D5D">
      <w:pPr>
        <w:rPr>
          <w:rFonts w:cs="Times New Roman"/>
        </w:rPr>
      </w:pPr>
      <w:r w:rsidRPr="00CA7D5D">
        <w:rPr>
          <w:rFonts w:cs="Times New Roman"/>
        </w:rPr>
        <w:t xml:space="preserve">Используемая модель прогнозирования численности населения по половозрастному составу предполагает деление населения по полу и возрасту с шагом в один год. </w:t>
      </w:r>
    </w:p>
    <w:p w:rsidR="00CA7D5D" w:rsidRPr="00CA7D5D" w:rsidRDefault="00CA7D5D" w:rsidP="00CA7D5D">
      <w:pPr>
        <w:rPr>
          <w:rFonts w:cs="Times New Roman"/>
        </w:rPr>
      </w:pPr>
      <w:r w:rsidRPr="00CA7D5D">
        <w:rPr>
          <w:rFonts w:cs="Times New Roman"/>
        </w:rPr>
        <w:t xml:space="preserve">Вместе с тем, исходные данные о половозрастной структуре населения отражают деление большей части численности населения на возрастные группы, каждая из которых может содержать людей, отличающихся друг от друга возрастом на 0-5 лет. </w:t>
      </w:r>
      <w:proofErr w:type="gramStart"/>
      <w:r w:rsidRPr="00CA7D5D">
        <w:rPr>
          <w:rFonts w:cs="Times New Roman"/>
        </w:rPr>
        <w:t>В связи с этим, крупные возрастные группы разбиваются на однолетние в предположении, что внутри каждой пятилетней возрастной группы люди распределены по отдельным возрастам (однолетним возрастным группам) равномерно.</w:t>
      </w:r>
      <w:proofErr w:type="gramEnd"/>
    </w:p>
    <w:p w:rsidR="00CA7D5D" w:rsidRPr="00CA7D5D" w:rsidRDefault="00CA7D5D" w:rsidP="00CA7D5D">
      <w:pPr>
        <w:rPr>
          <w:rFonts w:cs="Times New Roman"/>
        </w:rPr>
      </w:pPr>
      <w:r w:rsidRPr="00CA7D5D">
        <w:rPr>
          <w:rFonts w:cs="Times New Roman"/>
        </w:rPr>
        <w:t>Прогноз численности населения представлен в таблице 1.</w:t>
      </w:r>
      <w:r w:rsidR="00496FDA">
        <w:rPr>
          <w:rFonts w:cs="Times New Roman"/>
        </w:rPr>
        <w:t>4</w:t>
      </w:r>
      <w:r w:rsidRPr="00CA7D5D">
        <w:rPr>
          <w:rFonts w:cs="Times New Roman"/>
        </w:rPr>
        <w:t>.</w:t>
      </w:r>
    </w:p>
    <w:p w:rsidR="00CA7D5D" w:rsidRPr="00CA7D5D" w:rsidRDefault="00CA7D5D" w:rsidP="00CA7D5D">
      <w:pPr>
        <w:jc w:val="right"/>
        <w:rPr>
          <w:rFonts w:cs="Times New Roman"/>
        </w:rPr>
      </w:pPr>
      <w:r w:rsidRPr="00CA7D5D">
        <w:rPr>
          <w:rFonts w:cs="Times New Roman"/>
        </w:rPr>
        <w:t>Таблица 1.</w:t>
      </w:r>
      <w:r w:rsidR="00496FDA">
        <w:rPr>
          <w:rFonts w:cs="Times New Roman"/>
        </w:rPr>
        <w:t>4</w:t>
      </w:r>
    </w:p>
    <w:p w:rsidR="00CA7D5D" w:rsidRPr="00B40B08" w:rsidRDefault="00CA7D5D" w:rsidP="00CA7D5D">
      <w:pPr>
        <w:jc w:val="center"/>
        <w:rPr>
          <w:rFonts w:cs="Times New Roman"/>
          <w:u w:val="single"/>
        </w:rPr>
      </w:pPr>
      <w:r w:rsidRPr="00B40B08">
        <w:rPr>
          <w:rFonts w:cs="Times New Roman"/>
          <w:u w:val="single"/>
        </w:rPr>
        <w:t xml:space="preserve">Прогноз численности </w:t>
      </w:r>
      <w:proofErr w:type="gramStart"/>
      <w:r w:rsidRPr="00B40B08">
        <w:rPr>
          <w:rFonts w:cs="Times New Roman"/>
          <w:u w:val="single"/>
        </w:rPr>
        <w:t>населения</w:t>
      </w:r>
      <w:proofErr w:type="gramEnd"/>
      <w:r w:rsidRPr="00B40B08">
        <w:rPr>
          <w:rFonts w:cs="Times New Roman"/>
          <w:u w:val="single"/>
        </w:rPr>
        <w:t xml:space="preserve"> ЗАТО г. Радужный</w:t>
      </w:r>
      <w:r w:rsidR="00B40B08" w:rsidRPr="00B40B08">
        <w:rPr>
          <w:rFonts w:cs="Times New Roman"/>
          <w:u w:val="single"/>
        </w:rPr>
        <w:t xml:space="preserve"> Владимирской области</w:t>
      </w:r>
      <w:r w:rsidRPr="00B40B08">
        <w:rPr>
          <w:rFonts w:cs="Times New Roman"/>
          <w:u w:val="single"/>
        </w:rPr>
        <w:t>, чел.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"/>
        <w:gridCol w:w="4212"/>
        <w:gridCol w:w="1804"/>
        <w:gridCol w:w="1332"/>
        <w:gridCol w:w="1317"/>
      </w:tblGrid>
      <w:tr w:rsidR="00CA7D5D" w:rsidRPr="00CA7D5D" w:rsidTr="003A489C">
        <w:trPr>
          <w:trHeight w:val="390"/>
          <w:tblHeader/>
          <w:jc w:val="center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D5D" w:rsidRPr="00CA7D5D" w:rsidRDefault="00CA7D5D" w:rsidP="003A489C">
            <w:pPr>
              <w:pStyle w:val="affe"/>
              <w:rPr>
                <w:rFonts w:ascii="Times New Roman" w:hAnsi="Times New Roman"/>
                <w:b/>
              </w:rPr>
            </w:pPr>
            <w:r w:rsidRPr="00CA7D5D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CA7D5D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CA7D5D">
              <w:rPr>
                <w:rFonts w:ascii="Times New Roman" w:hAnsi="Times New Roman"/>
                <w:b/>
              </w:rPr>
              <w:t>/</w:t>
            </w:r>
            <w:proofErr w:type="spellStart"/>
            <w:r w:rsidRPr="00CA7D5D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D5D" w:rsidRPr="00CA7D5D" w:rsidRDefault="00CA7D5D" w:rsidP="003A489C">
            <w:pPr>
              <w:pStyle w:val="affe"/>
              <w:rPr>
                <w:rFonts w:ascii="Times New Roman" w:hAnsi="Times New Roman"/>
                <w:b/>
              </w:rPr>
            </w:pPr>
            <w:r w:rsidRPr="00CA7D5D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D5D" w:rsidRPr="00CA7D5D" w:rsidRDefault="00CA7D5D" w:rsidP="003A489C">
            <w:pPr>
              <w:pStyle w:val="affe"/>
              <w:rPr>
                <w:rFonts w:ascii="Times New Roman" w:hAnsi="Times New Roman"/>
                <w:b/>
              </w:rPr>
            </w:pPr>
            <w:r w:rsidRPr="00CA7D5D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D5D" w:rsidRPr="00CA7D5D" w:rsidRDefault="00CA7D5D" w:rsidP="003A489C">
            <w:pPr>
              <w:pStyle w:val="affe"/>
              <w:rPr>
                <w:rFonts w:ascii="Times New Roman" w:hAnsi="Times New Roman"/>
                <w:b/>
              </w:rPr>
            </w:pPr>
            <w:r w:rsidRPr="00CA7D5D">
              <w:rPr>
                <w:rFonts w:ascii="Times New Roman" w:hAnsi="Times New Roman"/>
                <w:b/>
              </w:rPr>
              <w:t>Прогноз</w:t>
            </w:r>
          </w:p>
        </w:tc>
      </w:tr>
      <w:tr w:rsidR="00CA7D5D" w:rsidRPr="00CA7D5D" w:rsidTr="003A489C">
        <w:trPr>
          <w:trHeight w:val="263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5D" w:rsidRPr="00CA7D5D" w:rsidRDefault="00CA7D5D" w:rsidP="003A489C">
            <w:pPr>
              <w:pStyle w:val="affe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5D" w:rsidRPr="00CA7D5D" w:rsidRDefault="00CA7D5D" w:rsidP="003A489C">
            <w:pPr>
              <w:pStyle w:val="affe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D5D" w:rsidRPr="00CA7D5D" w:rsidRDefault="00CA7D5D" w:rsidP="00A5462D">
            <w:pPr>
              <w:pStyle w:val="affe"/>
              <w:rPr>
                <w:rFonts w:ascii="Times New Roman" w:hAnsi="Times New Roman"/>
                <w:b/>
              </w:rPr>
            </w:pPr>
            <w:r w:rsidRPr="00CA7D5D">
              <w:rPr>
                <w:rFonts w:ascii="Times New Roman" w:hAnsi="Times New Roman"/>
                <w:b/>
              </w:rPr>
              <w:t>начало 201</w:t>
            </w:r>
            <w:r w:rsidR="00A5462D">
              <w:rPr>
                <w:rFonts w:ascii="Times New Roman" w:hAnsi="Times New Roman"/>
                <w:b/>
              </w:rPr>
              <w:t>8</w:t>
            </w:r>
            <w:r w:rsidRPr="00CA7D5D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D5D" w:rsidRPr="00CA7D5D" w:rsidRDefault="00CA7D5D" w:rsidP="003A489C">
            <w:pPr>
              <w:pStyle w:val="affe"/>
              <w:rPr>
                <w:rFonts w:ascii="Times New Roman" w:hAnsi="Times New Roman"/>
                <w:b/>
              </w:rPr>
            </w:pPr>
            <w:r w:rsidRPr="00CA7D5D">
              <w:rPr>
                <w:rFonts w:ascii="Times New Roman" w:hAnsi="Times New Roman"/>
                <w:b/>
              </w:rPr>
              <w:t>2021 г.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D5D" w:rsidRPr="00CA7D5D" w:rsidRDefault="00CA7D5D" w:rsidP="003A489C">
            <w:pPr>
              <w:pStyle w:val="affe"/>
              <w:rPr>
                <w:rFonts w:ascii="Times New Roman" w:hAnsi="Times New Roman"/>
                <w:b/>
              </w:rPr>
            </w:pPr>
            <w:r w:rsidRPr="00CA7D5D">
              <w:rPr>
                <w:rFonts w:ascii="Times New Roman" w:hAnsi="Times New Roman"/>
                <w:b/>
              </w:rPr>
              <w:t>2027 г.</w:t>
            </w:r>
          </w:p>
        </w:tc>
      </w:tr>
      <w:tr w:rsidR="00CA7D5D" w:rsidRPr="00CA7D5D" w:rsidTr="003A489C">
        <w:trPr>
          <w:trHeight w:val="20"/>
          <w:jc w:val="center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D5D" w:rsidRPr="00CA7D5D" w:rsidRDefault="00CA7D5D" w:rsidP="003A489C">
            <w:pPr>
              <w:pStyle w:val="affe"/>
              <w:rPr>
                <w:rFonts w:ascii="Times New Roman" w:hAnsi="Times New Roman"/>
              </w:rPr>
            </w:pPr>
            <w:r w:rsidRPr="00CA7D5D">
              <w:rPr>
                <w:rFonts w:ascii="Times New Roman" w:hAnsi="Times New Roman"/>
              </w:rPr>
              <w:t>1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D5D" w:rsidRPr="00CA7D5D" w:rsidRDefault="00CA7D5D" w:rsidP="003A489C">
            <w:pPr>
              <w:pStyle w:val="affe"/>
              <w:rPr>
                <w:rFonts w:ascii="Times New Roman" w:hAnsi="Times New Roman"/>
                <w:sz w:val="22"/>
              </w:rPr>
            </w:pPr>
            <w:r w:rsidRPr="00CA7D5D">
              <w:rPr>
                <w:rFonts w:ascii="Times New Roman" w:hAnsi="Times New Roman"/>
              </w:rPr>
              <w:t>г. Радужный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D5D" w:rsidRPr="00CA7D5D" w:rsidRDefault="00CA7D5D" w:rsidP="00852A3D">
            <w:pPr>
              <w:pStyle w:val="affe"/>
              <w:rPr>
                <w:rFonts w:ascii="Times New Roman" w:hAnsi="Times New Roman"/>
              </w:rPr>
            </w:pPr>
            <w:r w:rsidRPr="00CA7D5D">
              <w:rPr>
                <w:rFonts w:ascii="Times New Roman" w:hAnsi="Times New Roman"/>
              </w:rPr>
              <w:t>18</w:t>
            </w:r>
            <w:r w:rsidR="00852A3D">
              <w:rPr>
                <w:rFonts w:ascii="Times New Roman" w:hAnsi="Times New Roman"/>
              </w:rPr>
              <w:t>251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D5D" w:rsidRPr="00CA7D5D" w:rsidRDefault="00CA7D5D" w:rsidP="003A489C">
            <w:pPr>
              <w:pStyle w:val="affe"/>
              <w:rPr>
                <w:rFonts w:ascii="Times New Roman" w:hAnsi="Times New Roman"/>
              </w:rPr>
            </w:pPr>
            <w:r w:rsidRPr="00CA7D5D">
              <w:rPr>
                <w:rFonts w:ascii="Times New Roman" w:hAnsi="Times New Roman"/>
              </w:rPr>
              <w:t>19000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D5D" w:rsidRPr="00CA7D5D" w:rsidRDefault="00CA7D5D" w:rsidP="003A489C">
            <w:pPr>
              <w:pStyle w:val="affe"/>
              <w:rPr>
                <w:rFonts w:ascii="Times New Roman" w:hAnsi="Times New Roman"/>
              </w:rPr>
            </w:pPr>
            <w:r w:rsidRPr="00CA7D5D">
              <w:rPr>
                <w:rFonts w:ascii="Times New Roman" w:hAnsi="Times New Roman"/>
              </w:rPr>
              <w:t>20000</w:t>
            </w:r>
          </w:p>
        </w:tc>
      </w:tr>
    </w:tbl>
    <w:p w:rsidR="00CA7D5D" w:rsidRPr="00CA7D5D" w:rsidRDefault="00CA7D5D" w:rsidP="00CA7D5D">
      <w:pPr>
        <w:rPr>
          <w:rFonts w:cs="Times New Roman"/>
        </w:rPr>
      </w:pPr>
    </w:p>
    <w:p w:rsidR="007F62AE" w:rsidRPr="00CA7D5D" w:rsidRDefault="00CA7D5D" w:rsidP="00CA7D5D">
      <w:pPr>
        <w:rPr>
          <w:rFonts w:cs="Times New Roman"/>
        </w:rPr>
      </w:pPr>
      <w:r w:rsidRPr="00CA7D5D">
        <w:rPr>
          <w:rFonts w:cs="Times New Roman"/>
        </w:rPr>
        <w:t>Еще одним важным показателем, характеризующим половозрастную структуру населения, является коэффициент демографической нагрузки, отражающий соотношение между трудоспособным населением и неработающими (детьми и пенсионерами)</w:t>
      </w:r>
      <w:r w:rsidR="007F62AE" w:rsidRPr="00CA7D5D">
        <w:rPr>
          <w:rFonts w:cs="Times New Roman"/>
        </w:rPr>
        <w:t>.</w:t>
      </w:r>
    </w:p>
    <w:p w:rsidR="005E6969" w:rsidRPr="00EC032E" w:rsidRDefault="005E6969" w:rsidP="005E6969"/>
    <w:p w:rsidR="00517F0C" w:rsidRPr="0080523F" w:rsidRDefault="00517F0C" w:rsidP="00A632A2">
      <w:pPr>
        <w:pStyle w:val="1"/>
        <w:spacing w:before="120" w:after="120"/>
        <w:rPr>
          <w:rFonts w:cs="Times New Roman"/>
        </w:rPr>
      </w:pPr>
      <w:bookmarkStart w:id="5" w:name="_Toc510687839"/>
      <w:r w:rsidRPr="0080523F">
        <w:rPr>
          <w:rFonts w:cs="Times New Roman"/>
        </w:rPr>
        <w:t>Климат.</w:t>
      </w:r>
      <w:bookmarkEnd w:id="5"/>
    </w:p>
    <w:p w:rsidR="00852A3D" w:rsidRDefault="00852A3D" w:rsidP="00852A3D">
      <w:r w:rsidRPr="005437D5">
        <w:t>Климат в городе</w:t>
      </w:r>
      <w:r w:rsidRPr="00007A8E">
        <w:t xml:space="preserve"> умеренно-континентальный, с умеренно теплым летом, холодной зимой, короткой весной и облачной, часто дождливой осенью. Средняя температура наиболее холодного периода –10,5</w:t>
      </w:r>
      <w:r w:rsidRPr="00007A8E">
        <w:rPr>
          <w:vertAlign w:val="superscript"/>
        </w:rPr>
        <w:t>о</w:t>
      </w:r>
      <w:r w:rsidRPr="00007A8E">
        <w:t>С, абсолютная минимальная температура воздуха опускается до –40</w:t>
      </w:r>
      <w:r w:rsidRPr="00007A8E">
        <w:rPr>
          <w:vertAlign w:val="superscript"/>
        </w:rPr>
        <w:t>о</w:t>
      </w:r>
      <w:r w:rsidRPr="00007A8E">
        <w:t>С. Средняя температура наиболее холодной пятидневки –27</w:t>
      </w:r>
      <w:r w:rsidRPr="00091DD2">
        <w:rPr>
          <w:vertAlign w:val="superscript"/>
        </w:rPr>
        <w:t>о</w:t>
      </w:r>
      <w:r w:rsidRPr="00007A8E">
        <w:t>С, средняя температура наиболее холодных суток –29</w:t>
      </w:r>
      <w:r w:rsidRPr="00007A8E">
        <w:rPr>
          <w:vertAlign w:val="superscript"/>
        </w:rPr>
        <w:t>о</w:t>
      </w:r>
      <w:r w:rsidRPr="00007A8E">
        <w:t>С. Средняя максимальная температура воздуха</w:t>
      </w:r>
      <w:r>
        <w:rPr>
          <w:rStyle w:val="fontstyle01"/>
        </w:rPr>
        <w:t xml:space="preserve"> </w:t>
      </w:r>
      <w:r w:rsidRPr="00007A8E">
        <w:t>в летний период +18,2</w:t>
      </w:r>
      <w:r w:rsidRPr="00007A8E">
        <w:rPr>
          <w:vertAlign w:val="superscript"/>
        </w:rPr>
        <w:t>о</w:t>
      </w:r>
      <w:r w:rsidRPr="00007A8E">
        <w:t>С, абсолютная максимальная температура +38</w:t>
      </w:r>
      <w:r w:rsidRPr="00091DD2">
        <w:rPr>
          <w:vertAlign w:val="superscript"/>
        </w:rPr>
        <w:t>о</w:t>
      </w:r>
      <w:r w:rsidRPr="00007A8E">
        <w:t>С.</w:t>
      </w:r>
    </w:p>
    <w:p w:rsidR="00852A3D" w:rsidRDefault="00852A3D" w:rsidP="00852A3D">
      <w:pPr>
        <w:rPr>
          <w:rStyle w:val="fontstyle01"/>
        </w:rPr>
      </w:pPr>
      <w:r w:rsidRPr="00AD6863">
        <w:t xml:space="preserve">В зимнее время преобладают ветры южного и юго-восточного направлений, летом – северных и северо-западных направлений. Климат </w:t>
      </w:r>
      <w:proofErr w:type="spellStart"/>
      <w:r w:rsidRPr="00AD6863">
        <w:t>гумидный</w:t>
      </w:r>
      <w:proofErr w:type="spellEnd"/>
      <w:r w:rsidRPr="00AD6863">
        <w:t xml:space="preserve">, благоприятно влияющий на формирование запасов подземных вод. Среднегодовое количество атмосферных осадков </w:t>
      </w:r>
      <w:r>
        <w:t>560</w:t>
      </w:r>
      <w:r w:rsidRPr="00AD6863">
        <w:t>-778 мм. В течени</w:t>
      </w:r>
      <w:r w:rsidR="004C77A2">
        <w:t>е</w:t>
      </w:r>
      <w:r w:rsidRPr="00AD6863">
        <w:t xml:space="preserve"> года осадки распределены неравномерно, около 2/3 годовой суммы приходится на теплый период. Максимальное количество осадков выпадает в июле, а минимальное в феврале и в марте. Средняя месячная относительная влажность воздуха наиболее холодного месяца – 85%, наиболее жаркого месяца</w:t>
      </w:r>
      <w:r>
        <w:rPr>
          <w:rStyle w:val="fontstyle01"/>
        </w:rPr>
        <w:t xml:space="preserve"> </w:t>
      </w:r>
      <w:r w:rsidRPr="00AD6863">
        <w:t>– 57%.</w:t>
      </w:r>
      <w:r>
        <w:t xml:space="preserve"> Продолжительность снежного покрова 4-5 месяцев.</w:t>
      </w:r>
    </w:p>
    <w:p w:rsidR="00852A3D" w:rsidRDefault="00852A3D" w:rsidP="00852A3D">
      <w:r w:rsidRPr="00AD6863">
        <w:t xml:space="preserve">Глубина промерзания суглинистых и супесчаных почв в зимний период составляет от 1,2 до 1,5 метров. Глубина снежного покрова может достигать – 1,5 метров. Исследования климатического потенциала территории свидетельствуют о том, что климатические условия способствуют осуществлению многих видов хозяйственной деятельности и </w:t>
      </w:r>
      <w:r w:rsidRPr="005437D5">
        <w:t>рекреации населения в зимне-летний</w:t>
      </w:r>
      <w:r w:rsidRPr="005437D5">
        <w:rPr>
          <w:rStyle w:val="fontstyle01"/>
        </w:rPr>
        <w:t xml:space="preserve"> </w:t>
      </w:r>
      <w:r w:rsidRPr="005437D5">
        <w:t>период</w:t>
      </w:r>
      <w:r>
        <w:t>.</w:t>
      </w:r>
    </w:p>
    <w:p w:rsidR="002D398F" w:rsidRPr="0080523F" w:rsidRDefault="00852A3D" w:rsidP="00852A3D">
      <w:pPr>
        <w:rPr>
          <w:rFonts w:cs="Times New Roman"/>
        </w:rPr>
      </w:pPr>
      <w:r>
        <w:t>Данные по уровню шума и концентрации вредных веществ в атмосфере отсутствуют</w:t>
      </w:r>
      <w:r w:rsidR="002D398F" w:rsidRPr="0080523F">
        <w:rPr>
          <w:rFonts w:cs="Times New Roman"/>
        </w:rPr>
        <w:t>.</w:t>
      </w:r>
    </w:p>
    <w:p w:rsidR="00517F0C" w:rsidRPr="0080523F" w:rsidRDefault="00517F0C" w:rsidP="00517F0C">
      <w:pPr>
        <w:ind w:firstLine="0"/>
        <w:jc w:val="left"/>
        <w:rPr>
          <w:rFonts w:cs="Times New Roman"/>
          <w:szCs w:val="24"/>
        </w:rPr>
      </w:pPr>
      <w:r w:rsidRPr="0080523F">
        <w:rPr>
          <w:rFonts w:cs="Times New Roman"/>
          <w:szCs w:val="24"/>
        </w:rPr>
        <w:br w:type="page"/>
      </w:r>
    </w:p>
    <w:p w:rsidR="00517F0C" w:rsidRPr="0080523F" w:rsidRDefault="00F966EB" w:rsidP="00517F0C">
      <w:pPr>
        <w:pStyle w:val="a9"/>
        <w:jc w:val="both"/>
        <w:rPr>
          <w:rFonts w:cs="Times New Roman"/>
          <w:sz w:val="24"/>
          <w:szCs w:val="24"/>
        </w:rPr>
      </w:pPr>
      <w:r w:rsidRPr="0080523F">
        <w:rPr>
          <w:rFonts w:cs="Times New Roman"/>
          <w:sz w:val="24"/>
          <w:szCs w:val="24"/>
        </w:rPr>
        <w:t xml:space="preserve">КОМПЛЕКСНАЯ </w:t>
      </w:r>
      <w:r w:rsidR="00517F0C" w:rsidRPr="0080523F">
        <w:rPr>
          <w:rFonts w:cs="Times New Roman"/>
          <w:sz w:val="24"/>
          <w:szCs w:val="24"/>
        </w:rPr>
        <w:t xml:space="preserve">СХЕМА </w:t>
      </w:r>
      <w:r w:rsidR="00543C2C" w:rsidRPr="0080523F">
        <w:rPr>
          <w:rFonts w:cs="Times New Roman"/>
          <w:sz w:val="24"/>
          <w:szCs w:val="24"/>
        </w:rPr>
        <w:t>ОРГАНИЗАЦИИ ДОРОЖНОГО ДВИЖЕНИЯ</w:t>
      </w:r>
    </w:p>
    <w:p w:rsidR="00517F0C" w:rsidRDefault="00543C2C" w:rsidP="004C77A2">
      <w:pPr>
        <w:pStyle w:val="1"/>
        <w:numPr>
          <w:ilvl w:val="0"/>
          <w:numId w:val="3"/>
        </w:numPr>
        <w:spacing w:before="200"/>
        <w:ind w:left="357" w:hanging="357"/>
        <w:jc w:val="center"/>
        <w:rPr>
          <w:rFonts w:cs="Times New Roman"/>
          <w:szCs w:val="24"/>
        </w:rPr>
      </w:pPr>
      <w:bookmarkStart w:id="6" w:name="_Toc510687840"/>
      <w:r w:rsidRPr="0080523F">
        <w:rPr>
          <w:rFonts w:cs="Times New Roman"/>
          <w:szCs w:val="24"/>
        </w:rPr>
        <w:t xml:space="preserve">Характеристика сложившейся ситуации по организации дорожного движения на территории </w:t>
      </w:r>
      <w:proofErr w:type="gramStart"/>
      <w:r w:rsidR="00B40B08">
        <w:rPr>
          <w:rFonts w:cs="Times New Roman"/>
          <w:szCs w:val="24"/>
        </w:rPr>
        <w:t>МО</w:t>
      </w:r>
      <w:proofErr w:type="gramEnd"/>
      <w:r w:rsidR="00B40B08">
        <w:rPr>
          <w:rFonts w:cs="Times New Roman"/>
          <w:szCs w:val="24"/>
        </w:rPr>
        <w:t xml:space="preserve"> ЗАТО г. Радужный Владимирской области</w:t>
      </w:r>
      <w:r w:rsidR="00517F0C" w:rsidRPr="0080523F">
        <w:rPr>
          <w:rFonts w:cs="Times New Roman"/>
          <w:szCs w:val="24"/>
        </w:rPr>
        <w:t>.</w:t>
      </w:r>
      <w:bookmarkEnd w:id="6"/>
    </w:p>
    <w:p w:rsidR="004C77A2" w:rsidRDefault="009A7647" w:rsidP="001452FC">
      <w:r w:rsidRPr="009A7647">
        <w:t>Город Радужный</w:t>
      </w:r>
      <w:r w:rsidR="00B40B08">
        <w:t xml:space="preserve"> </w:t>
      </w:r>
      <w:r w:rsidR="00B40B08">
        <w:rPr>
          <w:rFonts w:cs="Times New Roman"/>
        </w:rPr>
        <w:t>Владимирской области</w:t>
      </w:r>
      <w:r w:rsidRPr="009A7647">
        <w:t xml:space="preserve"> является закрытым административным территориальным образованием во Владимирской области. Город расположен на расстоянии примерно 25 км от областного центра г. Владимир.</w:t>
      </w:r>
      <w:r>
        <w:t xml:space="preserve"> Территория закрытая. Въезд и выезд с территории осуществляется через КПП (контрольно-пропускной пункт) </w:t>
      </w:r>
    </w:p>
    <w:p w:rsidR="003A489C" w:rsidRDefault="009A7647" w:rsidP="001452FC">
      <w:pPr>
        <w:rPr>
          <w:rFonts w:cs="Times New Roman"/>
          <w:szCs w:val="24"/>
        </w:rPr>
      </w:pPr>
      <w:r>
        <w:t>Проходящих через территори</w:t>
      </w:r>
      <w:r w:rsidR="003A489C">
        <w:t xml:space="preserve">ю автомобильных дорог регионального и местного значения нет. Выходящая с </w:t>
      </w:r>
      <w:proofErr w:type="gramStart"/>
      <w:r w:rsidR="003A489C">
        <w:t>территории</w:t>
      </w:r>
      <w:proofErr w:type="gramEnd"/>
      <w:r w:rsidR="003A489C">
        <w:t xml:space="preserve">  ЗАТО г. Радужный</w:t>
      </w:r>
      <w:r w:rsidR="00B40B08">
        <w:t xml:space="preserve"> </w:t>
      </w:r>
      <w:r w:rsidR="00B40B08">
        <w:rPr>
          <w:rFonts w:cs="Times New Roman"/>
        </w:rPr>
        <w:t>Владимирской области</w:t>
      </w:r>
      <w:r w:rsidR="003A489C">
        <w:t xml:space="preserve"> автомобильная дорога связывает её в северном направлении с г. Владимир, в западном направлении с г. </w:t>
      </w:r>
      <w:proofErr w:type="spellStart"/>
      <w:r w:rsidR="003A489C">
        <w:t>Собинка</w:t>
      </w:r>
      <w:proofErr w:type="spellEnd"/>
      <w:r w:rsidR="003A489C">
        <w:t xml:space="preserve"> Владимирской области</w:t>
      </w:r>
      <w:r w:rsidR="001452FC" w:rsidRPr="001452FC">
        <w:rPr>
          <w:rFonts w:cs="Times New Roman"/>
          <w:szCs w:val="24"/>
        </w:rPr>
        <w:t>.</w:t>
      </w:r>
      <w:r w:rsidR="00B817E2" w:rsidRPr="00B817E2">
        <w:rPr>
          <w:rFonts w:cs="Times New Roman"/>
          <w:szCs w:val="24"/>
        </w:rPr>
        <w:t xml:space="preserve"> </w:t>
      </w:r>
      <w:r w:rsidR="00B817E2">
        <w:rPr>
          <w:rFonts w:cs="Times New Roman"/>
          <w:szCs w:val="24"/>
        </w:rPr>
        <w:t>Автомобильная дорога по железобетонным плитам с асфальтобетонным покрытием шириной 7 метров.</w:t>
      </w:r>
    </w:p>
    <w:p w:rsidR="00314D53" w:rsidRDefault="00314D53" w:rsidP="001452FC">
      <w:pPr>
        <w:rPr>
          <w:rFonts w:cs="Times New Roman"/>
          <w:szCs w:val="24"/>
        </w:rPr>
      </w:pPr>
      <w:r w:rsidRPr="00314D53">
        <w:rPr>
          <w:rFonts w:cs="Times New Roman"/>
          <w:szCs w:val="24"/>
        </w:rPr>
        <w:t xml:space="preserve">Застройка </w:t>
      </w:r>
      <w:proofErr w:type="gramStart"/>
      <w:r w:rsidRPr="00314D53">
        <w:rPr>
          <w:rFonts w:cs="Times New Roman"/>
          <w:szCs w:val="24"/>
        </w:rPr>
        <w:t>территории</w:t>
      </w:r>
      <w:proofErr w:type="gramEnd"/>
      <w:r w:rsidRPr="00314D53">
        <w:rPr>
          <w:rFonts w:cs="Times New Roman"/>
          <w:szCs w:val="24"/>
        </w:rPr>
        <w:t xml:space="preserve"> ЗАТО г. Радужный Владимирской области квартальная, улицы отсутствуют</w:t>
      </w:r>
      <w:r>
        <w:rPr>
          <w:rFonts w:cs="Times New Roman"/>
          <w:szCs w:val="24"/>
        </w:rPr>
        <w:t>.</w:t>
      </w:r>
    </w:p>
    <w:p w:rsidR="00602B2A" w:rsidRDefault="00602B2A" w:rsidP="001452FC">
      <w:pPr>
        <w:rPr>
          <w:rFonts w:cs="Times New Roman"/>
          <w:szCs w:val="24"/>
        </w:rPr>
      </w:pPr>
      <w:r>
        <w:rPr>
          <w:rFonts w:cs="Times New Roman"/>
          <w:szCs w:val="24"/>
        </w:rPr>
        <w:t>Площадь всей территории ЗАТО г. Радужный Владимирской области составляет 113020000 м</w:t>
      </w:r>
      <w:proofErr w:type="gramStart"/>
      <w:r>
        <w:rPr>
          <w:rFonts w:cs="Times New Roman"/>
          <w:szCs w:val="24"/>
          <w:vertAlign w:val="superscript"/>
        </w:rPr>
        <w:t>2</w:t>
      </w:r>
      <w:proofErr w:type="gramEnd"/>
      <w:r>
        <w:rPr>
          <w:rFonts w:cs="Times New Roman"/>
          <w:szCs w:val="24"/>
        </w:rPr>
        <w:t>, площадь застроенной части – 1447000 м</w:t>
      </w:r>
      <w:r>
        <w:rPr>
          <w:rFonts w:cs="Times New Roman"/>
          <w:szCs w:val="24"/>
          <w:vertAlign w:val="superscript"/>
        </w:rPr>
        <w:t>2</w:t>
      </w:r>
      <w:r>
        <w:rPr>
          <w:rFonts w:cs="Times New Roman"/>
          <w:szCs w:val="24"/>
        </w:rPr>
        <w:t>. Площадь дорог составляет 208186</w:t>
      </w:r>
      <w:r w:rsidR="00EA1855">
        <w:rPr>
          <w:rFonts w:cs="Times New Roman"/>
          <w:szCs w:val="24"/>
        </w:rPr>
        <w:t xml:space="preserve"> м</w:t>
      </w:r>
      <w:proofErr w:type="gramStart"/>
      <w:r w:rsidR="00EA1855">
        <w:rPr>
          <w:rFonts w:cs="Times New Roman"/>
          <w:szCs w:val="24"/>
          <w:vertAlign w:val="superscript"/>
        </w:rPr>
        <w:t>2</w:t>
      </w:r>
      <w:proofErr w:type="gramEnd"/>
      <w:r w:rsidR="00EA1855">
        <w:rPr>
          <w:rFonts w:cs="Times New Roman"/>
          <w:szCs w:val="24"/>
        </w:rPr>
        <w:t xml:space="preserve">. </w:t>
      </w:r>
      <w:r w:rsidR="001452FC" w:rsidRPr="001452FC">
        <w:rPr>
          <w:rFonts w:cs="Times New Roman"/>
          <w:szCs w:val="24"/>
        </w:rPr>
        <w:t xml:space="preserve"> </w:t>
      </w:r>
    </w:p>
    <w:p w:rsidR="001452FC" w:rsidRPr="001452FC" w:rsidRDefault="003A489C" w:rsidP="001452FC">
      <w:pPr>
        <w:rPr>
          <w:rFonts w:cs="Times New Roman"/>
          <w:szCs w:val="24"/>
        </w:rPr>
      </w:pPr>
      <w:r>
        <w:rPr>
          <w:rFonts w:cs="Times New Roman"/>
          <w:szCs w:val="24"/>
        </w:rPr>
        <w:t>Дорожных обходов территории нет.</w:t>
      </w:r>
      <w:r w:rsidR="00B817E2">
        <w:rPr>
          <w:rFonts w:cs="Times New Roman"/>
          <w:szCs w:val="24"/>
        </w:rPr>
        <w:t xml:space="preserve"> Мостов, путепроводов, железобетонных переездов нет. За пределами жилой зоны обустроено 6</w:t>
      </w:r>
      <w:r w:rsidR="00D205AF">
        <w:rPr>
          <w:rFonts w:cs="Times New Roman"/>
          <w:szCs w:val="24"/>
        </w:rPr>
        <w:t xml:space="preserve"> нерегулируемых</w:t>
      </w:r>
      <w:r w:rsidR="00B817E2">
        <w:rPr>
          <w:rFonts w:cs="Times New Roman"/>
          <w:szCs w:val="24"/>
        </w:rPr>
        <w:t xml:space="preserve"> </w:t>
      </w:r>
      <w:r w:rsidR="00D205AF">
        <w:rPr>
          <w:rFonts w:cs="Times New Roman"/>
          <w:szCs w:val="24"/>
        </w:rPr>
        <w:t>пешеходных переходов в одном уровне с проезжей частью.</w:t>
      </w:r>
    </w:p>
    <w:p w:rsidR="001452FC" w:rsidRDefault="00A33C52" w:rsidP="001452FC">
      <w:pPr>
        <w:rPr>
          <w:rFonts w:cs="Times New Roman"/>
          <w:szCs w:val="24"/>
        </w:rPr>
      </w:pPr>
      <w:r>
        <w:rPr>
          <w:rFonts w:cs="Times New Roman"/>
          <w:szCs w:val="24"/>
        </w:rPr>
        <w:t>Общая протяженность дорог – 30,430 км, в том числе с твердым покрытием – 27,824 км. Тип дорожного покрытия – асфальтобетон, ширина проезжей части от 4,5 м. до 10,5 м. Разделительных полос нет. Защитных полос нет. Велосипедных полос нет.</w:t>
      </w:r>
      <w:r w:rsidR="00601B22">
        <w:rPr>
          <w:rFonts w:cs="Times New Roman"/>
          <w:szCs w:val="24"/>
        </w:rPr>
        <w:t xml:space="preserve"> Тротуары и дорожки от 1 до 3 м., с продольными уклонами 7</w:t>
      </w:r>
      <w:r w:rsidR="00601B22">
        <w:rPr>
          <w:rFonts w:cs="Times New Roman"/>
          <w:szCs w:val="24"/>
          <w:vertAlign w:val="superscript"/>
        </w:rPr>
        <w:t>0</w:t>
      </w:r>
      <w:r w:rsidR="00601B22">
        <w:rPr>
          <w:rFonts w:cs="Times New Roman"/>
          <w:szCs w:val="24"/>
        </w:rPr>
        <w:t>/</w:t>
      </w:r>
      <w:r w:rsidR="00601B22">
        <w:rPr>
          <w:rFonts w:cs="Times New Roman"/>
          <w:szCs w:val="24"/>
          <w:vertAlign w:val="subscript"/>
        </w:rPr>
        <w:t>00</w:t>
      </w:r>
      <w:r w:rsidR="00601B22">
        <w:rPr>
          <w:rFonts w:cs="Times New Roman"/>
          <w:szCs w:val="24"/>
        </w:rPr>
        <w:t xml:space="preserve"> имеют площадь 59000 м</w:t>
      </w:r>
      <w:proofErr w:type="gramStart"/>
      <w:r w:rsidR="00601B22">
        <w:rPr>
          <w:rFonts w:cs="Times New Roman"/>
          <w:szCs w:val="24"/>
          <w:vertAlign w:val="superscript"/>
        </w:rPr>
        <w:t>2</w:t>
      </w:r>
      <w:proofErr w:type="gramEnd"/>
      <w:r w:rsidR="00601B22">
        <w:rPr>
          <w:rFonts w:cs="Times New Roman"/>
          <w:szCs w:val="24"/>
        </w:rPr>
        <w:t>.</w:t>
      </w:r>
    </w:p>
    <w:p w:rsidR="00CD15C1" w:rsidRDefault="00335F19" w:rsidP="001452FC">
      <w:pPr>
        <w:rPr>
          <w:rFonts w:cs="Times New Roman"/>
          <w:szCs w:val="24"/>
        </w:rPr>
      </w:pPr>
      <w:r>
        <w:rPr>
          <w:rFonts w:cs="Times New Roman"/>
          <w:szCs w:val="24"/>
        </w:rPr>
        <w:t>44%</w:t>
      </w:r>
      <w:r w:rsidR="00CD15C1">
        <w:rPr>
          <w:rFonts w:cs="Times New Roman"/>
          <w:szCs w:val="24"/>
        </w:rPr>
        <w:t xml:space="preserve"> автомобильны</w:t>
      </w:r>
      <w:r>
        <w:rPr>
          <w:rFonts w:cs="Times New Roman"/>
          <w:szCs w:val="24"/>
        </w:rPr>
        <w:t>х дорог</w:t>
      </w:r>
      <w:r w:rsidR="00CD15C1">
        <w:rPr>
          <w:rFonts w:cs="Times New Roman"/>
          <w:szCs w:val="24"/>
        </w:rPr>
        <w:t xml:space="preserve"> ограничены бортовым камнем с двух сторон </w:t>
      </w:r>
      <w:r w:rsidR="00C06A22">
        <w:rPr>
          <w:rFonts w:cs="Times New Roman"/>
          <w:szCs w:val="24"/>
        </w:rPr>
        <w:t xml:space="preserve">и </w:t>
      </w:r>
      <w:r w:rsidR="00CD15C1">
        <w:rPr>
          <w:rFonts w:cs="Times New Roman"/>
          <w:szCs w:val="24"/>
        </w:rPr>
        <w:t>имеют водоприемные колодцы и ливневую канализацию. Общее количество водоприемных колодцев составляет 103 шт.</w:t>
      </w:r>
      <w:r w:rsidR="00B214A7">
        <w:rPr>
          <w:rFonts w:cs="Times New Roman"/>
          <w:szCs w:val="24"/>
        </w:rPr>
        <w:t>: 75 шт.  установлено в 1 квартале, 28 шт. установлено в 3-м квартале. Водоотвод с автомобильных дорог с обочинами обеспечивается за счет поперченных уклонов на обочины и далее в водоотливные канавы или рельеф.</w:t>
      </w:r>
    </w:p>
    <w:p w:rsidR="00601B22" w:rsidRDefault="00601B22" w:rsidP="001452FC">
      <w:pPr>
        <w:rPr>
          <w:rFonts w:cs="Times New Roman"/>
          <w:szCs w:val="24"/>
        </w:rPr>
      </w:pPr>
      <w:r>
        <w:rPr>
          <w:rFonts w:cs="Times New Roman"/>
          <w:szCs w:val="24"/>
        </w:rPr>
        <w:t>Искусственное освещение выполнено светильниками наружной установки тип РКУ 16-25, ЖКУ 16-250, РТУ 16-150 в количестве 1227 шт.</w:t>
      </w:r>
      <w:r w:rsidR="00602B2A">
        <w:rPr>
          <w:rFonts w:cs="Times New Roman"/>
          <w:szCs w:val="24"/>
        </w:rPr>
        <w:t xml:space="preserve"> общей протяженностью 21,93 км</w:t>
      </w:r>
      <w:proofErr w:type="gramStart"/>
      <w:r w:rsidR="00602B2A">
        <w:rPr>
          <w:rFonts w:cs="Times New Roman"/>
          <w:szCs w:val="24"/>
        </w:rPr>
        <w:t>.</w:t>
      </w:r>
      <w:proofErr w:type="gramEnd"/>
      <w:r w:rsidR="00602B2A">
        <w:rPr>
          <w:rFonts w:cs="Times New Roman"/>
          <w:szCs w:val="24"/>
        </w:rPr>
        <w:t xml:space="preserve"> </w:t>
      </w:r>
      <w:proofErr w:type="gramStart"/>
      <w:r w:rsidR="00602B2A">
        <w:rPr>
          <w:rFonts w:cs="Times New Roman"/>
          <w:szCs w:val="24"/>
        </w:rPr>
        <w:t>н</w:t>
      </w:r>
      <w:proofErr w:type="gramEnd"/>
      <w:r w:rsidR="00602B2A">
        <w:rPr>
          <w:rFonts w:cs="Times New Roman"/>
          <w:szCs w:val="24"/>
        </w:rPr>
        <w:t>а железобетонных опорах.</w:t>
      </w:r>
    </w:p>
    <w:p w:rsidR="00D21A9E" w:rsidRPr="00601B22" w:rsidRDefault="00D21A9E" w:rsidP="00314D53">
      <w:pPr>
        <w:rPr>
          <w:rFonts w:cs="Times New Roman"/>
          <w:szCs w:val="24"/>
        </w:rPr>
      </w:pPr>
      <w:r>
        <w:rPr>
          <w:rFonts w:cs="Times New Roman"/>
          <w:szCs w:val="24"/>
        </w:rPr>
        <w:t>На дорогах выполнена расстановка дорожных знаков, светофоров, разметки проезжих частей, установка пешеходных ограждений и устрой</w:t>
      </w:r>
      <w:r w:rsidR="004B051A">
        <w:rPr>
          <w:rFonts w:cs="Times New Roman"/>
          <w:szCs w:val="24"/>
        </w:rPr>
        <w:t xml:space="preserve">ство искусственных неровностей в соответствии с проектом организации дорожного движения. </w:t>
      </w:r>
      <w:r w:rsidR="004B051A" w:rsidRPr="004B051A">
        <w:rPr>
          <w:rFonts w:cs="Times New Roman"/>
          <w:szCs w:val="24"/>
        </w:rPr>
        <w:t>Направляющие устройства, дорожные контролеры, детекторы транспорта, островки безопасности на автомобильных дорогах отсутствуют</w:t>
      </w:r>
      <w:r w:rsidR="00314D53">
        <w:rPr>
          <w:rFonts w:cs="Times New Roman"/>
          <w:szCs w:val="24"/>
        </w:rPr>
        <w:t xml:space="preserve">. </w:t>
      </w:r>
      <w:r w:rsidR="00314D53" w:rsidRPr="00314D53">
        <w:rPr>
          <w:rFonts w:cs="Times New Roman"/>
          <w:szCs w:val="24"/>
        </w:rPr>
        <w:t xml:space="preserve">Крупные транспортные узлы на автомобильных дорогах отсутствуют. На автомобильных </w:t>
      </w:r>
      <w:proofErr w:type="gramStart"/>
      <w:r w:rsidR="00314D53" w:rsidRPr="00314D53">
        <w:rPr>
          <w:rFonts w:cs="Times New Roman"/>
          <w:szCs w:val="24"/>
        </w:rPr>
        <w:t>дорогах</w:t>
      </w:r>
      <w:proofErr w:type="gramEnd"/>
      <w:r w:rsidR="00314D53" w:rsidRPr="00314D53">
        <w:rPr>
          <w:rFonts w:cs="Times New Roman"/>
          <w:szCs w:val="24"/>
        </w:rPr>
        <w:t xml:space="preserve"> ЗАТО г. Радужный Владимирской области расположено 3 (три) светофорных объекта</w:t>
      </w:r>
      <w:r w:rsidR="00314D53">
        <w:rPr>
          <w:rFonts w:cs="Times New Roman"/>
          <w:szCs w:val="24"/>
        </w:rPr>
        <w:t>.</w:t>
      </w:r>
    </w:p>
    <w:p w:rsidR="001452FC" w:rsidRPr="001452FC" w:rsidRDefault="00EA1855" w:rsidP="00314D53">
      <w:pPr>
        <w:rPr>
          <w:rFonts w:cs="Times New Roman"/>
          <w:szCs w:val="24"/>
        </w:rPr>
      </w:pPr>
      <w:r>
        <w:rPr>
          <w:rFonts w:cs="Times New Roman"/>
          <w:szCs w:val="24"/>
        </w:rPr>
        <w:t>Муниципальное образование на 100% обеспечено инженерными коммуникациями: бытовой, ливневой канализацией, водопроводом, электричеством, связью, теплоснабжением и газоснабжением</w:t>
      </w:r>
      <w:r w:rsidR="001452FC" w:rsidRPr="001452FC">
        <w:rPr>
          <w:rFonts w:cs="Times New Roman"/>
          <w:szCs w:val="24"/>
        </w:rPr>
        <w:t>.</w:t>
      </w:r>
      <w:r w:rsidR="00CD15C1">
        <w:rPr>
          <w:rFonts w:cs="Times New Roman"/>
          <w:szCs w:val="24"/>
        </w:rPr>
        <w:t xml:space="preserve"> Все коммуникации подземной прокладки за исключением магистральных теплопроводов проложенных открыто на опорах и газопроводов в квартале 7/1 проложенных на стойках</w:t>
      </w:r>
      <w:r w:rsidR="001452FC" w:rsidRPr="001452FC">
        <w:rPr>
          <w:rFonts w:cs="Times New Roman"/>
          <w:szCs w:val="24"/>
        </w:rPr>
        <w:t>.</w:t>
      </w:r>
    </w:p>
    <w:p w:rsidR="00332FCE" w:rsidRDefault="00332FCE" w:rsidP="004C77A2">
      <w:pPr>
        <w:pStyle w:val="2"/>
        <w:spacing w:after="120" w:line="240" w:lineRule="auto"/>
        <w:ind w:left="788" w:hanging="431"/>
        <w:rPr>
          <w:rFonts w:cs="Times New Roman"/>
          <w:szCs w:val="24"/>
        </w:rPr>
      </w:pPr>
      <w:bookmarkStart w:id="7" w:name="_Toc510687841"/>
      <w:r>
        <w:rPr>
          <w:rFonts w:cs="Times New Roman"/>
          <w:szCs w:val="24"/>
        </w:rPr>
        <w:t>Описание используемых методов и средств получения исходной информации</w:t>
      </w:r>
      <w:bookmarkEnd w:id="7"/>
    </w:p>
    <w:p w:rsidR="00332FCE" w:rsidRPr="00332FCE" w:rsidRDefault="00332FCE" w:rsidP="00332FCE">
      <w:r>
        <w:t>Исходная информация предоставляется заказчиком по перечню исходной информации в рамках контракта</w:t>
      </w:r>
      <w:r w:rsidR="00837AE5">
        <w:t xml:space="preserve"> №СОДД-1</w:t>
      </w:r>
      <w:r w:rsidR="00314D53">
        <w:t>52</w:t>
      </w:r>
      <w:r w:rsidR="00837AE5">
        <w:t>-0</w:t>
      </w:r>
      <w:r w:rsidR="00314D53">
        <w:t>2</w:t>
      </w:r>
      <w:r w:rsidR="00F60525">
        <w:t>/27</w:t>
      </w:r>
      <w:r>
        <w:t xml:space="preserve"> и приказа №43 от 17 марта 2015 года.</w:t>
      </w:r>
    </w:p>
    <w:p w:rsidR="00332FCE" w:rsidRDefault="00332FCE" w:rsidP="004C77A2">
      <w:pPr>
        <w:pStyle w:val="2"/>
        <w:spacing w:after="120" w:line="240" w:lineRule="auto"/>
        <w:ind w:left="788" w:hanging="431"/>
        <w:rPr>
          <w:rFonts w:cs="Times New Roman"/>
          <w:szCs w:val="24"/>
        </w:rPr>
      </w:pPr>
      <w:bookmarkStart w:id="8" w:name="_Toc510687842"/>
      <w:r>
        <w:rPr>
          <w:rFonts w:cs="Times New Roman"/>
          <w:szCs w:val="24"/>
        </w:rPr>
        <w:t xml:space="preserve">Результаты </w:t>
      </w:r>
      <w:proofErr w:type="gramStart"/>
      <w:r>
        <w:rPr>
          <w:rFonts w:cs="Times New Roman"/>
          <w:szCs w:val="24"/>
        </w:rPr>
        <w:t>анализа организационной деятельности органов государственной власти суб</w:t>
      </w:r>
      <w:r w:rsidR="00291444">
        <w:rPr>
          <w:rFonts w:cs="Times New Roman"/>
          <w:szCs w:val="24"/>
        </w:rPr>
        <w:t>ъ</w:t>
      </w:r>
      <w:r>
        <w:rPr>
          <w:rFonts w:cs="Times New Roman"/>
          <w:szCs w:val="24"/>
        </w:rPr>
        <w:t>екта Российской Федерации</w:t>
      </w:r>
      <w:proofErr w:type="gramEnd"/>
      <w:r w:rsidR="00291444">
        <w:rPr>
          <w:rFonts w:cs="Times New Roman"/>
          <w:szCs w:val="24"/>
        </w:rPr>
        <w:t xml:space="preserve"> и органов местного самоуправления по ОДД</w:t>
      </w:r>
      <w:bookmarkEnd w:id="8"/>
    </w:p>
    <w:p w:rsidR="001B2C19" w:rsidRDefault="001B2C19" w:rsidP="001B2C19">
      <w:r>
        <w:t>На территории</w:t>
      </w:r>
      <w:r w:rsidR="00D7738F">
        <w:t xml:space="preserve"> </w:t>
      </w:r>
      <w:r w:rsidR="00F51EA5">
        <w:t>Владимирской</w:t>
      </w:r>
      <w:r w:rsidR="00D7738F">
        <w:t xml:space="preserve"> области</w:t>
      </w:r>
      <w:r>
        <w:t xml:space="preserve"> более трёх четвертей всех дорожно-транспортных происшествий совершается в населённых пунктах. Особенно обострилась обстановка в части ДТП в городах. Каждый год на автомобильных </w:t>
      </w:r>
      <w:r w:rsidR="00E9571F">
        <w:t>дорогах в</w:t>
      </w:r>
      <w:r>
        <w:t xml:space="preserve"> город</w:t>
      </w:r>
      <w:r w:rsidR="00E9571F">
        <w:t>ах</w:t>
      </w:r>
      <w:r>
        <w:t xml:space="preserve"> регистрируются более </w:t>
      </w:r>
      <w:r w:rsidR="00E9571F">
        <w:t>8</w:t>
      </w:r>
      <w:r>
        <w:t>5% всех дорожно-транспортных происшествий.</w:t>
      </w:r>
    </w:p>
    <w:p w:rsidR="00F6059F" w:rsidRDefault="001B2C19" w:rsidP="001B2C19">
      <w:r>
        <w:t xml:space="preserve">Если рассматривать федеральные трассы вне границ городов и прочих населённых пунктов, то средняя тяжесть дорожно-транспортных происшествий здесь составляет </w:t>
      </w:r>
      <w:r w:rsidR="00E9571F">
        <w:t>21</w:t>
      </w:r>
      <w:r w:rsidR="00F6059F">
        <w:t xml:space="preserve"> погибши</w:t>
      </w:r>
      <w:r w:rsidR="00E9571F">
        <w:t>й</w:t>
      </w:r>
      <w:r w:rsidR="00F6059F">
        <w:t xml:space="preserve"> на 100 пострадавших.</w:t>
      </w:r>
      <w:r>
        <w:t xml:space="preserve"> В последнее время самым часто встречающимся видом дорожно-транспортных происшествий является наезд на пешеходов.</w:t>
      </w:r>
    </w:p>
    <w:p w:rsidR="00951D6D" w:rsidRDefault="00951D6D" w:rsidP="001B2C19">
      <w:r>
        <w:t xml:space="preserve">На </w:t>
      </w:r>
      <w:proofErr w:type="gramStart"/>
      <w:r>
        <w:t>территории</w:t>
      </w:r>
      <w:proofErr w:type="gramEnd"/>
      <w:r>
        <w:t xml:space="preserve"> ЗАТО г. Радужный Владимирской области скорость движения ограничена до 40 км/час. Транзитного транспорта нет. </w:t>
      </w:r>
      <w:r w:rsidR="00376528">
        <w:t xml:space="preserve">Несмотря на это каждый год фиксируются дорожно-транспортные происшествия, основными причинами которых являются нарушение ПДД пешеходами, не предоставление преимущества, личная неосторожность, неправильная оценка погодных и дорожных условий водителями автотранспорта.  </w:t>
      </w:r>
    </w:p>
    <w:p w:rsidR="00291444" w:rsidRDefault="00F6059F" w:rsidP="001B2C19">
      <w:r>
        <w:t xml:space="preserve">На территории </w:t>
      </w:r>
      <w:proofErr w:type="gramStart"/>
      <w:r w:rsidR="00B40B08">
        <w:t>МО</w:t>
      </w:r>
      <w:proofErr w:type="gramEnd"/>
      <w:r w:rsidR="00B40B08">
        <w:t xml:space="preserve"> ЗАТО г. Радужный Владимирской области</w:t>
      </w:r>
      <w:r>
        <w:t xml:space="preserve"> </w:t>
      </w:r>
      <w:r w:rsidR="002061E3">
        <w:t>нет</w:t>
      </w:r>
      <w:r w:rsidR="005B7367">
        <w:t xml:space="preserve"> проблем</w:t>
      </w:r>
      <w:r w:rsidR="002061E3">
        <w:t>ы с</w:t>
      </w:r>
      <w:r w:rsidR="005B7367">
        <w:t xml:space="preserve"> нехватк</w:t>
      </w:r>
      <w:r w:rsidR="002061E3">
        <w:t>ой</w:t>
      </w:r>
      <w:r w:rsidR="005B7367">
        <w:t xml:space="preserve"> подразделений</w:t>
      </w:r>
      <w:r w:rsidR="005B7367" w:rsidRPr="005B7367">
        <w:t xml:space="preserve"> </w:t>
      </w:r>
      <w:r w:rsidR="000F2448">
        <w:t xml:space="preserve">и экипажей </w:t>
      </w:r>
      <w:r w:rsidR="005B7367" w:rsidRPr="005B7367">
        <w:t xml:space="preserve">ГИБДД </w:t>
      </w:r>
      <w:r w:rsidR="000F2448">
        <w:t>на дорогах общего пользования</w:t>
      </w:r>
      <w:r w:rsidR="005B7367" w:rsidRPr="005B7367">
        <w:t>. В их функции входят оперативно-профилактические, контрольные, надзорные и разрешительные мероприятия в части обеспечения безопасности дорожного движения. Кроме того, подразделения Госавтоинспекции в городах призваны обеспечивать охрану общественного порядка, а также участвовать в борьбе с правонарушениями в пределах обслуживаемых территорий</w:t>
      </w:r>
      <w:r w:rsidR="007A4475">
        <w:t>.</w:t>
      </w:r>
    </w:p>
    <w:p w:rsidR="003A073E" w:rsidRDefault="003A073E" w:rsidP="004C77A2">
      <w:pPr>
        <w:pStyle w:val="2"/>
        <w:spacing w:after="120" w:line="240" w:lineRule="auto"/>
        <w:ind w:left="788" w:hanging="431"/>
        <w:rPr>
          <w:rFonts w:cs="Times New Roman"/>
          <w:szCs w:val="24"/>
        </w:rPr>
      </w:pPr>
      <w:bookmarkStart w:id="9" w:name="_Toc510687843"/>
      <w:r>
        <w:rPr>
          <w:rFonts w:cs="Times New Roman"/>
          <w:szCs w:val="24"/>
        </w:rPr>
        <w:t>Результаты анализа нормативного правового и информационного обеспе</w:t>
      </w:r>
      <w:r w:rsidR="00E818DD">
        <w:rPr>
          <w:rFonts w:cs="Times New Roman"/>
          <w:szCs w:val="24"/>
        </w:rPr>
        <w:t>чения деятельности в сфере ОДД</w:t>
      </w:r>
      <w:bookmarkEnd w:id="9"/>
    </w:p>
    <w:p w:rsidR="00D10242" w:rsidRDefault="007A4475" w:rsidP="00D10242">
      <w:r>
        <w:t xml:space="preserve">В </w:t>
      </w:r>
      <w:r w:rsidRPr="009E10BB">
        <w:t>условиях роста автомобилизации</w:t>
      </w:r>
      <w:r w:rsidR="00D10242" w:rsidRPr="009E10BB">
        <w:t xml:space="preserve"> </w:t>
      </w:r>
      <w:r w:rsidRPr="009E10BB">
        <w:t>особую роль приобретает изменение</w:t>
      </w:r>
      <w:r w:rsidR="00D10242" w:rsidRPr="009E10BB">
        <w:t xml:space="preserve"> отношения к проведению государ</w:t>
      </w:r>
      <w:r w:rsidRPr="009E10BB">
        <w:t>ственной</w:t>
      </w:r>
      <w:r>
        <w:t xml:space="preserve"> политики в области органи</w:t>
      </w:r>
      <w:r w:rsidR="00D10242">
        <w:t>зации дорожного движения: деятельность в этой сфере считается наиболее выгодной по сравнению с дорожным строительством в связи с низкими экономическими затратами на реализацию методов ОДД.</w:t>
      </w:r>
    </w:p>
    <w:p w:rsidR="00D10242" w:rsidRDefault="00D10242" w:rsidP="00D10242">
      <w:r>
        <w:t xml:space="preserve">В настоящее время правовую основу организации дорожного движения составляют нормативные правовые акты различной юридической силы – международные договоры и соглашения, Конституция Российской Федерации, федеральные законы, законы Российской Федерации, </w:t>
      </w:r>
      <w:r w:rsidR="004C77A2">
        <w:t>У</w:t>
      </w:r>
      <w:r>
        <w:t xml:space="preserve">казы Президента Российской Федерации, </w:t>
      </w:r>
      <w:r w:rsidR="004C77A2">
        <w:t>П</w:t>
      </w:r>
      <w:r>
        <w:t>остановления Правительства Российской Федерации, правовые акты субъектов Российской Федерации, ведомственные правовые акты.</w:t>
      </w:r>
    </w:p>
    <w:p w:rsidR="00584698" w:rsidRPr="003D216F" w:rsidRDefault="00D10242" w:rsidP="00D10242">
      <w:pPr>
        <w:rPr>
          <w:i/>
        </w:rPr>
      </w:pPr>
      <w:r w:rsidRPr="003D216F">
        <w:rPr>
          <w:i/>
        </w:rPr>
        <w:t>Конституция Российской Федерации</w:t>
      </w:r>
    </w:p>
    <w:p w:rsidR="00D10242" w:rsidRDefault="003D216F" w:rsidP="00D10242">
      <w:r>
        <w:t xml:space="preserve">Конституция </w:t>
      </w:r>
      <w:r w:rsidR="00D10242">
        <w:t>устанавливает основные принципы</w:t>
      </w:r>
      <w:r>
        <w:t xml:space="preserve"> </w:t>
      </w:r>
      <w:r w:rsidR="00D10242">
        <w:t>пос</w:t>
      </w:r>
      <w:r>
        <w:t>троения системы органов государ</w:t>
      </w:r>
      <w:r w:rsidR="00D10242">
        <w:t>ствен</w:t>
      </w:r>
      <w:r>
        <w:t>ной власти, определяет их право</w:t>
      </w:r>
      <w:r w:rsidR="00D10242">
        <w:t>вой ста</w:t>
      </w:r>
      <w:r>
        <w:t>тус, разграничивает предметы ве</w:t>
      </w:r>
      <w:r w:rsidR="00D10242">
        <w:t>дения Рос</w:t>
      </w:r>
      <w:r>
        <w:t>сийской Федерац</w:t>
      </w:r>
      <w:proofErr w:type="gramStart"/>
      <w:r>
        <w:t>ии и ее</w:t>
      </w:r>
      <w:proofErr w:type="gramEnd"/>
      <w:r>
        <w:t xml:space="preserve"> субъ</w:t>
      </w:r>
      <w:r w:rsidR="00D10242">
        <w:t>ектов, провозглашает права и свободы</w:t>
      </w:r>
      <w:r>
        <w:t xml:space="preserve"> </w:t>
      </w:r>
      <w:r w:rsidR="00D10242">
        <w:t>человека и гражданина, гарантирует их</w:t>
      </w:r>
      <w:r>
        <w:t xml:space="preserve"> </w:t>
      </w:r>
      <w:r w:rsidR="00D10242">
        <w:t>государственную защиту, содержит</w:t>
      </w:r>
      <w:r>
        <w:t xml:space="preserve"> </w:t>
      </w:r>
      <w:r w:rsidR="00D10242">
        <w:t>ин</w:t>
      </w:r>
      <w:r>
        <w:t>ые важнейшие положения, касающи</w:t>
      </w:r>
      <w:r w:rsidR="00D10242">
        <w:t>ес</w:t>
      </w:r>
      <w:r>
        <w:t>я функционирования демократичес</w:t>
      </w:r>
      <w:r w:rsidR="00D10242">
        <w:t>кого правового государства.</w:t>
      </w:r>
    </w:p>
    <w:p w:rsidR="00D0107B" w:rsidRDefault="00D10242" w:rsidP="003D216F">
      <w:r>
        <w:t>Однако обеспечение безопасности</w:t>
      </w:r>
      <w:r w:rsidR="003D216F">
        <w:t xml:space="preserve"> </w:t>
      </w:r>
      <w:r>
        <w:t>дорожного движения как самостоя</w:t>
      </w:r>
      <w:r w:rsidR="003D216F">
        <w:t xml:space="preserve">тельное направление деятельности, составляющим элементом которого является организация дорожного движения, в положениях Конституции не отражено. Деятельность по обеспечению безопасности дорожного движения охватывается понятием «общественная безопасность», которую ст. 72 Конституции РФ относит к совместному ведению Российской Федерации и субъектов Российской Федерации. </w:t>
      </w:r>
    </w:p>
    <w:p w:rsidR="00D0107B" w:rsidRDefault="003D216F" w:rsidP="003D216F">
      <w:r w:rsidRPr="00D0107B">
        <w:rPr>
          <w:i/>
        </w:rPr>
        <w:t>ФЗ «О безопасности дорожного движения»</w:t>
      </w:r>
      <w:r>
        <w:t xml:space="preserve"> </w:t>
      </w:r>
    </w:p>
    <w:p w:rsidR="00837C85" w:rsidRDefault="003D216F" w:rsidP="00837C85">
      <w:r>
        <w:t>Ведущая роль в регламентации общественных отношений в области обеспечения безопасности и организации дорожного движения принадлежит Федеральному закону от 10 декабря 1995 г. № 196</w:t>
      </w:r>
      <w:r w:rsidR="004C77A2">
        <w:t>-</w:t>
      </w:r>
      <w:r>
        <w:t>ФЗ «О безопасности дорожного движения». По существу, данный закон служит базой для рассматриваемой сферы общественных отн</w:t>
      </w:r>
      <w:r w:rsidR="00D0107B">
        <w:t xml:space="preserve">ошений. </w:t>
      </w:r>
    </w:p>
    <w:p w:rsidR="00837C85" w:rsidRPr="00837C85" w:rsidRDefault="00837C85" w:rsidP="00837C85">
      <w:pPr>
        <w:rPr>
          <w:i/>
        </w:rPr>
      </w:pPr>
      <w:r w:rsidRPr="00837C85">
        <w:rPr>
          <w:i/>
        </w:rPr>
        <w:t>ФЗ «Об общих принципах организации местного самоуправления в Российской Федерации»</w:t>
      </w:r>
    </w:p>
    <w:p w:rsidR="00837C85" w:rsidRDefault="00837C85" w:rsidP="00837C85">
      <w:r>
        <w:t>Вопросы организации дорожного движения не нашли достаточного отражения в федеральном законе от 6 ноября 2003 г. № 131</w:t>
      </w:r>
      <w:r w:rsidR="004C77A2">
        <w:t>-</w:t>
      </w:r>
      <w:r>
        <w:t>ФЗ «Об общих принципах организации местного самоуправления в Российской Федерации». Ст. 6 указанного закона относит к ведению муниципальных образований лишь муниципальное дорожное строительство и содержание дорог местного значения, мостов и иных транспортных сооружений.</w:t>
      </w:r>
    </w:p>
    <w:p w:rsidR="00837C85" w:rsidRPr="00837C85" w:rsidRDefault="00837C85" w:rsidP="00837C85">
      <w:pPr>
        <w:rPr>
          <w:i/>
        </w:rPr>
      </w:pPr>
      <w:r w:rsidRPr="00837C85">
        <w:rPr>
          <w:i/>
        </w:rPr>
        <w:t>Правила дорожного движения</w:t>
      </w:r>
    </w:p>
    <w:p w:rsidR="00837C85" w:rsidRDefault="00837C85" w:rsidP="00837C85">
      <w:r>
        <w:t>Постановлением Правительства Российской Федерации от 23 октября 1993 г. № 1090 «О Правилах дорожного движения» утверждены Правила дорожного движения Российской Федерации, которыми устанавливается единый порядок дорожного движения на всей территории Российской Федерации, закрепляются права и обязанности всех категорий участников дорожного движения. В то же время отдельные положения Правил дорожного движения Российской Федерации, регламентирующие вопросы организации дорожного движения, нуждаются в корректировке. Так, в частности, дорога как инженерное сооружение (включающее в себя тротуары, обочины и т. д.) используется и приспособлена для движения не только транспортных средств, но и пешеходов. Однако в определении термина «дорога» речь идет об использовании дороги только транспортными средствами.</w:t>
      </w:r>
    </w:p>
    <w:p w:rsidR="00D05D14" w:rsidRDefault="00D05D14" w:rsidP="00D05D14">
      <w:r>
        <w:t xml:space="preserve">При анализе нормативно-правовой базы необходимо исходить из того, что приняты и </w:t>
      </w:r>
      <w:proofErr w:type="gramStart"/>
      <w:r>
        <w:t>реализуются ряд</w:t>
      </w:r>
      <w:proofErr w:type="gramEnd"/>
      <w:r>
        <w:t xml:space="preserve"> основополагающих документов для развития транспортной отрасли:</w:t>
      </w:r>
    </w:p>
    <w:p w:rsidR="00D05D14" w:rsidRDefault="00D05D14" w:rsidP="00D05D14">
      <w:r>
        <w:t>1.</w:t>
      </w:r>
      <w:r>
        <w:tab/>
        <w:t>Транспортная стратегия Российской Федерации на период до 2030 года в редакции Распоряжения Правительства РФ от 22.11.2008 № 1734-р (ред. от 11.06.2014) «О Транспортной стратегии Российской Федерации»;</w:t>
      </w:r>
    </w:p>
    <w:p w:rsidR="00D05D14" w:rsidRDefault="00D05D14" w:rsidP="00D05D14">
      <w:r>
        <w:t>2.</w:t>
      </w:r>
      <w:r>
        <w:tab/>
        <w:t>Генеральный план, проект планировки и межевания муниципального образования «ЗАТО город Радужный</w:t>
      </w:r>
      <w:r w:rsidR="00B40B08">
        <w:t xml:space="preserve"> </w:t>
      </w:r>
      <w:r w:rsidR="00B40B08">
        <w:rPr>
          <w:rFonts w:cs="Times New Roman"/>
        </w:rPr>
        <w:t>Владимирской области</w:t>
      </w:r>
      <w:r>
        <w:t>» до 2025 года;</w:t>
      </w:r>
    </w:p>
    <w:p w:rsidR="00D05D14" w:rsidRDefault="00D05D14" w:rsidP="00D05D14">
      <w:r>
        <w:t>3.</w:t>
      </w:r>
      <w:r>
        <w:tab/>
        <w:t xml:space="preserve">Постановление «О внесении изменений в Постановление </w:t>
      </w:r>
      <w:proofErr w:type="gramStart"/>
      <w:r>
        <w:t>администрации</w:t>
      </w:r>
      <w:proofErr w:type="gramEnd"/>
      <w:r>
        <w:t xml:space="preserve"> ЗАТО г. Радужный Владимирской области» от 31.12.2015 № 2255 «Об утверждении реестра муниципальных маршрутов регулярных перевозок муниципального образования «ЗАТО город Радужный</w:t>
      </w:r>
      <w:r w:rsidR="00B40B08">
        <w:t xml:space="preserve"> </w:t>
      </w:r>
      <w:r w:rsidR="00B40B08">
        <w:rPr>
          <w:rFonts w:cs="Times New Roman"/>
        </w:rPr>
        <w:t>Владимирской области</w:t>
      </w:r>
      <w:r>
        <w:t>»;</w:t>
      </w:r>
    </w:p>
    <w:p w:rsidR="00C06A22" w:rsidRDefault="00D05D14" w:rsidP="00C06A22">
      <w:r>
        <w:t>4.</w:t>
      </w:r>
      <w:r>
        <w:tab/>
        <w:t xml:space="preserve">Постановление №423 «О внесении изменений в приложение № 3 к Постановлению </w:t>
      </w:r>
      <w:proofErr w:type="gramStart"/>
      <w:r>
        <w:t>администрации</w:t>
      </w:r>
      <w:proofErr w:type="gramEnd"/>
      <w:r>
        <w:t xml:space="preserve"> ЗАТО г. Радужный Владимирской области» от 09.04.2013г. № 461 «Об утверждении перечня автомобильных дорог общего пользования местного значения муниципального образования «ЗАТО город Радужный» Владимирской области».</w:t>
      </w:r>
    </w:p>
    <w:p w:rsidR="00C06A22" w:rsidRDefault="00C06A22" w:rsidP="00C06A22">
      <w:r>
        <w:t xml:space="preserve">5. </w:t>
      </w:r>
      <w:r>
        <w:tab/>
      </w:r>
      <w:r w:rsidRPr="00C06A22">
        <w:t xml:space="preserve">Решение Совета народных </w:t>
      </w:r>
      <w:proofErr w:type="gramStart"/>
      <w:r w:rsidRPr="00C06A22">
        <w:t>депутатов</w:t>
      </w:r>
      <w:proofErr w:type="gramEnd"/>
      <w:r w:rsidRPr="00C06A22">
        <w:t xml:space="preserve"> ЗАТО г. Радужный Владимирской области № 4/15 от 19.03.2018г. «О внесении изменений в Перечень автомобильных дорог общего пользования местного значения муниципального образования городской округ ЗАТО г. Радужный Владимирской области»</w:t>
      </w:r>
      <w:r>
        <w:t>.</w:t>
      </w:r>
    </w:p>
    <w:p w:rsidR="00D05D14" w:rsidRDefault="00D05D14" w:rsidP="00D05D14">
      <w:r>
        <w:t>В соответствии с Постановлением коллегии Министерства Транспорта Российской Федерации от 11 декабря 2015 года № 4 в 2016 году требуется разработать стратегию развития транспортной инфраструктуры, которая будет являться составной частью и практической реализацией стратегии Транспортная стратегия Российской Федерации на период до 2030 года.</w:t>
      </w:r>
    </w:p>
    <w:p w:rsidR="00D05D14" w:rsidRPr="00584698" w:rsidRDefault="00D05D14" w:rsidP="00D05D14">
      <w:r>
        <w:t>При реализации положений мероприятий, предлагаемых в данной программе, возможно внесение изменений в части планировочных решений в новых микрорайонах.</w:t>
      </w:r>
    </w:p>
    <w:p w:rsidR="00291444" w:rsidRDefault="00291444" w:rsidP="004C77A2">
      <w:pPr>
        <w:pStyle w:val="2"/>
        <w:spacing w:after="120" w:line="240" w:lineRule="auto"/>
        <w:ind w:left="788" w:hanging="431"/>
        <w:rPr>
          <w:rFonts w:cs="Times New Roman"/>
          <w:szCs w:val="24"/>
        </w:rPr>
      </w:pPr>
      <w:bookmarkStart w:id="10" w:name="_Toc510687844"/>
      <w:r>
        <w:rPr>
          <w:rFonts w:cs="Times New Roman"/>
          <w:szCs w:val="24"/>
        </w:rPr>
        <w:t xml:space="preserve">Результаты анализа имеющихся документов территориального </w:t>
      </w:r>
      <w:r w:rsidR="00551752">
        <w:rPr>
          <w:rFonts w:cs="Times New Roman"/>
          <w:szCs w:val="24"/>
        </w:rPr>
        <w:t>планирования и документации по планировке территории, документов стратегического планирования</w:t>
      </w:r>
      <w:bookmarkEnd w:id="10"/>
    </w:p>
    <w:p w:rsidR="00551752" w:rsidRDefault="00684D7D" w:rsidP="00551752">
      <w:r>
        <w:t>По предоставлен</w:t>
      </w:r>
      <w:r w:rsidRPr="00C456B7">
        <w:t>ным</w:t>
      </w:r>
      <w:r w:rsidR="00551752">
        <w:t xml:space="preserve"> данным</w:t>
      </w:r>
      <w:r w:rsidR="00E818DD">
        <w:t>,</w:t>
      </w:r>
      <w:r w:rsidR="00551752">
        <w:t xml:space="preserve"> документ</w:t>
      </w:r>
      <w:r w:rsidR="00E818DD">
        <w:t>ами</w:t>
      </w:r>
      <w:r w:rsidR="00551752">
        <w:t xml:space="preserve"> территориального планирования явля</w:t>
      </w:r>
      <w:r w:rsidR="00E818DD">
        <w:t>ю</w:t>
      </w:r>
      <w:r w:rsidR="00551752">
        <w:t>тся</w:t>
      </w:r>
      <w:r w:rsidR="00E818DD">
        <w:t>:</w:t>
      </w:r>
      <w:r w:rsidR="00551752">
        <w:t xml:space="preserve"> «</w:t>
      </w:r>
      <w:r w:rsidR="00A805C0" w:rsidRPr="0080523F">
        <w:t xml:space="preserve">Генеральный план </w:t>
      </w:r>
      <w:proofErr w:type="gramStart"/>
      <w:r w:rsidR="00A805C0">
        <w:t>МО</w:t>
      </w:r>
      <w:proofErr w:type="gramEnd"/>
      <w:r w:rsidR="00A805C0">
        <w:t xml:space="preserve"> ЗАТО г. Радужный Владимирской области</w:t>
      </w:r>
      <w:r w:rsidR="00A805C0" w:rsidRPr="0080523F">
        <w:t xml:space="preserve">, разработанный </w:t>
      </w:r>
      <w:r w:rsidR="00A805C0">
        <w:rPr>
          <w:iCs/>
          <w:color w:val="000000" w:themeColor="text1"/>
          <w:lang w:bidi="en-US"/>
        </w:rPr>
        <w:t xml:space="preserve">ФГУП </w:t>
      </w:r>
      <w:proofErr w:type="spellStart"/>
      <w:r w:rsidR="00A805C0">
        <w:rPr>
          <w:iCs/>
          <w:color w:val="000000" w:themeColor="text1"/>
          <w:lang w:bidi="en-US"/>
        </w:rPr>
        <w:t>РосНИПИУрбанистики</w:t>
      </w:r>
      <w:proofErr w:type="spellEnd"/>
      <w:r w:rsidR="00A805C0">
        <w:rPr>
          <w:iCs/>
          <w:color w:val="000000" w:themeColor="text1"/>
          <w:lang w:bidi="en-US"/>
        </w:rPr>
        <w:t xml:space="preserve"> в 2008 году</w:t>
      </w:r>
      <w:r w:rsidR="003A073E">
        <w:t>.</w:t>
      </w:r>
    </w:p>
    <w:p w:rsidR="0074741E" w:rsidRDefault="0074741E" w:rsidP="00551752">
      <w:r>
        <w:t xml:space="preserve">Согласно документам территориального планирования на территории </w:t>
      </w:r>
      <w:proofErr w:type="gramStart"/>
      <w:r w:rsidR="00B40B08">
        <w:t>МО</w:t>
      </w:r>
      <w:proofErr w:type="gramEnd"/>
      <w:r w:rsidR="00B40B08">
        <w:t xml:space="preserve"> ЗАТО г. Радужный Владимирской области</w:t>
      </w:r>
      <w:r w:rsidR="004A756A">
        <w:t xml:space="preserve"> предлагаются проектные решения</w:t>
      </w:r>
      <w:r>
        <w:t>.</w:t>
      </w:r>
    </w:p>
    <w:p w:rsidR="004A756A" w:rsidRPr="004A756A" w:rsidRDefault="004A756A" w:rsidP="004A756A">
      <w:pPr>
        <w:spacing w:after="0"/>
        <w:rPr>
          <w:szCs w:val="24"/>
        </w:rPr>
      </w:pPr>
      <w:r>
        <w:rPr>
          <w:szCs w:val="24"/>
        </w:rPr>
        <w:t xml:space="preserve">1. </w:t>
      </w:r>
      <w:r w:rsidRPr="004A756A">
        <w:rPr>
          <w:szCs w:val="24"/>
        </w:rPr>
        <w:t xml:space="preserve">В целях реализации Генерального плана </w:t>
      </w:r>
      <w:proofErr w:type="gramStart"/>
      <w:r w:rsidR="00B40B08">
        <w:rPr>
          <w:szCs w:val="24"/>
        </w:rPr>
        <w:t>МО</w:t>
      </w:r>
      <w:proofErr w:type="gramEnd"/>
      <w:r w:rsidR="00B40B08">
        <w:rPr>
          <w:szCs w:val="24"/>
        </w:rPr>
        <w:t xml:space="preserve"> ЗАТО г. Радужный Владимирской области</w:t>
      </w:r>
      <w:r w:rsidRPr="004A756A">
        <w:rPr>
          <w:szCs w:val="24"/>
        </w:rPr>
        <w:t xml:space="preserve"> необходимо привести в нормативное транспортно-эксплуатационное состояние автодороги, техническое состояние которых таково, что дальнейшая их эксплуатация приведет к потере их как объекта недвижимого имущества, либо полному разрушению дорожного покрытия.</w:t>
      </w:r>
    </w:p>
    <w:p w:rsidR="004A756A" w:rsidRPr="004A756A" w:rsidRDefault="004A756A" w:rsidP="004A756A">
      <w:pPr>
        <w:spacing w:after="0"/>
        <w:rPr>
          <w:szCs w:val="24"/>
        </w:rPr>
      </w:pPr>
      <w:r w:rsidRPr="004A756A">
        <w:rPr>
          <w:szCs w:val="24"/>
        </w:rPr>
        <w:t>2. Перевести гравийные и грунтовые дороги в автодороги с усовершенствованным покрытием.</w:t>
      </w:r>
    </w:p>
    <w:p w:rsidR="004A756A" w:rsidRDefault="004A756A" w:rsidP="00A805C0">
      <w:pPr>
        <w:spacing w:after="0"/>
        <w:rPr>
          <w:szCs w:val="24"/>
        </w:rPr>
      </w:pPr>
      <w:r w:rsidRPr="004A756A">
        <w:rPr>
          <w:szCs w:val="24"/>
        </w:rPr>
        <w:t xml:space="preserve">3. Настоящим Генеральным планом развития </w:t>
      </w:r>
      <w:proofErr w:type="gramStart"/>
      <w:r w:rsidR="00B40B08">
        <w:rPr>
          <w:szCs w:val="24"/>
        </w:rPr>
        <w:t>МО</w:t>
      </w:r>
      <w:proofErr w:type="gramEnd"/>
      <w:r w:rsidR="00B40B08">
        <w:rPr>
          <w:szCs w:val="24"/>
        </w:rPr>
        <w:t xml:space="preserve"> ЗАТО г. Радужный Владимирской области</w:t>
      </w:r>
      <w:r w:rsidRPr="004A756A">
        <w:rPr>
          <w:szCs w:val="24"/>
        </w:rPr>
        <w:t xml:space="preserve"> предусматривается строительство автодорог</w:t>
      </w:r>
      <w:r w:rsidR="00A805C0">
        <w:rPr>
          <w:szCs w:val="24"/>
        </w:rPr>
        <w:t xml:space="preserve"> местного значения</w:t>
      </w:r>
      <w:r w:rsidRPr="004A756A">
        <w:rPr>
          <w:szCs w:val="24"/>
        </w:rPr>
        <w:t xml:space="preserve"> с твердым покрытием на расчетный срок (2025</w:t>
      </w:r>
      <w:r w:rsidR="004C77A2">
        <w:rPr>
          <w:szCs w:val="24"/>
        </w:rPr>
        <w:t xml:space="preserve"> </w:t>
      </w:r>
      <w:r w:rsidRPr="004A756A">
        <w:rPr>
          <w:szCs w:val="24"/>
        </w:rPr>
        <w:t>г.) реализации Генерального плана</w:t>
      </w:r>
      <w:r>
        <w:rPr>
          <w:szCs w:val="24"/>
        </w:rPr>
        <w:t>.</w:t>
      </w:r>
    </w:p>
    <w:p w:rsidR="004A756A" w:rsidRPr="00551752" w:rsidRDefault="00FD6AA5" w:rsidP="004A756A">
      <w:r>
        <w:rPr>
          <w:szCs w:val="24"/>
        </w:rPr>
        <w:t>4</w:t>
      </w:r>
      <w:r w:rsidR="004A756A">
        <w:rPr>
          <w:szCs w:val="24"/>
        </w:rPr>
        <w:t>.</w:t>
      </w:r>
      <w:r>
        <w:rPr>
          <w:szCs w:val="24"/>
        </w:rPr>
        <w:t xml:space="preserve"> Предусматривается строительство остановочных павильонов. Организация парковочного пространства. Обустройство пешеходных переходов, ограждений, а также установка дорожных знаков, согласно проекту ОДД</w:t>
      </w:r>
      <w:r w:rsidR="00053AB9">
        <w:rPr>
          <w:szCs w:val="24"/>
        </w:rPr>
        <w:t>.</w:t>
      </w:r>
    </w:p>
    <w:p w:rsidR="003A073E" w:rsidRDefault="00584698" w:rsidP="004C77A2">
      <w:pPr>
        <w:pStyle w:val="2"/>
        <w:spacing w:after="120" w:line="240" w:lineRule="auto"/>
        <w:ind w:left="788" w:hanging="431"/>
        <w:rPr>
          <w:rFonts w:cs="Times New Roman"/>
          <w:szCs w:val="24"/>
        </w:rPr>
      </w:pPr>
      <w:bookmarkStart w:id="11" w:name="_Toc510687845"/>
      <w:r>
        <w:rPr>
          <w:rFonts w:cs="Times New Roman"/>
          <w:szCs w:val="24"/>
        </w:rPr>
        <w:t>Описание основных элементов дорог, их пересечений и примыканий, включая геометрические параметры элементов дороги, транспортно-эксплуатационные характеристики</w:t>
      </w:r>
      <w:bookmarkEnd w:id="11"/>
    </w:p>
    <w:p w:rsidR="00E818DD" w:rsidRDefault="00E818DD" w:rsidP="00E818DD">
      <w:r>
        <w:t>«Дорога» — обустроенная или приспособленная и используемая для движения транспорта средств полоса земли либо поверхность искусственного сооружения. Дорога включает в себя одну и несколько проезжих частей, а также трамвайные пути, тротуары, обочины и разделительные полосы при их наличии. К дорогам относят улицы, проспекты, магистрали, грунтовые, лесные и полевые пути, а также те, которые могут использоваться для движения только зимой (например, ледовые переправы</w:t>
      </w:r>
      <w:r w:rsidR="00B153DE">
        <w:t>, зимники</w:t>
      </w:r>
      <w:r>
        <w:t>).</w:t>
      </w:r>
      <w:r w:rsidR="00B153DE">
        <w:t xml:space="preserve"> </w:t>
      </w:r>
      <w:r>
        <w:t>Основное назначение дороги — обеспечить движение транспорта и пешеходов</w:t>
      </w:r>
      <w:r w:rsidR="00B153DE">
        <w:t>.</w:t>
      </w:r>
    </w:p>
    <w:p w:rsidR="00B153DE" w:rsidRDefault="00B153DE" w:rsidP="00B153DE">
      <w:r>
        <w:t xml:space="preserve">Дороги </w:t>
      </w:r>
      <w:proofErr w:type="gramStart"/>
      <w:r>
        <w:t>в</w:t>
      </w:r>
      <w:proofErr w:type="gramEnd"/>
      <w:r>
        <w:t xml:space="preserve"> </w:t>
      </w:r>
      <w:r w:rsidR="008004BE">
        <w:t>ЗАТО г. Радужный</w:t>
      </w:r>
      <w:r w:rsidR="00B40B08">
        <w:t xml:space="preserve"> </w:t>
      </w:r>
      <w:r w:rsidR="00B40B08">
        <w:rPr>
          <w:rFonts w:cs="Times New Roman"/>
        </w:rPr>
        <w:t>Владимирской области</w:t>
      </w:r>
      <w:r>
        <w:t xml:space="preserve"> состоят из элементов: п</w:t>
      </w:r>
      <w:r w:rsidR="008004BE">
        <w:t>роезжая часть, полоса движения</w:t>
      </w:r>
      <w:r>
        <w:t>, тротуар, обочина.</w:t>
      </w:r>
      <w:r w:rsidR="008004BE">
        <w:t xml:space="preserve"> Разделительных полос нет. Защитных полос – нет.</w:t>
      </w:r>
    </w:p>
    <w:p w:rsidR="00B153DE" w:rsidRDefault="00B153DE" w:rsidP="00B153DE">
      <w:r>
        <w:t xml:space="preserve">«Тротуар» — элемент дороги, предназначенный для движения пешеходов и примыкающий к проезжей части или отделенный от нее газоном. Вне населенного пункта чаще всего вместо тротуара устраивают обочины. Они предназначены для пешеходов. Велосипедам, мопедам, гужевым повозкам (саней), верховым и вьючным животным разрешено движение по обочинам, если оно не создает помех пешеходам. Движение прочего транспорта по обочинам запрещено, кроме случаев, указанных в </w:t>
      </w:r>
      <w:proofErr w:type="spellStart"/>
      <w:r>
        <w:t>пп</w:t>
      </w:r>
      <w:proofErr w:type="spellEnd"/>
      <w:r>
        <w:t xml:space="preserve">. 9.9 и 12.1 Правил. </w:t>
      </w:r>
    </w:p>
    <w:p w:rsidR="00B153DE" w:rsidRDefault="00B153DE" w:rsidP="00B153DE">
      <w:r>
        <w:t>«Проезжая часть» — элемент дороги, предназначенный для движения безрельсовых транспортных средств. Трамвайные пути не относятся к проезжей части дороги, а являются ее границей. Однако, в ряде случаев, выезд безрельсового транспорта на трамвайные пути попутного направления, расположенные на одном уровне с проезжей частью, не является нарушением (</w:t>
      </w:r>
      <w:proofErr w:type="spellStart"/>
      <w:r>
        <w:t>пп</w:t>
      </w:r>
      <w:proofErr w:type="spellEnd"/>
      <w:r>
        <w:t>. 8.5 и 9.6 Правил).</w:t>
      </w:r>
    </w:p>
    <w:p w:rsidR="00B153DE" w:rsidRDefault="00B153DE" w:rsidP="00B153DE">
      <w:r>
        <w:t>«Разделительная полоса» — конструктивно выделенный элемент дороги, разделяющий смежные проезжие части и не предназначенный для движения или остановки безрельсовых транспортных средств и пешеходов. Разделительная полоса  почти всегда приподнята над проезжей частью и чаще всего окаймлена бордюрным камнем. Достаточно часто на разделительной полосе размещают газоны, а иногда и трамвайные пути. Трамвайные пути, расположенные на разделительной полосе, использовать для движения безрельсового транспорта не допускается</w:t>
      </w:r>
      <w:r w:rsidR="00573F0A">
        <w:t>.</w:t>
      </w:r>
    </w:p>
    <w:p w:rsidR="00573F0A" w:rsidRDefault="00573F0A" w:rsidP="00573F0A">
      <w:r>
        <w:t xml:space="preserve">«Полоса движения» — любая из продольных полос проезжей части, обозначенная или не обозначенная разметкой и имеющая ширину, достаточную для движения автомобилей в один ряд. Полоса движения предназначена для движения автомобилей в один ряд (друг за другом). Мотоциклы могут двигаться по одной полосе и в несколько рядов, так как их ширина не принимается в расчет при определении количества полос на дороге. Если разметка не видна или </w:t>
      </w:r>
      <w:proofErr w:type="gramStart"/>
      <w:r>
        <w:t>отсутствует и нет</w:t>
      </w:r>
      <w:proofErr w:type="gramEnd"/>
      <w:r>
        <w:t xml:space="preserve"> знаков 5.</w:t>
      </w:r>
      <w:r w:rsidR="00C409A8">
        <w:t>15</w:t>
      </w:r>
      <w:r>
        <w:t>.1, 5.</w:t>
      </w:r>
      <w:r w:rsidR="00C409A8">
        <w:t>15</w:t>
      </w:r>
      <w:r>
        <w:t>.2, 5.</w:t>
      </w:r>
      <w:r w:rsidR="00C409A8">
        <w:t>15</w:t>
      </w:r>
      <w:r>
        <w:t>.7, 5.</w:t>
      </w:r>
      <w:r w:rsidR="00C409A8">
        <w:t>15</w:t>
      </w:r>
      <w:r>
        <w:t>.8, то количество полос для движения, в соответствии с п. 9.1 Правил, определяется габаритными размерами автомобилей с учетом безопасного бокового интервала между ними. При этом стороной, предназначенной для встречного движения, считается половина проезжей части, расположенная слева.</w:t>
      </w:r>
    </w:p>
    <w:p w:rsidR="00B153DE" w:rsidRDefault="00573F0A" w:rsidP="00573F0A">
      <w:r>
        <w:t>«Пешеходный переход» — участок проезжей части, обозначенный знаками 5.1</w:t>
      </w:r>
      <w:r w:rsidR="00C06A22">
        <w:t>9</w:t>
      </w:r>
      <w:r>
        <w:t>.1, 5.1</w:t>
      </w:r>
      <w:r w:rsidR="00C06A22">
        <w:t>9</w:t>
      </w:r>
      <w:r w:rsidR="00C409A8">
        <w:t>.2 и (или) разметкой 1.14.1;</w:t>
      </w:r>
      <w:r>
        <w:t>1.14.</w:t>
      </w:r>
      <w:r w:rsidR="00C409A8">
        <w:t>2</w:t>
      </w:r>
      <w:r>
        <w:t xml:space="preserve"> и выделенный для движения пешеходов через дорогу. При отсутствии разметки ширина пешеходного перехода определяется расстоянием между знаками 5.1</w:t>
      </w:r>
      <w:r w:rsidR="00C409A8">
        <w:t>9</w:t>
      </w:r>
      <w:r>
        <w:t>.1 и 5.1</w:t>
      </w:r>
      <w:r w:rsidR="00C409A8">
        <w:t>9.2</w:t>
      </w:r>
      <w:r>
        <w:t>.</w:t>
      </w:r>
    </w:p>
    <w:p w:rsidR="00B87F42" w:rsidRDefault="00B87F42" w:rsidP="00B87F42">
      <w:r>
        <w:t>«Прилегающая территория» — территория, непосредственно прилегающая к дороге и не преданная для сквозного движения транспортных средств (дворы, жилые массивы, автостоянки, АЗС, предприятия и тому подобное). Въезды на прилегающие территории не считаются перекрестками. Следовательно, в таких местах дорожные знаки, требования которых распространяются до ближайшего перекрестка, своего действия не прекращают.</w:t>
      </w:r>
    </w:p>
    <w:p w:rsidR="00E818DD" w:rsidRDefault="00E818DD" w:rsidP="00E818DD">
      <w:r>
        <w:t xml:space="preserve">Основными элементами дорог </w:t>
      </w:r>
      <w:proofErr w:type="gramStart"/>
      <w:r w:rsidR="00B40B08">
        <w:t>МО</w:t>
      </w:r>
      <w:proofErr w:type="gramEnd"/>
      <w:r w:rsidR="00B40B08">
        <w:t xml:space="preserve"> ЗАТО г. Радужный Владимирской области</w:t>
      </w:r>
      <w:r>
        <w:t xml:space="preserve"> являются </w:t>
      </w:r>
      <w:r w:rsidR="00B87F42">
        <w:t>проезжая часть и обочина.</w:t>
      </w:r>
      <w:r w:rsidR="005A6474">
        <w:t xml:space="preserve"> В </w:t>
      </w:r>
      <w:r w:rsidR="004412D9">
        <w:t>городе</w:t>
      </w:r>
      <w:r w:rsidR="005A6474">
        <w:t xml:space="preserve"> организовано одноярусное пересечение проезжих частей и пешеходных переходов.</w:t>
      </w:r>
    </w:p>
    <w:p w:rsidR="004412D9" w:rsidRDefault="004412D9" w:rsidP="00E818DD">
      <w:r>
        <w:t>Площадь дорог составляет 208186 м</w:t>
      </w:r>
      <w:proofErr w:type="gramStart"/>
      <w:r>
        <w:rPr>
          <w:vertAlign w:val="superscript"/>
        </w:rPr>
        <w:t>2</w:t>
      </w:r>
      <w:proofErr w:type="gramEnd"/>
      <w:r>
        <w:t xml:space="preserve">. </w:t>
      </w:r>
      <w:r w:rsidR="00EB1E3E">
        <w:t>Плотность дорог для общей территории составляет 1,84 м</w:t>
      </w:r>
      <w:proofErr w:type="gramStart"/>
      <w:r w:rsidR="00EB1E3E">
        <w:rPr>
          <w:vertAlign w:val="superscript"/>
        </w:rPr>
        <w:t>2</w:t>
      </w:r>
      <w:proofErr w:type="gramEnd"/>
      <w:r w:rsidR="00EB1E3E">
        <w:t xml:space="preserve"> на 1000 м</w:t>
      </w:r>
      <w:r w:rsidR="00EB1E3E">
        <w:rPr>
          <w:vertAlign w:val="superscript"/>
        </w:rPr>
        <w:t>2</w:t>
      </w:r>
      <w:r w:rsidR="00EB1E3E">
        <w:t xml:space="preserve"> общей территории. Для застроенной части – 14,39 м</w:t>
      </w:r>
      <w:proofErr w:type="gramStart"/>
      <w:r w:rsidR="00EB1E3E">
        <w:rPr>
          <w:vertAlign w:val="superscript"/>
        </w:rPr>
        <w:t>2</w:t>
      </w:r>
      <w:proofErr w:type="gramEnd"/>
      <w:r w:rsidR="00EB1E3E">
        <w:t xml:space="preserve"> на 1000 м</w:t>
      </w:r>
      <w:r w:rsidR="00EB1E3E">
        <w:rPr>
          <w:vertAlign w:val="superscript"/>
        </w:rPr>
        <w:t>2</w:t>
      </w:r>
      <w:r w:rsidR="00EB1E3E">
        <w:t xml:space="preserve"> застроенной территории. Ширина проезжей части 4,5-10,5 метров.</w:t>
      </w:r>
      <w:r w:rsidR="001E5FAF">
        <w:t xml:space="preserve"> </w:t>
      </w:r>
    </w:p>
    <w:p w:rsidR="001E5FAF" w:rsidRDefault="001E5FAF" w:rsidP="00E818DD">
      <w:r>
        <w:t>Тротуары и дорожки занимают 59000 м</w:t>
      </w:r>
      <w:proofErr w:type="gramStart"/>
      <w:r>
        <w:rPr>
          <w:vertAlign w:val="superscript"/>
        </w:rPr>
        <w:t>2</w:t>
      </w:r>
      <w:proofErr w:type="gramEnd"/>
      <w:r>
        <w:t>. Ширина от 1 до 3 метров.</w:t>
      </w:r>
    </w:p>
    <w:p w:rsidR="001E5FAF" w:rsidRPr="001E5FAF" w:rsidRDefault="001E5FAF" w:rsidP="00E818DD">
      <w:r>
        <w:t xml:space="preserve">На </w:t>
      </w:r>
      <w:proofErr w:type="gramStart"/>
      <w:r>
        <w:t>территории</w:t>
      </w:r>
      <w:proofErr w:type="gramEnd"/>
      <w:r>
        <w:t xml:space="preserve"> ЗАТО г. Радужный</w:t>
      </w:r>
      <w:r w:rsidR="00B40B08">
        <w:t xml:space="preserve"> </w:t>
      </w:r>
      <w:r w:rsidR="00B40B08">
        <w:rPr>
          <w:rFonts w:cs="Times New Roman"/>
        </w:rPr>
        <w:t>Владимирской области</w:t>
      </w:r>
      <w:r>
        <w:t xml:space="preserve"> располагается 42 обустроенных одноуровневых пешеходных перехода (6 из них за пределами жилой зоны)</w:t>
      </w:r>
      <w:r w:rsidR="001D1F1C">
        <w:t xml:space="preserve">, 1 велосипедная дорожка. </w:t>
      </w:r>
    </w:p>
    <w:p w:rsidR="00584698" w:rsidRDefault="00584698" w:rsidP="004C77A2">
      <w:pPr>
        <w:pStyle w:val="2"/>
        <w:spacing w:after="120" w:line="240" w:lineRule="auto"/>
        <w:ind w:left="788" w:hanging="431"/>
        <w:rPr>
          <w:rFonts w:cs="Times New Roman"/>
          <w:szCs w:val="24"/>
        </w:rPr>
      </w:pPr>
      <w:bookmarkStart w:id="12" w:name="_Toc510687846"/>
      <w:r>
        <w:rPr>
          <w:rFonts w:cs="Times New Roman"/>
          <w:szCs w:val="24"/>
        </w:rPr>
        <w:t>Описание существующей организации движения транспортных средств и пешеходов на территории, в отношении которой осуществляется разработка</w:t>
      </w:r>
      <w:r w:rsidR="0009201E">
        <w:rPr>
          <w:rFonts w:cs="Times New Roman"/>
          <w:szCs w:val="24"/>
        </w:rPr>
        <w:t xml:space="preserve"> КСОДД, включая описание организации движения маршрутных транспортных средств, размещения мест для стоянки и остановки транспортных средств, объектов дорожного сервиса</w:t>
      </w:r>
      <w:bookmarkEnd w:id="12"/>
    </w:p>
    <w:p w:rsidR="001D1F1C" w:rsidRDefault="001D1F1C" w:rsidP="00B622F9">
      <w:r>
        <w:t xml:space="preserve">В настоящее время на </w:t>
      </w:r>
      <w:proofErr w:type="gramStart"/>
      <w:r>
        <w:t>территории</w:t>
      </w:r>
      <w:proofErr w:type="gramEnd"/>
      <w:r>
        <w:t xml:space="preserve"> ЗАТО г. Радужный</w:t>
      </w:r>
      <w:r w:rsidR="00B40B08">
        <w:t xml:space="preserve"> </w:t>
      </w:r>
      <w:r w:rsidR="00B40B08">
        <w:rPr>
          <w:rFonts w:cs="Times New Roman"/>
        </w:rPr>
        <w:t>Владимирской области</w:t>
      </w:r>
      <w:r>
        <w:t xml:space="preserve"> </w:t>
      </w:r>
      <w:r w:rsidRPr="001D1F1C">
        <w:t xml:space="preserve">один городской муниципальный маршрут. Начало маршрута остановка «Поклонный крест», окончание маршрута «Городское кладбище». Наименование промежуточных остановочных пунктов: </w:t>
      </w:r>
      <w:proofErr w:type="gramStart"/>
      <w:r w:rsidRPr="001D1F1C">
        <w:t>«</w:t>
      </w:r>
      <w:proofErr w:type="spellStart"/>
      <w:r w:rsidRPr="001D1F1C">
        <w:t>Первостроителей</w:t>
      </w:r>
      <w:proofErr w:type="spellEnd"/>
      <w:r w:rsidRPr="001D1F1C">
        <w:t xml:space="preserve">», «Городской </w:t>
      </w:r>
      <w:r w:rsidR="009E1D1F">
        <w:t>парк», «Морская», «Северная», «</w:t>
      </w:r>
      <w:r w:rsidRPr="001D1F1C">
        <w:t>ТЦ «Дельфин»», «Автостанция» (межквартальная полоса), «Сады восточные», «Поклонный крест», «ГИБДД», «Производственная», «КПП», «Городская больница», «Сады «</w:t>
      </w:r>
      <w:proofErr w:type="spellStart"/>
      <w:r w:rsidRPr="001D1F1C">
        <w:t>Федурново</w:t>
      </w:r>
      <w:proofErr w:type="spellEnd"/>
      <w:r w:rsidRPr="001D1F1C">
        <w:t>», «Сады «Буланово».</w:t>
      </w:r>
      <w:proofErr w:type="gramEnd"/>
      <w:r w:rsidRPr="001D1F1C">
        <w:t xml:space="preserve"> Перевозка пассажиров осуществляется одним автобусом большой вместимости с интервалом движения до 30 минут с количеством рейсов от 11 до 16 в сутки, в зависимости от времени года. За 2017 год выполнено 3 021 рейс и перевезено 188 460 человек</w:t>
      </w:r>
      <w:r w:rsidR="009E1D1F">
        <w:t xml:space="preserve">. Перевозку осуществляет МУП «Автотранспортные </w:t>
      </w:r>
      <w:proofErr w:type="gramStart"/>
      <w:r w:rsidR="009E1D1F">
        <w:t>перевозки</w:t>
      </w:r>
      <w:proofErr w:type="gramEnd"/>
      <w:r w:rsidR="009E1D1F">
        <w:t xml:space="preserve"> ЗАТО г. Радужный Владимирской области».</w:t>
      </w:r>
    </w:p>
    <w:p w:rsidR="00684937" w:rsidRDefault="00B622F9" w:rsidP="00B622F9">
      <w:r>
        <w:t xml:space="preserve">Виды общественного транспорта, используемые населением, организациями и предприятиями </w:t>
      </w:r>
      <w:proofErr w:type="gramStart"/>
      <w:r w:rsidR="00B40B08">
        <w:t>МО</w:t>
      </w:r>
      <w:proofErr w:type="gramEnd"/>
      <w:r w:rsidR="00B40B08">
        <w:t xml:space="preserve"> ЗАТО г. Радужный Владимирской области</w:t>
      </w:r>
      <w:r>
        <w:t xml:space="preserve"> представлены в таблице 1.</w:t>
      </w:r>
      <w:r w:rsidR="00016531">
        <w:t>5</w:t>
      </w:r>
      <w:r>
        <w:t>.</w:t>
      </w:r>
    </w:p>
    <w:p w:rsidR="00B622F9" w:rsidRDefault="00B622F9" w:rsidP="00B622F9">
      <w:pPr>
        <w:jc w:val="right"/>
      </w:pPr>
      <w:r>
        <w:t>Таблица 1.</w:t>
      </w:r>
      <w:r w:rsidR="00016531">
        <w:t>5</w:t>
      </w:r>
    </w:p>
    <w:p w:rsidR="00B622F9" w:rsidRPr="00890DE4" w:rsidRDefault="00B622F9" w:rsidP="00B622F9">
      <w:pPr>
        <w:jc w:val="center"/>
        <w:rPr>
          <w:u w:val="single"/>
        </w:rPr>
      </w:pPr>
      <w:r w:rsidRPr="00890DE4">
        <w:rPr>
          <w:u w:val="single"/>
        </w:rPr>
        <w:t>Виды транспорта</w:t>
      </w:r>
    </w:p>
    <w:tbl>
      <w:tblPr>
        <w:tblStyle w:val="af1"/>
        <w:tblW w:w="0" w:type="auto"/>
        <w:tblLook w:val="04A0"/>
      </w:tblPr>
      <w:tblGrid>
        <w:gridCol w:w="3227"/>
        <w:gridCol w:w="6344"/>
      </w:tblGrid>
      <w:tr w:rsidR="00B622F9" w:rsidRPr="00DC6897" w:rsidTr="007A1081">
        <w:tc>
          <w:tcPr>
            <w:tcW w:w="3227" w:type="dxa"/>
          </w:tcPr>
          <w:p w:rsidR="00B622F9" w:rsidRPr="00DC6897" w:rsidRDefault="00B622F9" w:rsidP="00145E51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DC6897">
              <w:rPr>
                <w:b/>
                <w:sz w:val="20"/>
                <w:szCs w:val="20"/>
              </w:rPr>
              <w:t>Вид транспорта</w:t>
            </w:r>
          </w:p>
        </w:tc>
        <w:tc>
          <w:tcPr>
            <w:tcW w:w="6344" w:type="dxa"/>
          </w:tcPr>
          <w:p w:rsidR="00B622F9" w:rsidRPr="00DC6897" w:rsidRDefault="00B622F9" w:rsidP="00145E51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DC6897">
              <w:rPr>
                <w:b/>
                <w:sz w:val="20"/>
                <w:szCs w:val="20"/>
              </w:rPr>
              <w:t>Интенсивность использовать</w:t>
            </w:r>
          </w:p>
        </w:tc>
      </w:tr>
      <w:tr w:rsidR="00B622F9" w:rsidRPr="00DC6897" w:rsidTr="007A1081">
        <w:tc>
          <w:tcPr>
            <w:tcW w:w="3227" w:type="dxa"/>
          </w:tcPr>
          <w:p w:rsidR="00B622F9" w:rsidRPr="00DC6897" w:rsidRDefault="00B622F9" w:rsidP="00145E51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DC6897">
              <w:rPr>
                <w:sz w:val="20"/>
                <w:szCs w:val="20"/>
              </w:rPr>
              <w:t>Железнодорожный транспорт</w:t>
            </w:r>
          </w:p>
        </w:tc>
        <w:tc>
          <w:tcPr>
            <w:tcW w:w="6344" w:type="dxa"/>
          </w:tcPr>
          <w:p w:rsidR="00B622F9" w:rsidRPr="00016531" w:rsidRDefault="00B622F9" w:rsidP="00145E51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016531">
              <w:rPr>
                <w:sz w:val="20"/>
                <w:szCs w:val="20"/>
              </w:rPr>
              <w:t>Железнодорожный транспорт не используется</w:t>
            </w:r>
            <w:r w:rsidR="00016531" w:rsidRPr="00016531">
              <w:rPr>
                <w:sz w:val="20"/>
                <w:szCs w:val="20"/>
              </w:rPr>
              <w:t xml:space="preserve">. </w:t>
            </w:r>
            <w:r w:rsidR="00016531" w:rsidRPr="00016531">
              <w:rPr>
                <w:sz w:val="20"/>
                <w:szCs w:val="20"/>
                <w:lang w:eastAsia="ru-RU"/>
              </w:rPr>
              <w:t>Ближайшая ж/</w:t>
            </w:r>
            <w:proofErr w:type="spellStart"/>
            <w:r w:rsidR="00016531" w:rsidRPr="00016531">
              <w:rPr>
                <w:sz w:val="20"/>
                <w:szCs w:val="20"/>
                <w:lang w:eastAsia="ru-RU"/>
              </w:rPr>
              <w:t>д</w:t>
            </w:r>
            <w:proofErr w:type="spellEnd"/>
            <w:r w:rsidR="00016531" w:rsidRPr="00016531">
              <w:rPr>
                <w:sz w:val="20"/>
                <w:szCs w:val="20"/>
                <w:lang w:eastAsia="ru-RU"/>
              </w:rPr>
              <w:t xml:space="preserve"> станция в п. </w:t>
            </w:r>
            <w:proofErr w:type="spellStart"/>
            <w:r w:rsidR="00016531" w:rsidRPr="00016531">
              <w:rPr>
                <w:sz w:val="20"/>
                <w:szCs w:val="20"/>
                <w:lang w:eastAsia="ru-RU"/>
              </w:rPr>
              <w:t>Улыбышево</w:t>
            </w:r>
            <w:proofErr w:type="spellEnd"/>
          </w:p>
        </w:tc>
      </w:tr>
      <w:tr w:rsidR="00B622F9" w:rsidRPr="00DC6897" w:rsidTr="007A1081">
        <w:tc>
          <w:tcPr>
            <w:tcW w:w="3227" w:type="dxa"/>
          </w:tcPr>
          <w:p w:rsidR="00B622F9" w:rsidRPr="00DC6897" w:rsidRDefault="00B622F9" w:rsidP="00145E51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DC6897">
              <w:rPr>
                <w:sz w:val="20"/>
                <w:szCs w:val="20"/>
              </w:rPr>
              <w:t>Водный транспорт</w:t>
            </w:r>
          </w:p>
        </w:tc>
        <w:tc>
          <w:tcPr>
            <w:tcW w:w="6344" w:type="dxa"/>
          </w:tcPr>
          <w:p w:rsidR="00B622F9" w:rsidRPr="00DC6897" w:rsidRDefault="00B622F9" w:rsidP="00145E51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DC6897">
              <w:rPr>
                <w:sz w:val="20"/>
                <w:szCs w:val="20"/>
              </w:rPr>
              <w:t>Во</w:t>
            </w:r>
            <w:r w:rsidR="00016531">
              <w:rPr>
                <w:sz w:val="20"/>
                <w:szCs w:val="20"/>
              </w:rPr>
              <w:t>дный транспорт не используется.</w:t>
            </w:r>
          </w:p>
        </w:tc>
      </w:tr>
      <w:tr w:rsidR="00B622F9" w:rsidRPr="00DC6897" w:rsidTr="007A1081">
        <w:tc>
          <w:tcPr>
            <w:tcW w:w="3227" w:type="dxa"/>
          </w:tcPr>
          <w:p w:rsidR="00B622F9" w:rsidRPr="00DC6897" w:rsidRDefault="00B622F9" w:rsidP="00145E51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DC6897">
              <w:rPr>
                <w:sz w:val="20"/>
                <w:szCs w:val="20"/>
              </w:rPr>
              <w:t>Воздушный транспорт</w:t>
            </w:r>
          </w:p>
        </w:tc>
        <w:tc>
          <w:tcPr>
            <w:tcW w:w="6344" w:type="dxa"/>
          </w:tcPr>
          <w:p w:rsidR="00B622F9" w:rsidRPr="00DC6897" w:rsidRDefault="00B622F9" w:rsidP="00145E51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DC6897">
              <w:rPr>
                <w:sz w:val="20"/>
                <w:szCs w:val="20"/>
              </w:rPr>
              <w:t>Воздушные перевозки не осуществляются.</w:t>
            </w:r>
            <w:r w:rsidR="00016531">
              <w:rPr>
                <w:sz w:val="20"/>
                <w:szCs w:val="20"/>
              </w:rPr>
              <w:t xml:space="preserve"> Ближайший аэропорт в </w:t>
            </w:r>
            <w:proofErr w:type="gramStart"/>
            <w:r w:rsidR="00016531">
              <w:rPr>
                <w:sz w:val="20"/>
                <w:szCs w:val="20"/>
              </w:rPr>
              <w:t>г</w:t>
            </w:r>
            <w:proofErr w:type="gramEnd"/>
            <w:r w:rsidR="00016531">
              <w:rPr>
                <w:sz w:val="20"/>
                <w:szCs w:val="20"/>
              </w:rPr>
              <w:t>. Владимир</w:t>
            </w:r>
          </w:p>
        </w:tc>
      </w:tr>
      <w:tr w:rsidR="00B622F9" w:rsidRPr="00DC6897" w:rsidTr="007A1081">
        <w:tc>
          <w:tcPr>
            <w:tcW w:w="3227" w:type="dxa"/>
          </w:tcPr>
          <w:p w:rsidR="00B622F9" w:rsidRPr="00DC6897" w:rsidRDefault="00B622F9" w:rsidP="00145E51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DC6897">
              <w:rPr>
                <w:sz w:val="20"/>
                <w:szCs w:val="20"/>
              </w:rPr>
              <w:t>Автомобильный транспорт</w:t>
            </w:r>
          </w:p>
        </w:tc>
        <w:tc>
          <w:tcPr>
            <w:tcW w:w="6344" w:type="dxa"/>
          </w:tcPr>
          <w:p w:rsidR="00B622F9" w:rsidRPr="00DC6897" w:rsidRDefault="00B622F9" w:rsidP="007A1081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DC6897">
              <w:rPr>
                <w:sz w:val="20"/>
                <w:szCs w:val="20"/>
              </w:rPr>
              <w:t>Основное средство перемещения грузов и</w:t>
            </w:r>
            <w:r w:rsidR="007A1081">
              <w:rPr>
                <w:sz w:val="20"/>
                <w:szCs w:val="20"/>
              </w:rPr>
              <w:t xml:space="preserve"> </w:t>
            </w:r>
            <w:r w:rsidRPr="00DC6897">
              <w:rPr>
                <w:sz w:val="20"/>
                <w:szCs w:val="20"/>
              </w:rPr>
              <w:t>перевозок граждан (личный транспорт)</w:t>
            </w:r>
          </w:p>
        </w:tc>
      </w:tr>
    </w:tbl>
    <w:p w:rsidR="00B622F9" w:rsidRDefault="00B622F9" w:rsidP="00B622F9">
      <w:pPr>
        <w:jc w:val="center"/>
      </w:pPr>
    </w:p>
    <w:p w:rsidR="00145E51" w:rsidRDefault="001B5731" w:rsidP="002131BA">
      <w:r>
        <w:t>Легковой а</w:t>
      </w:r>
      <w:r w:rsidR="00890DE4">
        <w:t>втомобильный транспорт занимает основную часть</w:t>
      </w:r>
      <w:r>
        <w:t xml:space="preserve"> </w:t>
      </w:r>
      <w:proofErr w:type="gramStart"/>
      <w:r>
        <w:t>парка</w:t>
      </w:r>
      <w:proofErr w:type="gramEnd"/>
      <w:r>
        <w:t xml:space="preserve"> ЗАТО г. Радужный</w:t>
      </w:r>
      <w:r w:rsidR="00B40B08">
        <w:t xml:space="preserve"> </w:t>
      </w:r>
      <w:r w:rsidR="00B40B08">
        <w:rPr>
          <w:rFonts w:cs="Times New Roman"/>
        </w:rPr>
        <w:t>Владимирской области</w:t>
      </w:r>
      <w:r w:rsidR="00890DE4">
        <w:t>.</w:t>
      </w:r>
      <w:r>
        <w:t xml:space="preserve"> С каждым годом увеличивается автомобилизация.</w:t>
      </w:r>
      <w:r w:rsidR="00890DE4">
        <w:t xml:space="preserve"> Численность парка автомобилей представлена в таблице 1.6.</w:t>
      </w:r>
    </w:p>
    <w:p w:rsidR="007A1081" w:rsidRDefault="007A1081" w:rsidP="00890DE4">
      <w:pPr>
        <w:jc w:val="right"/>
      </w:pPr>
    </w:p>
    <w:p w:rsidR="007A1081" w:rsidRDefault="007A1081" w:rsidP="00890DE4">
      <w:pPr>
        <w:jc w:val="right"/>
      </w:pPr>
    </w:p>
    <w:p w:rsidR="007A1081" w:rsidRDefault="007A1081" w:rsidP="00890DE4">
      <w:pPr>
        <w:jc w:val="right"/>
      </w:pPr>
    </w:p>
    <w:p w:rsidR="007A1081" w:rsidRDefault="007A1081" w:rsidP="00890DE4">
      <w:pPr>
        <w:jc w:val="right"/>
      </w:pPr>
    </w:p>
    <w:p w:rsidR="00890DE4" w:rsidRDefault="00890DE4" w:rsidP="00890DE4">
      <w:pPr>
        <w:jc w:val="right"/>
      </w:pPr>
      <w:r>
        <w:t>Таблица 1.6</w:t>
      </w:r>
    </w:p>
    <w:p w:rsidR="00890DE4" w:rsidRPr="00890DE4" w:rsidRDefault="00890DE4" w:rsidP="00890DE4">
      <w:pPr>
        <w:jc w:val="center"/>
        <w:rPr>
          <w:u w:val="single"/>
        </w:rPr>
      </w:pPr>
      <w:r w:rsidRPr="00890DE4">
        <w:rPr>
          <w:u w:val="single"/>
        </w:rPr>
        <w:t>Численность парка автомобилей</w:t>
      </w:r>
    </w:p>
    <w:tbl>
      <w:tblPr>
        <w:tblStyle w:val="af1"/>
        <w:tblW w:w="0" w:type="auto"/>
        <w:tblLook w:val="04A0"/>
      </w:tblPr>
      <w:tblGrid>
        <w:gridCol w:w="645"/>
        <w:gridCol w:w="2391"/>
        <w:gridCol w:w="691"/>
        <w:gridCol w:w="616"/>
        <w:gridCol w:w="691"/>
        <w:gridCol w:w="616"/>
        <w:gridCol w:w="691"/>
        <w:gridCol w:w="616"/>
        <w:gridCol w:w="691"/>
        <w:gridCol w:w="616"/>
        <w:gridCol w:w="691"/>
        <w:gridCol w:w="616"/>
      </w:tblGrid>
      <w:tr w:rsidR="00890DE4" w:rsidRPr="00890DE4" w:rsidTr="00B16F26">
        <w:tc>
          <w:tcPr>
            <w:tcW w:w="779" w:type="dxa"/>
            <w:vMerge w:val="restart"/>
          </w:tcPr>
          <w:p w:rsidR="00890DE4" w:rsidRPr="007A1081" w:rsidRDefault="00890DE4" w:rsidP="00890DE4">
            <w:pPr>
              <w:spacing w:after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1081">
              <w:rPr>
                <w:rFonts w:cs="Times New Roman"/>
                <w:b/>
                <w:sz w:val="20"/>
                <w:szCs w:val="20"/>
              </w:rPr>
              <w:t>№</w:t>
            </w:r>
          </w:p>
          <w:p w:rsidR="00890DE4" w:rsidRPr="007A1081" w:rsidRDefault="00890DE4" w:rsidP="00890DE4">
            <w:pPr>
              <w:spacing w:after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A1081">
              <w:rPr>
                <w:rFonts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A1081">
              <w:rPr>
                <w:rFonts w:cs="Times New Roman"/>
                <w:b/>
                <w:sz w:val="20"/>
                <w:szCs w:val="20"/>
              </w:rPr>
              <w:t>/</w:t>
            </w:r>
            <w:proofErr w:type="spellStart"/>
            <w:r w:rsidRPr="007A1081">
              <w:rPr>
                <w:rFonts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85" w:type="dxa"/>
            <w:vMerge w:val="restart"/>
          </w:tcPr>
          <w:p w:rsidR="00890DE4" w:rsidRPr="007A1081" w:rsidRDefault="00890DE4" w:rsidP="00890DE4">
            <w:pPr>
              <w:spacing w:after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1081">
              <w:rPr>
                <w:rFonts w:cs="Times New Roman"/>
                <w:b/>
                <w:sz w:val="20"/>
                <w:szCs w:val="20"/>
              </w:rPr>
              <w:t>Наименование транспорта</w:t>
            </w:r>
          </w:p>
        </w:tc>
        <w:tc>
          <w:tcPr>
            <w:tcW w:w="1134" w:type="dxa"/>
            <w:gridSpan w:val="2"/>
          </w:tcPr>
          <w:p w:rsidR="00890DE4" w:rsidRPr="007A1081" w:rsidRDefault="00890DE4" w:rsidP="00890DE4">
            <w:pPr>
              <w:spacing w:after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1081">
              <w:rPr>
                <w:rFonts w:cs="Times New Roman"/>
                <w:b/>
                <w:sz w:val="20"/>
                <w:szCs w:val="20"/>
              </w:rPr>
              <w:t>2013г.</w:t>
            </w:r>
          </w:p>
        </w:tc>
        <w:tc>
          <w:tcPr>
            <w:tcW w:w="851" w:type="dxa"/>
            <w:gridSpan w:val="2"/>
          </w:tcPr>
          <w:p w:rsidR="00890DE4" w:rsidRPr="007A1081" w:rsidRDefault="00890DE4" w:rsidP="00890DE4">
            <w:pPr>
              <w:spacing w:after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1081">
              <w:rPr>
                <w:rFonts w:cs="Times New Roman"/>
                <w:b/>
                <w:sz w:val="20"/>
                <w:szCs w:val="20"/>
              </w:rPr>
              <w:t>2014г.</w:t>
            </w:r>
          </w:p>
        </w:tc>
        <w:tc>
          <w:tcPr>
            <w:tcW w:w="1134" w:type="dxa"/>
            <w:gridSpan w:val="2"/>
          </w:tcPr>
          <w:p w:rsidR="00890DE4" w:rsidRPr="007A1081" w:rsidRDefault="00890DE4" w:rsidP="00890DE4">
            <w:pPr>
              <w:spacing w:after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1081">
              <w:rPr>
                <w:rFonts w:cs="Times New Roman"/>
                <w:b/>
                <w:sz w:val="20"/>
                <w:szCs w:val="20"/>
              </w:rPr>
              <w:t>2015г.</w:t>
            </w:r>
          </w:p>
        </w:tc>
        <w:tc>
          <w:tcPr>
            <w:tcW w:w="1134" w:type="dxa"/>
            <w:gridSpan w:val="2"/>
          </w:tcPr>
          <w:p w:rsidR="00890DE4" w:rsidRPr="007A1081" w:rsidRDefault="00890DE4" w:rsidP="00890DE4">
            <w:pPr>
              <w:spacing w:after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1081">
              <w:rPr>
                <w:rFonts w:cs="Times New Roman"/>
                <w:b/>
                <w:sz w:val="20"/>
                <w:szCs w:val="20"/>
              </w:rPr>
              <w:t>2016г.</w:t>
            </w:r>
          </w:p>
        </w:tc>
        <w:tc>
          <w:tcPr>
            <w:tcW w:w="1128" w:type="dxa"/>
            <w:gridSpan w:val="2"/>
          </w:tcPr>
          <w:p w:rsidR="00890DE4" w:rsidRPr="007A1081" w:rsidRDefault="00890DE4" w:rsidP="00890DE4">
            <w:pPr>
              <w:spacing w:after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1081">
              <w:rPr>
                <w:rFonts w:cs="Times New Roman"/>
                <w:b/>
                <w:sz w:val="20"/>
                <w:szCs w:val="20"/>
              </w:rPr>
              <w:t>2017г.</w:t>
            </w:r>
          </w:p>
        </w:tc>
      </w:tr>
      <w:tr w:rsidR="00890DE4" w:rsidRPr="00890DE4" w:rsidTr="00B16F26">
        <w:tc>
          <w:tcPr>
            <w:tcW w:w="779" w:type="dxa"/>
            <w:vMerge/>
          </w:tcPr>
          <w:p w:rsidR="00890DE4" w:rsidRPr="007A1081" w:rsidRDefault="00890DE4" w:rsidP="00890DE4">
            <w:pPr>
              <w:spacing w:after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185" w:type="dxa"/>
            <w:vMerge/>
          </w:tcPr>
          <w:p w:rsidR="00890DE4" w:rsidRPr="007A1081" w:rsidRDefault="00890DE4" w:rsidP="00890DE4">
            <w:pPr>
              <w:spacing w:after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90DE4" w:rsidRPr="007A1081" w:rsidRDefault="00890DE4" w:rsidP="00890DE4">
            <w:pPr>
              <w:spacing w:after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1081">
              <w:rPr>
                <w:rFonts w:cs="Times New Roman"/>
                <w:b/>
                <w:sz w:val="20"/>
                <w:szCs w:val="20"/>
              </w:rPr>
              <w:t>Общ.</w:t>
            </w:r>
          </w:p>
          <w:p w:rsidR="00890DE4" w:rsidRPr="007A1081" w:rsidRDefault="00890DE4" w:rsidP="00890DE4">
            <w:pPr>
              <w:spacing w:after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1081">
              <w:rPr>
                <w:rFonts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567" w:type="dxa"/>
          </w:tcPr>
          <w:p w:rsidR="00890DE4" w:rsidRPr="007A1081" w:rsidRDefault="00890DE4" w:rsidP="00890DE4">
            <w:pPr>
              <w:spacing w:after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1081">
              <w:rPr>
                <w:rFonts w:cs="Times New Roman"/>
                <w:b/>
                <w:sz w:val="20"/>
                <w:szCs w:val="20"/>
              </w:rPr>
              <w:t>На  1000 чел</w:t>
            </w:r>
          </w:p>
        </w:tc>
        <w:tc>
          <w:tcPr>
            <w:tcW w:w="426" w:type="dxa"/>
          </w:tcPr>
          <w:p w:rsidR="00890DE4" w:rsidRPr="007A1081" w:rsidRDefault="00890DE4" w:rsidP="00890DE4">
            <w:pPr>
              <w:spacing w:after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1081">
              <w:rPr>
                <w:rFonts w:cs="Times New Roman"/>
                <w:b/>
                <w:sz w:val="20"/>
                <w:szCs w:val="20"/>
              </w:rPr>
              <w:t>Общ.</w:t>
            </w:r>
          </w:p>
          <w:p w:rsidR="00890DE4" w:rsidRPr="007A1081" w:rsidRDefault="00890DE4" w:rsidP="00890DE4">
            <w:pPr>
              <w:spacing w:after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1081">
              <w:rPr>
                <w:rFonts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425" w:type="dxa"/>
          </w:tcPr>
          <w:p w:rsidR="00890DE4" w:rsidRPr="007A1081" w:rsidRDefault="00890DE4" w:rsidP="00890DE4">
            <w:pPr>
              <w:spacing w:after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1081">
              <w:rPr>
                <w:rFonts w:cs="Times New Roman"/>
                <w:b/>
                <w:sz w:val="20"/>
                <w:szCs w:val="20"/>
              </w:rPr>
              <w:t>На  1000 чел</w:t>
            </w:r>
          </w:p>
        </w:tc>
        <w:tc>
          <w:tcPr>
            <w:tcW w:w="567" w:type="dxa"/>
          </w:tcPr>
          <w:p w:rsidR="00890DE4" w:rsidRPr="007A1081" w:rsidRDefault="00890DE4" w:rsidP="00890DE4">
            <w:pPr>
              <w:spacing w:after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1081">
              <w:rPr>
                <w:rFonts w:cs="Times New Roman"/>
                <w:b/>
                <w:sz w:val="20"/>
                <w:szCs w:val="20"/>
              </w:rPr>
              <w:t>Общ.</w:t>
            </w:r>
          </w:p>
          <w:p w:rsidR="00890DE4" w:rsidRPr="007A1081" w:rsidRDefault="00890DE4" w:rsidP="00890DE4">
            <w:pPr>
              <w:spacing w:after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1081">
              <w:rPr>
                <w:rFonts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567" w:type="dxa"/>
          </w:tcPr>
          <w:p w:rsidR="00890DE4" w:rsidRPr="007A1081" w:rsidRDefault="00890DE4" w:rsidP="00890DE4">
            <w:pPr>
              <w:spacing w:after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1081">
              <w:rPr>
                <w:rFonts w:cs="Times New Roman"/>
                <w:b/>
                <w:sz w:val="20"/>
                <w:szCs w:val="20"/>
              </w:rPr>
              <w:t>На  1000 чел</w:t>
            </w:r>
          </w:p>
        </w:tc>
        <w:tc>
          <w:tcPr>
            <w:tcW w:w="567" w:type="dxa"/>
          </w:tcPr>
          <w:p w:rsidR="00890DE4" w:rsidRPr="007A1081" w:rsidRDefault="00890DE4" w:rsidP="00890DE4">
            <w:pPr>
              <w:spacing w:after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1081">
              <w:rPr>
                <w:rFonts w:cs="Times New Roman"/>
                <w:b/>
                <w:sz w:val="20"/>
                <w:szCs w:val="20"/>
              </w:rPr>
              <w:t>Общ.</w:t>
            </w:r>
          </w:p>
          <w:p w:rsidR="00890DE4" w:rsidRPr="007A1081" w:rsidRDefault="00890DE4" w:rsidP="00890DE4">
            <w:pPr>
              <w:spacing w:after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1081">
              <w:rPr>
                <w:rFonts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567" w:type="dxa"/>
          </w:tcPr>
          <w:p w:rsidR="00890DE4" w:rsidRPr="007A1081" w:rsidRDefault="00890DE4" w:rsidP="00890DE4">
            <w:pPr>
              <w:spacing w:after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1081">
              <w:rPr>
                <w:rFonts w:cs="Times New Roman"/>
                <w:b/>
                <w:sz w:val="20"/>
                <w:szCs w:val="20"/>
              </w:rPr>
              <w:t>На  1000 чел</w:t>
            </w:r>
          </w:p>
        </w:tc>
        <w:tc>
          <w:tcPr>
            <w:tcW w:w="567" w:type="dxa"/>
          </w:tcPr>
          <w:p w:rsidR="00890DE4" w:rsidRPr="007A1081" w:rsidRDefault="00890DE4" w:rsidP="00890DE4">
            <w:pPr>
              <w:spacing w:after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1081">
              <w:rPr>
                <w:rFonts w:cs="Times New Roman"/>
                <w:b/>
                <w:sz w:val="20"/>
                <w:szCs w:val="20"/>
              </w:rPr>
              <w:t>Общ.</w:t>
            </w:r>
          </w:p>
          <w:p w:rsidR="00890DE4" w:rsidRPr="007A1081" w:rsidRDefault="00890DE4" w:rsidP="00890DE4">
            <w:pPr>
              <w:spacing w:after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1081">
              <w:rPr>
                <w:rFonts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561" w:type="dxa"/>
          </w:tcPr>
          <w:p w:rsidR="00890DE4" w:rsidRPr="007A1081" w:rsidRDefault="00890DE4" w:rsidP="00890DE4">
            <w:pPr>
              <w:spacing w:after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1081">
              <w:rPr>
                <w:rFonts w:cs="Times New Roman"/>
                <w:b/>
                <w:sz w:val="20"/>
                <w:szCs w:val="20"/>
              </w:rPr>
              <w:t>На  1000 чел</w:t>
            </w:r>
          </w:p>
        </w:tc>
      </w:tr>
      <w:tr w:rsidR="00890DE4" w:rsidRPr="00890DE4" w:rsidTr="00B16F26">
        <w:tc>
          <w:tcPr>
            <w:tcW w:w="779" w:type="dxa"/>
          </w:tcPr>
          <w:p w:rsidR="00890DE4" w:rsidRPr="00890DE4" w:rsidRDefault="00890DE4" w:rsidP="00890DE4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90DE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85" w:type="dxa"/>
          </w:tcPr>
          <w:p w:rsidR="00890DE4" w:rsidRPr="00890DE4" w:rsidRDefault="00890DE4" w:rsidP="00890DE4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90DE4">
              <w:rPr>
                <w:rFonts w:cs="Times New Roman"/>
                <w:sz w:val="20"/>
                <w:szCs w:val="20"/>
              </w:rPr>
              <w:t>Легковые автомобили</w:t>
            </w:r>
          </w:p>
        </w:tc>
        <w:tc>
          <w:tcPr>
            <w:tcW w:w="567" w:type="dxa"/>
          </w:tcPr>
          <w:p w:rsidR="00890DE4" w:rsidRPr="00890DE4" w:rsidRDefault="00890DE4" w:rsidP="00890DE4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90DE4">
              <w:rPr>
                <w:rFonts w:cs="Times New Roman"/>
                <w:sz w:val="20"/>
                <w:szCs w:val="20"/>
              </w:rPr>
              <w:t>5744</w:t>
            </w:r>
          </w:p>
        </w:tc>
        <w:tc>
          <w:tcPr>
            <w:tcW w:w="567" w:type="dxa"/>
          </w:tcPr>
          <w:p w:rsidR="00890DE4" w:rsidRPr="00890DE4" w:rsidRDefault="00890DE4" w:rsidP="00890DE4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90DE4">
              <w:rPr>
                <w:rFonts w:cs="Times New Roman"/>
                <w:sz w:val="20"/>
                <w:szCs w:val="20"/>
              </w:rPr>
              <w:t>309</w:t>
            </w:r>
          </w:p>
        </w:tc>
        <w:tc>
          <w:tcPr>
            <w:tcW w:w="426" w:type="dxa"/>
          </w:tcPr>
          <w:p w:rsidR="00890DE4" w:rsidRPr="00890DE4" w:rsidRDefault="00890DE4" w:rsidP="00890DE4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90DE4">
              <w:rPr>
                <w:rFonts w:cs="Times New Roman"/>
                <w:sz w:val="20"/>
                <w:szCs w:val="20"/>
              </w:rPr>
              <w:t>5778</w:t>
            </w:r>
          </w:p>
        </w:tc>
        <w:tc>
          <w:tcPr>
            <w:tcW w:w="425" w:type="dxa"/>
          </w:tcPr>
          <w:p w:rsidR="00890DE4" w:rsidRPr="00890DE4" w:rsidRDefault="00890DE4" w:rsidP="00890DE4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90DE4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567" w:type="dxa"/>
          </w:tcPr>
          <w:p w:rsidR="00890DE4" w:rsidRPr="00890DE4" w:rsidRDefault="00890DE4" w:rsidP="00890DE4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90DE4">
              <w:rPr>
                <w:rFonts w:cs="Times New Roman"/>
                <w:sz w:val="20"/>
                <w:szCs w:val="20"/>
              </w:rPr>
              <w:t>5792</w:t>
            </w:r>
          </w:p>
        </w:tc>
        <w:tc>
          <w:tcPr>
            <w:tcW w:w="567" w:type="dxa"/>
          </w:tcPr>
          <w:p w:rsidR="00890DE4" w:rsidRPr="00890DE4" w:rsidRDefault="00890DE4" w:rsidP="00890DE4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90DE4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567" w:type="dxa"/>
          </w:tcPr>
          <w:p w:rsidR="00890DE4" w:rsidRPr="00890DE4" w:rsidRDefault="00890DE4" w:rsidP="00890DE4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90DE4">
              <w:rPr>
                <w:rFonts w:cs="Times New Roman"/>
                <w:sz w:val="20"/>
                <w:szCs w:val="20"/>
              </w:rPr>
              <w:t>5828</w:t>
            </w:r>
          </w:p>
        </w:tc>
        <w:tc>
          <w:tcPr>
            <w:tcW w:w="567" w:type="dxa"/>
          </w:tcPr>
          <w:p w:rsidR="00890DE4" w:rsidRPr="00890DE4" w:rsidRDefault="00890DE4" w:rsidP="00890DE4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90DE4">
              <w:rPr>
                <w:rFonts w:cs="Times New Roman"/>
                <w:sz w:val="20"/>
                <w:szCs w:val="20"/>
              </w:rPr>
              <w:t>316</w:t>
            </w:r>
          </w:p>
        </w:tc>
        <w:tc>
          <w:tcPr>
            <w:tcW w:w="567" w:type="dxa"/>
          </w:tcPr>
          <w:p w:rsidR="00890DE4" w:rsidRPr="00890DE4" w:rsidRDefault="00890DE4" w:rsidP="00890DE4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90DE4">
              <w:rPr>
                <w:rFonts w:cs="Times New Roman"/>
                <w:sz w:val="20"/>
                <w:szCs w:val="20"/>
              </w:rPr>
              <w:t>5905</w:t>
            </w:r>
          </w:p>
        </w:tc>
        <w:tc>
          <w:tcPr>
            <w:tcW w:w="561" w:type="dxa"/>
          </w:tcPr>
          <w:p w:rsidR="00890DE4" w:rsidRPr="00890DE4" w:rsidRDefault="00890DE4" w:rsidP="00890DE4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90DE4">
              <w:rPr>
                <w:rFonts w:cs="Times New Roman"/>
                <w:sz w:val="20"/>
                <w:szCs w:val="20"/>
              </w:rPr>
              <w:t>323</w:t>
            </w:r>
          </w:p>
        </w:tc>
      </w:tr>
      <w:tr w:rsidR="00890DE4" w:rsidRPr="00890DE4" w:rsidTr="00B16F26">
        <w:tc>
          <w:tcPr>
            <w:tcW w:w="779" w:type="dxa"/>
          </w:tcPr>
          <w:p w:rsidR="00890DE4" w:rsidRPr="00890DE4" w:rsidRDefault="00890DE4" w:rsidP="00890DE4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90DE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185" w:type="dxa"/>
          </w:tcPr>
          <w:p w:rsidR="00890DE4" w:rsidRPr="00890DE4" w:rsidRDefault="00890DE4" w:rsidP="00890DE4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90DE4">
              <w:rPr>
                <w:rFonts w:cs="Times New Roman"/>
                <w:sz w:val="20"/>
                <w:szCs w:val="20"/>
              </w:rPr>
              <w:t>Грузовые автомобили</w:t>
            </w:r>
          </w:p>
        </w:tc>
        <w:tc>
          <w:tcPr>
            <w:tcW w:w="567" w:type="dxa"/>
          </w:tcPr>
          <w:p w:rsidR="00890DE4" w:rsidRPr="00890DE4" w:rsidRDefault="00890DE4" w:rsidP="00890DE4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90DE4">
              <w:rPr>
                <w:rFonts w:cs="Times New Roman"/>
                <w:sz w:val="20"/>
                <w:szCs w:val="20"/>
              </w:rPr>
              <w:t>404</w:t>
            </w:r>
          </w:p>
        </w:tc>
        <w:tc>
          <w:tcPr>
            <w:tcW w:w="567" w:type="dxa"/>
          </w:tcPr>
          <w:p w:rsidR="00890DE4" w:rsidRPr="00890DE4" w:rsidRDefault="00890DE4" w:rsidP="00890DE4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90DE4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890DE4" w:rsidRPr="00890DE4" w:rsidRDefault="00890DE4" w:rsidP="00890DE4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90DE4">
              <w:rPr>
                <w:rFonts w:cs="Times New Roman"/>
                <w:sz w:val="20"/>
                <w:szCs w:val="20"/>
              </w:rPr>
              <w:t>421</w:t>
            </w:r>
          </w:p>
        </w:tc>
        <w:tc>
          <w:tcPr>
            <w:tcW w:w="425" w:type="dxa"/>
          </w:tcPr>
          <w:p w:rsidR="00890DE4" w:rsidRPr="00890DE4" w:rsidRDefault="00890DE4" w:rsidP="00890DE4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90DE4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890DE4" w:rsidRPr="00890DE4" w:rsidRDefault="00890DE4" w:rsidP="00890DE4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90DE4">
              <w:rPr>
                <w:rFonts w:cs="Times New Roman"/>
                <w:sz w:val="20"/>
                <w:szCs w:val="20"/>
              </w:rPr>
              <w:t>438</w:t>
            </w:r>
          </w:p>
        </w:tc>
        <w:tc>
          <w:tcPr>
            <w:tcW w:w="567" w:type="dxa"/>
          </w:tcPr>
          <w:p w:rsidR="00890DE4" w:rsidRPr="00890DE4" w:rsidRDefault="00890DE4" w:rsidP="00890DE4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90DE4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890DE4" w:rsidRPr="00890DE4" w:rsidRDefault="00890DE4" w:rsidP="00890DE4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90DE4">
              <w:rPr>
                <w:rFonts w:cs="Times New Roman"/>
                <w:sz w:val="20"/>
                <w:szCs w:val="20"/>
              </w:rPr>
              <w:t>443</w:t>
            </w:r>
          </w:p>
        </w:tc>
        <w:tc>
          <w:tcPr>
            <w:tcW w:w="567" w:type="dxa"/>
          </w:tcPr>
          <w:p w:rsidR="00890DE4" w:rsidRPr="00890DE4" w:rsidRDefault="00890DE4" w:rsidP="00890DE4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90DE4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890DE4" w:rsidRPr="00890DE4" w:rsidRDefault="00890DE4" w:rsidP="00890DE4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90DE4">
              <w:rPr>
                <w:rFonts w:cs="Times New Roman"/>
                <w:sz w:val="20"/>
                <w:szCs w:val="20"/>
              </w:rPr>
              <w:t>448</w:t>
            </w:r>
          </w:p>
        </w:tc>
        <w:tc>
          <w:tcPr>
            <w:tcW w:w="561" w:type="dxa"/>
          </w:tcPr>
          <w:p w:rsidR="00890DE4" w:rsidRPr="00890DE4" w:rsidRDefault="00890DE4" w:rsidP="00890DE4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90DE4">
              <w:rPr>
                <w:rFonts w:cs="Times New Roman"/>
                <w:sz w:val="20"/>
                <w:szCs w:val="20"/>
              </w:rPr>
              <w:t>25</w:t>
            </w:r>
          </w:p>
        </w:tc>
      </w:tr>
      <w:tr w:rsidR="00890DE4" w:rsidRPr="00890DE4" w:rsidTr="00B16F26">
        <w:tc>
          <w:tcPr>
            <w:tcW w:w="779" w:type="dxa"/>
          </w:tcPr>
          <w:p w:rsidR="00890DE4" w:rsidRPr="00890DE4" w:rsidRDefault="00890DE4" w:rsidP="00890DE4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90DE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185" w:type="dxa"/>
          </w:tcPr>
          <w:p w:rsidR="00890DE4" w:rsidRPr="00890DE4" w:rsidRDefault="00890DE4" w:rsidP="00890DE4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90DE4">
              <w:rPr>
                <w:rFonts w:cs="Times New Roman"/>
                <w:sz w:val="20"/>
                <w:szCs w:val="20"/>
              </w:rPr>
              <w:t>Автобусы</w:t>
            </w:r>
          </w:p>
        </w:tc>
        <w:tc>
          <w:tcPr>
            <w:tcW w:w="567" w:type="dxa"/>
          </w:tcPr>
          <w:p w:rsidR="00890DE4" w:rsidRPr="00890DE4" w:rsidRDefault="00890DE4" w:rsidP="00890DE4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90DE4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890DE4" w:rsidRPr="00890DE4" w:rsidRDefault="00890DE4" w:rsidP="00890DE4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90DE4">
              <w:rPr>
                <w:rFonts w:cs="Times New Roman"/>
                <w:sz w:val="20"/>
                <w:szCs w:val="20"/>
              </w:rPr>
              <w:t>0,75</w:t>
            </w:r>
          </w:p>
        </w:tc>
        <w:tc>
          <w:tcPr>
            <w:tcW w:w="426" w:type="dxa"/>
          </w:tcPr>
          <w:p w:rsidR="00890DE4" w:rsidRPr="00890DE4" w:rsidRDefault="00890DE4" w:rsidP="00890DE4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90DE4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890DE4" w:rsidRPr="00890DE4" w:rsidRDefault="00890DE4" w:rsidP="00890DE4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90DE4">
              <w:rPr>
                <w:rFonts w:cs="Times New Roman"/>
                <w:sz w:val="20"/>
                <w:szCs w:val="20"/>
              </w:rPr>
              <w:t>0,75</w:t>
            </w:r>
          </w:p>
        </w:tc>
        <w:tc>
          <w:tcPr>
            <w:tcW w:w="567" w:type="dxa"/>
          </w:tcPr>
          <w:p w:rsidR="00890DE4" w:rsidRPr="00890DE4" w:rsidRDefault="00890DE4" w:rsidP="00890DE4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90DE4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890DE4" w:rsidRPr="00890DE4" w:rsidRDefault="00890DE4" w:rsidP="00890DE4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90DE4">
              <w:rPr>
                <w:rFonts w:cs="Times New Roman"/>
                <w:sz w:val="20"/>
                <w:szCs w:val="20"/>
              </w:rPr>
              <w:t>0,81</w:t>
            </w:r>
          </w:p>
        </w:tc>
        <w:tc>
          <w:tcPr>
            <w:tcW w:w="567" w:type="dxa"/>
          </w:tcPr>
          <w:p w:rsidR="00890DE4" w:rsidRPr="00890DE4" w:rsidRDefault="00890DE4" w:rsidP="00890DE4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90DE4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890DE4" w:rsidRPr="00890DE4" w:rsidRDefault="00890DE4" w:rsidP="00890DE4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90DE4">
              <w:rPr>
                <w:rFonts w:cs="Times New Roman"/>
                <w:sz w:val="20"/>
                <w:szCs w:val="20"/>
              </w:rPr>
              <w:t>0,81</w:t>
            </w:r>
          </w:p>
        </w:tc>
        <w:tc>
          <w:tcPr>
            <w:tcW w:w="567" w:type="dxa"/>
          </w:tcPr>
          <w:p w:rsidR="00890DE4" w:rsidRPr="00890DE4" w:rsidRDefault="00890DE4" w:rsidP="00890DE4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90DE4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561" w:type="dxa"/>
          </w:tcPr>
          <w:p w:rsidR="00890DE4" w:rsidRPr="00890DE4" w:rsidRDefault="00890DE4" w:rsidP="00890DE4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90DE4">
              <w:rPr>
                <w:rFonts w:cs="Times New Roman"/>
                <w:sz w:val="20"/>
                <w:szCs w:val="20"/>
              </w:rPr>
              <w:t>0,82</w:t>
            </w:r>
          </w:p>
        </w:tc>
      </w:tr>
    </w:tbl>
    <w:p w:rsidR="00890DE4" w:rsidRDefault="00890DE4" w:rsidP="00890DE4">
      <w:pPr>
        <w:jc w:val="center"/>
      </w:pPr>
    </w:p>
    <w:p w:rsidR="00145E51" w:rsidRDefault="001B5731" w:rsidP="002131BA">
      <w:r w:rsidRPr="001B5731">
        <w:t xml:space="preserve">Интенсивность дорожного движения наблюдается в утренние часы с 7:00 до 8:30, дневное время с 11:30 до 13:00 и вечернее время с 16:30 </w:t>
      </w:r>
      <w:proofErr w:type="gramStart"/>
      <w:r w:rsidRPr="001B5731">
        <w:t>до</w:t>
      </w:r>
      <w:proofErr w:type="gramEnd"/>
      <w:r w:rsidRPr="001B5731">
        <w:t xml:space="preserve"> 18:00. Основные участки автомобильных дорог с интенсивным движением на автомобильной</w:t>
      </w:r>
      <w:r w:rsidR="007A1081">
        <w:t xml:space="preserve"> дороге от КПП до жилого дома №</w:t>
      </w:r>
      <w:r w:rsidRPr="001B5731">
        <w:t>1 1 квартала и кольцевой автомобильной дороги вокруг 1 и 3 кварталов</w:t>
      </w:r>
      <w:r>
        <w:t>.</w:t>
      </w:r>
    </w:p>
    <w:p w:rsidR="00145E51" w:rsidRDefault="001B5731" w:rsidP="002131BA">
      <w:r>
        <w:t xml:space="preserve">Для размещения автотранспорта </w:t>
      </w:r>
      <w:r w:rsidR="00AC0E69">
        <w:t>используются парковки и стоянки. Информация о количестве и расположении представлена ниже:</w:t>
      </w:r>
    </w:p>
    <w:p w:rsidR="00AC0E69" w:rsidRDefault="00AC0E69" w:rsidP="00AC0E69">
      <w:r>
        <w:t>- КПП 17 квартал – 10 шт.;</w:t>
      </w:r>
    </w:p>
    <w:p w:rsidR="00AC0E69" w:rsidRDefault="00AC0E69" w:rsidP="00AC0E69">
      <w:r>
        <w:t>- Стационарное отделение 19 квартал – 24 шт.;</w:t>
      </w:r>
    </w:p>
    <w:p w:rsidR="00AC0E69" w:rsidRDefault="00AC0E69" w:rsidP="00AC0E69">
      <w:r>
        <w:t>- Здание ГИБДД 17 квартал – 18 шт.;</w:t>
      </w:r>
    </w:p>
    <w:p w:rsidR="00AC0E69" w:rsidRDefault="00AC0E69" w:rsidP="00AC0E69">
      <w:r>
        <w:t>- ООО «Строитель плюс» 17 квартал – 13 шт.;</w:t>
      </w:r>
    </w:p>
    <w:p w:rsidR="00AC0E69" w:rsidRDefault="00AC0E69" w:rsidP="00AC0E69">
      <w:r>
        <w:t xml:space="preserve">- МБУЗ </w:t>
      </w:r>
      <w:r w:rsidR="007A1081">
        <w:t>«</w:t>
      </w:r>
      <w:r>
        <w:t xml:space="preserve">Городская </w:t>
      </w:r>
      <w:proofErr w:type="gramStart"/>
      <w:r>
        <w:t>больница</w:t>
      </w:r>
      <w:proofErr w:type="gramEnd"/>
      <w:r>
        <w:t xml:space="preserve"> ЗАТО г. Радужный</w:t>
      </w:r>
      <w:r w:rsidR="00B40B08">
        <w:t xml:space="preserve"> </w:t>
      </w:r>
      <w:r w:rsidR="00B40B08">
        <w:rPr>
          <w:rFonts w:cs="Times New Roman"/>
        </w:rPr>
        <w:t>Владимирской области</w:t>
      </w:r>
      <w:r w:rsidR="007A1081">
        <w:rPr>
          <w:rFonts w:cs="Times New Roman"/>
        </w:rPr>
        <w:t>»</w:t>
      </w:r>
      <w:r>
        <w:t xml:space="preserve"> 9 квартал, д. 2 – 33 шт.;</w:t>
      </w:r>
    </w:p>
    <w:p w:rsidR="00AC0E69" w:rsidRDefault="00AC0E69" w:rsidP="00AC0E69">
      <w:r>
        <w:t>- Кафе МУП «Радужное» 9 квартал, д. 4 – 10 шт.;</w:t>
      </w:r>
    </w:p>
    <w:p w:rsidR="00AC0E69" w:rsidRDefault="007A1081" w:rsidP="00AC0E69">
      <w:r>
        <w:t>- Общежитие №</w:t>
      </w:r>
      <w:r w:rsidR="00AC0E69">
        <w:t>2 9 квартал, д. 6 – 23 шт.;</w:t>
      </w:r>
    </w:p>
    <w:p w:rsidR="00AC0E69" w:rsidRDefault="007A1081" w:rsidP="00AC0E69">
      <w:r>
        <w:t xml:space="preserve">- МБДОУ «ЦРР </w:t>
      </w:r>
      <w:proofErr w:type="spellStart"/>
      <w:r>
        <w:t>д</w:t>
      </w:r>
      <w:proofErr w:type="spellEnd"/>
      <w:r>
        <w:t>/с №</w:t>
      </w:r>
      <w:r w:rsidR="00AC0E69">
        <w:t>6</w:t>
      </w:r>
      <w:r>
        <w:t>»</w:t>
      </w:r>
      <w:r w:rsidR="00AC0E69">
        <w:t xml:space="preserve"> 9 квартал, д. 7 – 24 шт.;</w:t>
      </w:r>
    </w:p>
    <w:p w:rsidR="00AC0E69" w:rsidRDefault="00AC0E69" w:rsidP="00AC0E69">
      <w:r>
        <w:t>- Баня 9 квартал, д. 10 – 21 шт.;</w:t>
      </w:r>
    </w:p>
    <w:p w:rsidR="00AC0E69" w:rsidRDefault="00AC0E69" w:rsidP="00AC0E69">
      <w:r>
        <w:t xml:space="preserve">- </w:t>
      </w:r>
      <w:proofErr w:type="gramStart"/>
      <w:r>
        <w:t>Администрация</w:t>
      </w:r>
      <w:proofErr w:type="gramEnd"/>
      <w:r>
        <w:t xml:space="preserve"> ЗАТО г. Радужный Владимирской области 1 квартал, д. 55 – 42 шт.;</w:t>
      </w:r>
    </w:p>
    <w:p w:rsidR="00AC0E69" w:rsidRDefault="00AC0E69" w:rsidP="00AC0E69">
      <w:r>
        <w:t>- МУП «Продукты» 1 квартал, д. 45 – 28 шт.;</w:t>
      </w:r>
    </w:p>
    <w:p w:rsidR="00AC0E69" w:rsidRDefault="00AC0E69" w:rsidP="00AC0E69">
      <w:r>
        <w:t xml:space="preserve">- МБУК МСДЦ «Отражение» 1 квартал, </w:t>
      </w:r>
      <w:proofErr w:type="spellStart"/>
      <w:r>
        <w:t>д</w:t>
      </w:r>
      <w:proofErr w:type="spellEnd"/>
      <w:r>
        <w:t>, 56 – 11 шт.;</w:t>
      </w:r>
    </w:p>
    <w:p w:rsidR="00AC0E69" w:rsidRDefault="00AC0E69" w:rsidP="00AC0E69">
      <w:r>
        <w:t>- ООО ПК «Золотые ворота» 1 квартал, д. 58 – 15 шт.;</w:t>
      </w:r>
    </w:p>
    <w:p w:rsidR="00AC0E69" w:rsidRDefault="00AC0E69" w:rsidP="00AC0E69">
      <w:r>
        <w:t>- магазин «Магнит-Наплечник» 1 квартал, д. 22 – 18 шт.;</w:t>
      </w:r>
    </w:p>
    <w:p w:rsidR="00AC0E69" w:rsidRDefault="00AC0E69" w:rsidP="00AC0E69">
      <w:r>
        <w:t>- ТЦ «Дельфин» 3 квартал, д. 35Б – 50 шт.;</w:t>
      </w:r>
    </w:p>
    <w:p w:rsidR="00AC0E69" w:rsidRDefault="00AC0E69" w:rsidP="00AC0E69">
      <w:r>
        <w:t>- магазин «Сатурн» 3 квартал, д. 8А – 6 шт.;</w:t>
      </w:r>
    </w:p>
    <w:p w:rsidR="00AC0E69" w:rsidRDefault="00AC0E69" w:rsidP="00AC0E69">
      <w:r>
        <w:t>- остановка «Морская» между домами 19 и 21 3 квартал – 8 шт.;</w:t>
      </w:r>
    </w:p>
    <w:p w:rsidR="00AC0E69" w:rsidRDefault="00AC0E69" w:rsidP="00AC0E69">
      <w:r>
        <w:t>- магазин «</w:t>
      </w:r>
      <w:proofErr w:type="spellStart"/>
      <w:r>
        <w:t>Магнит</w:t>
      </w:r>
      <w:r w:rsidR="007A1081">
        <w:t>-</w:t>
      </w:r>
      <w:r>
        <w:t>косметик</w:t>
      </w:r>
      <w:proofErr w:type="spellEnd"/>
      <w:r>
        <w:t>» 3 квартал, д. 24, в широкой межквартальной  полосе – 24 шт.;</w:t>
      </w:r>
    </w:p>
    <w:p w:rsidR="00AC0E69" w:rsidRDefault="00AC0E69" w:rsidP="00AC0E69">
      <w:r>
        <w:t>- магазин «</w:t>
      </w:r>
      <w:proofErr w:type="spellStart"/>
      <w:r>
        <w:t>Дикси</w:t>
      </w:r>
      <w:proofErr w:type="spellEnd"/>
      <w:r>
        <w:t xml:space="preserve"> Юг» 1 квартал, д. 67, в широкой межквартальной  полосе – 14 шт.;</w:t>
      </w:r>
    </w:p>
    <w:p w:rsidR="00AC0E69" w:rsidRDefault="00AC0E69" w:rsidP="00AC0E69">
      <w:r>
        <w:t>- магазин «</w:t>
      </w:r>
      <w:proofErr w:type="spellStart"/>
      <w:r>
        <w:t>Техно-Люкс</w:t>
      </w:r>
      <w:proofErr w:type="spellEnd"/>
      <w:r>
        <w:t>» 1 квартал, д. 68/2, в широкой межквартальной  полосе – 8 шт.;</w:t>
      </w:r>
    </w:p>
    <w:p w:rsidR="00AC0E69" w:rsidRDefault="00AC0E69" w:rsidP="00AC0E69">
      <w:r>
        <w:t>- кафе «Блеск» 1 квартал, д. 68/6, в широкой межквартальной  полосе – 6 шт., в узкой межквартальной  полосе – 2 шт.;</w:t>
      </w:r>
    </w:p>
    <w:p w:rsidR="00AC0E69" w:rsidRDefault="00AC0E69" w:rsidP="00AC0E69">
      <w:r>
        <w:t>- магазин «Рыболов» 1 квартал, д. 68/4, в широкой межквартальной  полосе – 3 шт.;</w:t>
      </w:r>
    </w:p>
    <w:p w:rsidR="00AC0E69" w:rsidRDefault="00AC0E69" w:rsidP="00AC0E69">
      <w:r>
        <w:t>- магазин «Сказка» 3 квартал, д. 41 – 18 шт.;</w:t>
      </w:r>
    </w:p>
    <w:p w:rsidR="00AC0E69" w:rsidRDefault="00AC0E69" w:rsidP="00AC0E69">
      <w:r>
        <w:t>- магазин «Владлена» 1 квартал, д. 62/2, в узкой межквартальной  полосе - 9 шт.;</w:t>
      </w:r>
    </w:p>
    <w:p w:rsidR="00AC0E69" w:rsidRDefault="00AC0E69" w:rsidP="00AC0E69">
      <w:r>
        <w:t>-магазин «Колибри» 1 квартал д. 63/2 и магазин «Дуэт» 1 квартал, д. 63/1, в узкой межквартальной  полосе – 3 шт.;</w:t>
      </w:r>
    </w:p>
    <w:p w:rsidR="00AC0E69" w:rsidRDefault="00AC0E69" w:rsidP="00AC0E69">
      <w:r>
        <w:t>- магазин «Товары для дома» 1 квартал, д.63/5, в узкой межквартальной  полосе – 6 шт.;</w:t>
      </w:r>
    </w:p>
    <w:p w:rsidR="00AC0E69" w:rsidRDefault="00AC0E69" w:rsidP="00AC0E69">
      <w:r>
        <w:t>- магазин «Юпитер» 1 квартал, д. 66/2-3 – 3 шт.;</w:t>
      </w:r>
    </w:p>
    <w:p w:rsidR="00AC0E69" w:rsidRDefault="00AC0E69" w:rsidP="00AC0E69">
      <w:r>
        <w:t>- общественная парковка 1 квартал, напротив д. 28 – 39 шт.;</w:t>
      </w:r>
    </w:p>
    <w:p w:rsidR="00AC0E69" w:rsidRDefault="00AC0E69" w:rsidP="00AC0E69">
      <w:r>
        <w:t>- общественная парковка 1 квартал, напротив дома № 32 – 46 шт.;</w:t>
      </w:r>
    </w:p>
    <w:p w:rsidR="00D078F7" w:rsidRDefault="00D078F7" w:rsidP="00AC0E69">
      <w:r>
        <w:t xml:space="preserve">- платная парковка 1 квартал, напротив домов №1 и №8 – 119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AC0E69" w:rsidRDefault="00AC0E69" w:rsidP="00AC0E69">
      <w:r>
        <w:t>- платная стоянка 3 квартал, напротив остановка «Морская» - 90 шт.;</w:t>
      </w:r>
    </w:p>
    <w:p w:rsidR="00AC0E69" w:rsidRDefault="00AC0E69" w:rsidP="00AC0E69">
      <w:r>
        <w:t xml:space="preserve">- ОАО «Городской узел связи </w:t>
      </w:r>
      <w:proofErr w:type="gramStart"/>
      <w:r>
        <w:t>г</w:t>
      </w:r>
      <w:proofErr w:type="gramEnd"/>
      <w:r>
        <w:t>. Радужный</w:t>
      </w:r>
      <w:r w:rsidR="00B40B08">
        <w:t xml:space="preserve"> </w:t>
      </w:r>
      <w:r w:rsidR="00B40B08">
        <w:rPr>
          <w:rFonts w:cs="Times New Roman"/>
        </w:rPr>
        <w:t>Владимирской области</w:t>
      </w:r>
      <w:r>
        <w:t>» 1 квартал, д. 50 – 21 шт.;</w:t>
      </w:r>
    </w:p>
    <w:p w:rsidR="00AC0E69" w:rsidRDefault="00AC0E69" w:rsidP="00AC0E69">
      <w:r>
        <w:t>- д. 15 1 квартал – 12 шт.;</w:t>
      </w:r>
    </w:p>
    <w:p w:rsidR="00AC0E69" w:rsidRDefault="00AC0E69" w:rsidP="00AC0E69">
      <w:r>
        <w:t xml:space="preserve">Всего: </w:t>
      </w:r>
      <w:r w:rsidR="00D078F7">
        <w:t>777</w:t>
      </w:r>
      <w:r>
        <w:t xml:space="preserve"> шт.</w:t>
      </w:r>
    </w:p>
    <w:p w:rsidR="007A1081" w:rsidRDefault="007A1081" w:rsidP="00AC0E69"/>
    <w:p w:rsidR="00AC0E69" w:rsidRDefault="00AC0E69" w:rsidP="00AC0E69">
      <w:r>
        <w:t xml:space="preserve">Для организации дорожного движения на автомобильных </w:t>
      </w:r>
      <w:proofErr w:type="gramStart"/>
      <w:r>
        <w:t>дорогах</w:t>
      </w:r>
      <w:proofErr w:type="gramEnd"/>
      <w:r>
        <w:t xml:space="preserve"> ЗАТО г. Радужный Владимирской области расположено 3 (три) светофорных объекта:</w:t>
      </w:r>
    </w:p>
    <w:p w:rsidR="00AC0E69" w:rsidRDefault="00AC0E69" w:rsidP="00AC0E69">
      <w:r>
        <w:t xml:space="preserve">- на пешеходном переходе к МБДОУ </w:t>
      </w:r>
      <w:r w:rsidR="007A1081">
        <w:t xml:space="preserve">«ЦРР </w:t>
      </w:r>
      <w:proofErr w:type="spellStart"/>
      <w:r w:rsidR="007A1081">
        <w:t>д</w:t>
      </w:r>
      <w:proofErr w:type="spellEnd"/>
      <w:r w:rsidR="007A1081">
        <w:t>/с №</w:t>
      </w:r>
      <w:r>
        <w:t>6</w:t>
      </w:r>
      <w:r w:rsidR="007A1081">
        <w:t>»</w:t>
      </w:r>
      <w:r>
        <w:t xml:space="preserve"> светофор Т-7 с мигающим сигналом желтого цвета; </w:t>
      </w:r>
    </w:p>
    <w:p w:rsidR="00AC0E69" w:rsidRDefault="00AC0E69" w:rsidP="00AC0E69">
      <w:r>
        <w:t>- на пешех</w:t>
      </w:r>
      <w:r w:rsidR="007A1081">
        <w:t>одном переходе от жилого дома №</w:t>
      </w:r>
      <w:r>
        <w:t xml:space="preserve">15 1 квартала через южный участок кольцевой автомобильной дороги установлены транспортные светофоры Т-1 – 4 шт., пешеходные светофоры П-1 – 2 шт. (режим работы светофоров: утро с 7:00 до 9:00, вечером с 16:00 до 18:00); </w:t>
      </w:r>
    </w:p>
    <w:p w:rsidR="00AC0E69" w:rsidRDefault="00AC0E69" w:rsidP="00AC0E69">
      <w:r>
        <w:t>-</w:t>
      </w:r>
      <w:r w:rsidR="007A1081">
        <w:t xml:space="preserve"> на перекрестке у жилого дома №</w:t>
      </w:r>
      <w:r>
        <w:t>1 1</w:t>
      </w:r>
      <w:r w:rsidR="007A1081">
        <w:t xml:space="preserve"> </w:t>
      </w:r>
      <w:r>
        <w:t xml:space="preserve">квартала установлены транспортные светофоры Т-1 – 8 шт., пешеходные светофоры П-1 – 4 шт. (режим работы светофорного объекта: утро с 7:00 до 9:00, день с 12:00 до 13:00, вечер с 16:00 </w:t>
      </w:r>
      <w:proofErr w:type="gramStart"/>
      <w:r>
        <w:t>до</w:t>
      </w:r>
      <w:proofErr w:type="gramEnd"/>
      <w:r>
        <w:t xml:space="preserve"> 18:00).</w:t>
      </w:r>
    </w:p>
    <w:p w:rsidR="00AC0E69" w:rsidRDefault="00D078F7" w:rsidP="00AC0E69">
      <w:r w:rsidRPr="00D078F7">
        <w:t xml:space="preserve">Мониторинг интенсивности движения транспортных средств и пешеходов производился </w:t>
      </w:r>
      <w:r w:rsidR="007A1081">
        <w:t>для перекрестка у жилого дома №</w:t>
      </w:r>
      <w:r w:rsidRPr="00D078F7">
        <w:t>1 1 квартала перед разработкой проекта на светофорный объект. Дата наблюдения 22 июля 2016 года с 17:30 до 18:30 количество транспорта проехавшего через перекресток во всех направлениях 1016 шт. - из них 156 грузовых, 860 легковых, количество пешеходов перешедших дорогу по пешеходным переходам 176 человек</w:t>
      </w:r>
      <w:r w:rsidR="00AC0E69">
        <w:t>.</w:t>
      </w:r>
    </w:p>
    <w:p w:rsidR="00AC0E69" w:rsidRDefault="00AC0E69" w:rsidP="00AC0E69">
      <w:r>
        <w:t>На всех светофорных объектах установлены ограничивающие пешеходные ограничения в соответствии с требованиями нормативных документов.</w:t>
      </w:r>
    </w:p>
    <w:p w:rsidR="00AC0E69" w:rsidRDefault="00223D50" w:rsidP="00AC0E69">
      <w:r>
        <w:t xml:space="preserve">Для обслуживания автотранспорта на </w:t>
      </w:r>
      <w:proofErr w:type="gramStart"/>
      <w:r>
        <w:t>территории</w:t>
      </w:r>
      <w:proofErr w:type="gramEnd"/>
      <w:r>
        <w:t xml:space="preserve"> ЗАТО г. Радужный</w:t>
      </w:r>
      <w:r w:rsidR="00B40B08">
        <w:t xml:space="preserve"> </w:t>
      </w:r>
      <w:r w:rsidR="00B40B08">
        <w:rPr>
          <w:rFonts w:cs="Times New Roman"/>
        </w:rPr>
        <w:t>Владимирской области</w:t>
      </w:r>
      <w:r>
        <w:t xml:space="preserve"> располагаются следующие объекты придорожного сервиса:</w:t>
      </w:r>
    </w:p>
    <w:p w:rsidR="00223D50" w:rsidRDefault="00223D50" w:rsidP="00AC0E69">
      <w:r>
        <w:t>2 АЗС:</w:t>
      </w:r>
    </w:p>
    <w:p w:rsidR="00223D50" w:rsidRDefault="00223D50" w:rsidP="00223D50">
      <w:r>
        <w:t>- АЗС ООО «Коллаж» 17 квартал, д. 10, стационарная, площадь – 2030 м</w:t>
      </w:r>
      <w:proofErr w:type="gramStart"/>
      <w:r w:rsidRPr="00223D50">
        <w:rPr>
          <w:vertAlign w:val="superscript"/>
        </w:rPr>
        <w:t>2</w:t>
      </w:r>
      <w:proofErr w:type="gramEnd"/>
      <w:r>
        <w:t>, количество колонок – 3 шт., вид топлива: бензин, дизельное топливо.</w:t>
      </w:r>
    </w:p>
    <w:p w:rsidR="00223D50" w:rsidRDefault="00223D50" w:rsidP="00223D50">
      <w:r>
        <w:t>- АЗС «</w:t>
      </w:r>
      <w:proofErr w:type="spellStart"/>
      <w:r>
        <w:t>Электон-Нефтегаз-Кострома</w:t>
      </w:r>
      <w:proofErr w:type="spellEnd"/>
      <w:r>
        <w:t>» 17 квартал, д. 9, площадь – 1553 м</w:t>
      </w:r>
      <w:proofErr w:type="gramStart"/>
      <w:r w:rsidRPr="00223D50">
        <w:rPr>
          <w:vertAlign w:val="superscript"/>
        </w:rPr>
        <w:t>2</w:t>
      </w:r>
      <w:proofErr w:type="gramEnd"/>
      <w:r>
        <w:t>, количество колонок – 5 шт., вид топлива вид топлива: бензин, дизельное топливо.</w:t>
      </w:r>
    </w:p>
    <w:p w:rsidR="00223D50" w:rsidRDefault="00223D50" w:rsidP="00223D50">
      <w:r>
        <w:t>4 станции СТО:</w:t>
      </w:r>
    </w:p>
    <w:p w:rsidR="00223D50" w:rsidRDefault="00223D50" w:rsidP="00223D50">
      <w:r>
        <w:t xml:space="preserve">- ИП </w:t>
      </w:r>
      <w:proofErr w:type="spellStart"/>
      <w:r>
        <w:t>Габрилян</w:t>
      </w:r>
      <w:proofErr w:type="spellEnd"/>
      <w:r>
        <w:t xml:space="preserve"> О.Р. 17 квартал, д.93, площадью 190,1 м</w:t>
      </w:r>
      <w:proofErr w:type="gramStart"/>
      <w:r w:rsidRPr="00223D50">
        <w:rPr>
          <w:vertAlign w:val="superscript"/>
        </w:rPr>
        <w:t>2</w:t>
      </w:r>
      <w:proofErr w:type="gramEnd"/>
      <w:r>
        <w:t>;</w:t>
      </w:r>
    </w:p>
    <w:p w:rsidR="00223D50" w:rsidRDefault="00223D50" w:rsidP="00223D50">
      <w:r>
        <w:t>- ЗАО «</w:t>
      </w:r>
      <w:proofErr w:type="spellStart"/>
      <w:r>
        <w:t>Электон</w:t>
      </w:r>
      <w:proofErr w:type="spellEnd"/>
      <w:r>
        <w:t>» 9 квартал, д. 13 и 14, площадью – 2252,9 м</w:t>
      </w:r>
      <w:proofErr w:type="gramStart"/>
      <w:r w:rsidRPr="00223D50">
        <w:rPr>
          <w:vertAlign w:val="superscript"/>
        </w:rPr>
        <w:t>2</w:t>
      </w:r>
      <w:proofErr w:type="gramEnd"/>
      <w:r>
        <w:t>;</w:t>
      </w:r>
    </w:p>
    <w:p w:rsidR="00223D50" w:rsidRDefault="00223D50" w:rsidP="00223D50">
      <w:r>
        <w:t>- МУП «АТП ЗАТО г. Радужный</w:t>
      </w:r>
      <w:r w:rsidR="00B40B08">
        <w:t xml:space="preserve"> </w:t>
      </w:r>
      <w:r w:rsidR="00B40B08">
        <w:rPr>
          <w:rFonts w:cs="Times New Roman"/>
        </w:rPr>
        <w:t>Владимирской области</w:t>
      </w:r>
      <w:r>
        <w:t>» 10 квартал, д. 6, площадь – 900 м</w:t>
      </w:r>
      <w:proofErr w:type="gramStart"/>
      <w:r w:rsidRPr="00223D50">
        <w:rPr>
          <w:vertAlign w:val="superscript"/>
        </w:rPr>
        <w:t>2</w:t>
      </w:r>
      <w:proofErr w:type="gramEnd"/>
      <w:r>
        <w:t>;</w:t>
      </w:r>
    </w:p>
    <w:p w:rsidR="00223D50" w:rsidRPr="00606D38" w:rsidRDefault="00223D50" w:rsidP="00223D50">
      <w:r>
        <w:t>- ИП Комаров 3 квартал, д.19А, площадь – 177,2 м</w:t>
      </w:r>
      <w:proofErr w:type="gramStart"/>
      <w:r w:rsidRPr="00223D50">
        <w:rPr>
          <w:vertAlign w:val="superscript"/>
        </w:rPr>
        <w:t>2</w:t>
      </w:r>
      <w:proofErr w:type="gramEnd"/>
      <w:r w:rsidR="00606D38">
        <w:t>.</w:t>
      </w:r>
    </w:p>
    <w:p w:rsidR="0009201E" w:rsidRDefault="002131BA" w:rsidP="002E4C7E">
      <w:r>
        <w:t xml:space="preserve">На территории </w:t>
      </w:r>
      <w:proofErr w:type="gramStart"/>
      <w:r w:rsidR="00B40B08">
        <w:t>МО</w:t>
      </w:r>
      <w:proofErr w:type="gramEnd"/>
      <w:r w:rsidR="00B40B08">
        <w:t xml:space="preserve"> ЗАТО г. Радужный Владимирской области</w:t>
      </w:r>
      <w:r>
        <w:t xml:space="preserve"> велосипедное движение в организованных формах не представлено и отдельной инфраструктуры не имеет.</w:t>
      </w:r>
      <w:r w:rsidR="002E4C7E">
        <w:t xml:space="preserve"> На территории расположена 1 велодорожка и 10 мест для хранения велосипедов. Велосипедное движение осуществляется по тротуарам и непосредственно по проезжей части</w:t>
      </w:r>
      <w:r w:rsidR="004232F0">
        <w:t>.</w:t>
      </w:r>
    </w:p>
    <w:p w:rsidR="00606D38" w:rsidRDefault="002E4C7E" w:rsidP="002E4C7E">
      <w:r>
        <w:t>О</w:t>
      </w:r>
      <w:r w:rsidRPr="002E4C7E">
        <w:t>бъект</w:t>
      </w:r>
      <w:r w:rsidR="00606D38">
        <w:t>ами</w:t>
      </w:r>
      <w:r w:rsidRPr="002E4C7E">
        <w:t xml:space="preserve"> тяготения транспортных</w:t>
      </w:r>
      <w:r w:rsidR="00606D38">
        <w:t xml:space="preserve"> и пешеходных</w:t>
      </w:r>
      <w:r w:rsidRPr="002E4C7E">
        <w:t xml:space="preserve"> потоков на </w:t>
      </w:r>
      <w:proofErr w:type="gramStart"/>
      <w:r w:rsidRPr="002E4C7E">
        <w:t>территории</w:t>
      </w:r>
      <w:proofErr w:type="gramEnd"/>
      <w:r w:rsidRPr="002E4C7E">
        <w:t xml:space="preserve"> </w:t>
      </w:r>
      <w:r w:rsidR="00606D38">
        <w:t>ЗАТО г. Радужный</w:t>
      </w:r>
      <w:r w:rsidR="00B40B08">
        <w:t xml:space="preserve"> </w:t>
      </w:r>
      <w:r w:rsidR="00B40B08">
        <w:rPr>
          <w:rFonts w:cs="Times New Roman"/>
        </w:rPr>
        <w:t>Владимирской области</w:t>
      </w:r>
      <w:r w:rsidR="00606D38">
        <w:t xml:space="preserve"> являются:</w:t>
      </w:r>
    </w:p>
    <w:p w:rsidR="00606D38" w:rsidRDefault="00606D38" w:rsidP="002E4C7E">
      <w:r>
        <w:t xml:space="preserve">- </w:t>
      </w:r>
      <w:r w:rsidR="002E4C7E" w:rsidRPr="002E4C7E">
        <w:t>тор</w:t>
      </w:r>
      <w:r>
        <w:t>говый центр «Дельфин» 3 квартал;</w:t>
      </w:r>
    </w:p>
    <w:p w:rsidR="00606D38" w:rsidRDefault="00606D38" w:rsidP="002E4C7E">
      <w:r>
        <w:t xml:space="preserve">- </w:t>
      </w:r>
      <w:r w:rsidR="002E4C7E" w:rsidRPr="002E4C7E">
        <w:t>общественно-торговый центр 1 квартал</w:t>
      </w:r>
      <w:r>
        <w:t>;</w:t>
      </w:r>
    </w:p>
    <w:p w:rsidR="00606D38" w:rsidRDefault="00606D38" w:rsidP="002E4C7E">
      <w:r>
        <w:t xml:space="preserve">- </w:t>
      </w:r>
      <w:r w:rsidR="002E4C7E" w:rsidRPr="002E4C7E">
        <w:t>магазины « Магнит» и «</w:t>
      </w:r>
      <w:proofErr w:type="spellStart"/>
      <w:r w:rsidR="002E4C7E" w:rsidRPr="002E4C7E">
        <w:t>Дикси</w:t>
      </w:r>
      <w:proofErr w:type="spellEnd"/>
      <w:r w:rsidR="002E4C7E" w:rsidRPr="002E4C7E">
        <w:t>» в 1 и 3 кварталах</w:t>
      </w:r>
      <w:r>
        <w:t>;</w:t>
      </w:r>
    </w:p>
    <w:p w:rsidR="00606D38" w:rsidRDefault="00606D38" w:rsidP="002E4C7E">
      <w:r>
        <w:t>- з</w:t>
      </w:r>
      <w:r w:rsidR="002E4C7E" w:rsidRPr="002E4C7E">
        <w:t>дание администрации 1 квартал</w:t>
      </w:r>
      <w:r>
        <w:t>;</w:t>
      </w:r>
    </w:p>
    <w:p w:rsidR="00606D38" w:rsidRDefault="00606D38" w:rsidP="002E4C7E">
      <w:r>
        <w:t>- М</w:t>
      </w:r>
      <w:r w:rsidR="002E4C7E" w:rsidRPr="002E4C7E">
        <w:t>олодежн</w:t>
      </w:r>
      <w:r>
        <w:t xml:space="preserve">ый </w:t>
      </w:r>
      <w:proofErr w:type="spellStart"/>
      <w:r w:rsidR="002E4C7E" w:rsidRPr="002E4C7E">
        <w:t>спортивно-досуговый</w:t>
      </w:r>
      <w:proofErr w:type="spellEnd"/>
      <w:r w:rsidR="002E4C7E" w:rsidRPr="002E4C7E">
        <w:t xml:space="preserve"> центр «Отражение» 1 квартал (МБУК МСДЦ «Отражение»)</w:t>
      </w:r>
      <w:r>
        <w:t>;</w:t>
      </w:r>
    </w:p>
    <w:p w:rsidR="00606D38" w:rsidRDefault="00606D38" w:rsidP="002E4C7E">
      <w:r>
        <w:t>- ц</w:t>
      </w:r>
      <w:r w:rsidR="002E4C7E" w:rsidRPr="002E4C7E">
        <w:t>ентр досуга молодежи (МБУК ЦДМ) 1 квартал</w:t>
      </w:r>
      <w:r>
        <w:t>;</w:t>
      </w:r>
    </w:p>
    <w:p w:rsidR="00606D38" w:rsidRDefault="00606D38" w:rsidP="002E4C7E">
      <w:r>
        <w:t xml:space="preserve">- </w:t>
      </w:r>
      <w:r w:rsidR="002E4C7E" w:rsidRPr="002E4C7E">
        <w:t>Детско-юношеская спортивная школа «Крис</w:t>
      </w:r>
      <w:r>
        <w:t>талл» (МБОУ ДОД ДЮСШ) 1 квартал;</w:t>
      </w:r>
    </w:p>
    <w:p w:rsidR="002E4C7E" w:rsidRDefault="00606D38" w:rsidP="002E4C7E">
      <w:r>
        <w:t xml:space="preserve">- </w:t>
      </w:r>
      <w:r w:rsidR="002E4C7E" w:rsidRPr="002E4C7E">
        <w:t>бассейн 1 квартал</w:t>
      </w:r>
      <w:r>
        <w:t>.</w:t>
      </w:r>
    </w:p>
    <w:p w:rsidR="00606D38" w:rsidRPr="0009201E" w:rsidRDefault="00C02C0A" w:rsidP="002E4C7E">
      <w:r>
        <w:t xml:space="preserve">Для организации пешеходного движения на </w:t>
      </w:r>
      <w:proofErr w:type="gramStart"/>
      <w:r>
        <w:t>территории</w:t>
      </w:r>
      <w:proofErr w:type="gramEnd"/>
      <w:r>
        <w:t xml:space="preserve"> ЗАТО г. Радужный</w:t>
      </w:r>
      <w:r w:rsidR="00B40B08">
        <w:t xml:space="preserve"> </w:t>
      </w:r>
      <w:r w:rsidR="00B40B08">
        <w:rPr>
          <w:rFonts w:cs="Times New Roman"/>
        </w:rPr>
        <w:t>Владимирской области</w:t>
      </w:r>
      <w:r>
        <w:t xml:space="preserve"> располагается 42 обустроенных пешеходных перехода, а так же 3 светофорных объекта, упомянутых выше.</w:t>
      </w:r>
    </w:p>
    <w:p w:rsidR="0009201E" w:rsidRDefault="0009201E" w:rsidP="007A1081">
      <w:pPr>
        <w:pStyle w:val="2"/>
        <w:spacing w:after="120" w:line="240" w:lineRule="auto"/>
        <w:ind w:left="788" w:hanging="431"/>
        <w:rPr>
          <w:rFonts w:cs="Times New Roman"/>
          <w:szCs w:val="24"/>
        </w:rPr>
      </w:pPr>
      <w:bookmarkStart w:id="13" w:name="_Toc510687847"/>
      <w:r>
        <w:rPr>
          <w:rFonts w:cs="Times New Roman"/>
          <w:szCs w:val="24"/>
        </w:rPr>
        <w:t>Результаты анализа параметров дорожного движения</w:t>
      </w:r>
      <w:r w:rsidR="00721693">
        <w:rPr>
          <w:rFonts w:cs="Times New Roman"/>
          <w:szCs w:val="24"/>
        </w:rPr>
        <w:t xml:space="preserve"> (скорость, плотность и интенсивность транспортных и пешеходных потоков)</w:t>
      </w:r>
      <w:r w:rsidR="00BD02A3">
        <w:rPr>
          <w:rFonts w:cs="Times New Roman"/>
          <w:szCs w:val="24"/>
        </w:rPr>
        <w:t>, тип покрытия автомобильных дорог</w:t>
      </w:r>
      <w:r>
        <w:rPr>
          <w:rFonts w:cs="Times New Roman"/>
          <w:szCs w:val="24"/>
        </w:rPr>
        <w:t xml:space="preserve"> и параметров размещения мест для стоянки и остановки транспортных средств</w:t>
      </w:r>
      <w:bookmarkEnd w:id="13"/>
    </w:p>
    <w:p w:rsidR="00B16F26" w:rsidRDefault="00721693" w:rsidP="001754BB">
      <w:pPr>
        <w:rPr>
          <w:rFonts w:eastAsia="Calibri" w:cs="Times New Roman"/>
        </w:rPr>
      </w:pPr>
      <w:r>
        <w:rPr>
          <w:rFonts w:eastAsia="Calibri" w:cs="Times New Roman"/>
        </w:rPr>
        <w:t xml:space="preserve">В целом обстановка в области параметров дорожного движения характеризуется как благоприятная. </w:t>
      </w:r>
      <w:r w:rsidRPr="00721693">
        <w:rPr>
          <w:rFonts w:eastAsia="Calibri" w:cs="Times New Roman"/>
        </w:rPr>
        <w:t xml:space="preserve">На </w:t>
      </w:r>
      <w:proofErr w:type="gramStart"/>
      <w:r w:rsidRPr="00721693">
        <w:rPr>
          <w:rFonts w:eastAsia="Calibri" w:cs="Times New Roman"/>
        </w:rPr>
        <w:t>территории</w:t>
      </w:r>
      <w:proofErr w:type="gramEnd"/>
      <w:r w:rsidRPr="00721693">
        <w:rPr>
          <w:rFonts w:eastAsia="Calibri" w:cs="Times New Roman"/>
        </w:rPr>
        <w:t xml:space="preserve"> ЗАТО г. Радужный Владимирской области скорость движения ограничена 40 км/час</w:t>
      </w:r>
      <w:r>
        <w:rPr>
          <w:rFonts w:eastAsia="Calibri" w:cs="Times New Roman"/>
        </w:rPr>
        <w:t xml:space="preserve">. </w:t>
      </w:r>
      <w:r w:rsidR="00D61177" w:rsidRPr="00D61177">
        <w:rPr>
          <w:rFonts w:eastAsia="Calibri" w:cs="Times New Roman"/>
        </w:rPr>
        <w:t xml:space="preserve">Интенсивность дорожного движения наблюдается </w:t>
      </w:r>
      <w:r w:rsidR="00D61177">
        <w:rPr>
          <w:rFonts w:eastAsia="Calibri" w:cs="Times New Roman"/>
        </w:rPr>
        <w:t xml:space="preserve">только </w:t>
      </w:r>
      <w:r w:rsidR="00D61177" w:rsidRPr="00D61177">
        <w:rPr>
          <w:rFonts w:eastAsia="Calibri" w:cs="Times New Roman"/>
        </w:rPr>
        <w:t xml:space="preserve">в утренние часы с 7:00 до 8:30, дневное время с 11:30 до 13:00 и вечернее время с 16:30 </w:t>
      </w:r>
      <w:proofErr w:type="gramStart"/>
      <w:r w:rsidR="00D61177" w:rsidRPr="00D61177">
        <w:rPr>
          <w:rFonts w:eastAsia="Calibri" w:cs="Times New Roman"/>
        </w:rPr>
        <w:t>до</w:t>
      </w:r>
      <w:proofErr w:type="gramEnd"/>
      <w:r w:rsidR="00D61177" w:rsidRPr="00D61177">
        <w:rPr>
          <w:rFonts w:eastAsia="Calibri" w:cs="Times New Roman"/>
        </w:rPr>
        <w:t xml:space="preserve"> 18:00. Основные участки автомобильных дорог с интенсивным движением на автомобильной</w:t>
      </w:r>
      <w:r w:rsidR="00D61177">
        <w:rPr>
          <w:rFonts w:eastAsia="Calibri" w:cs="Times New Roman"/>
        </w:rPr>
        <w:t xml:space="preserve"> дороге от КПП до жилого дома №</w:t>
      </w:r>
      <w:r w:rsidR="00D61177" w:rsidRPr="00D61177">
        <w:rPr>
          <w:rFonts w:eastAsia="Calibri" w:cs="Times New Roman"/>
        </w:rPr>
        <w:t>1 1 квартала и кольцевой автомобильной дороги вокруг 1 и 3 кварталов</w:t>
      </w:r>
      <w:r w:rsidR="00D61177">
        <w:rPr>
          <w:rFonts w:eastAsia="Calibri" w:cs="Times New Roman"/>
        </w:rPr>
        <w:t>.</w:t>
      </w:r>
      <w:r w:rsidR="00FC1273">
        <w:rPr>
          <w:rFonts w:eastAsia="Calibri" w:cs="Times New Roman"/>
        </w:rPr>
        <w:t xml:space="preserve"> </w:t>
      </w:r>
      <w:r w:rsidR="00FC1273" w:rsidRPr="00FC1273">
        <w:rPr>
          <w:rFonts w:eastAsia="Calibri" w:cs="Times New Roman"/>
        </w:rPr>
        <w:t>Более высокая интенсивность движения (в сутки) наблюдается по автодороге 17-й квартал, которая проходит через город вдоль 9-го квартала</w:t>
      </w:r>
      <w:r w:rsidR="002F3A97">
        <w:rPr>
          <w:rFonts w:eastAsia="Calibri" w:cs="Times New Roman"/>
        </w:rPr>
        <w:t>.</w:t>
      </w:r>
    </w:p>
    <w:p w:rsidR="00D61177" w:rsidRDefault="00D61177" w:rsidP="001754BB">
      <w:pPr>
        <w:rPr>
          <w:rFonts w:eastAsia="Calibri" w:cs="Times New Roman"/>
        </w:rPr>
      </w:pPr>
      <w:proofErr w:type="gramStart"/>
      <w:r>
        <w:rPr>
          <w:rFonts w:eastAsia="Calibri" w:cs="Times New Roman"/>
        </w:rPr>
        <w:t>Существующие пешеходные сооружения справляются с существующей нагрузкой даже в близи объектов транспортного тяготения (</w:t>
      </w:r>
      <w:r w:rsidRPr="00D61177">
        <w:rPr>
          <w:rFonts w:eastAsia="Calibri" w:cs="Times New Roman"/>
        </w:rPr>
        <w:t>центр «Дельфин» 3 квартал, общественно-торговый центр 1 квартал, магазины « Магнит» и «</w:t>
      </w:r>
      <w:proofErr w:type="spellStart"/>
      <w:r w:rsidRPr="00D61177">
        <w:rPr>
          <w:rFonts w:eastAsia="Calibri" w:cs="Times New Roman"/>
        </w:rPr>
        <w:t>Дикси</w:t>
      </w:r>
      <w:proofErr w:type="spellEnd"/>
      <w:r w:rsidRPr="00D61177">
        <w:rPr>
          <w:rFonts w:eastAsia="Calibri" w:cs="Times New Roman"/>
        </w:rPr>
        <w:t xml:space="preserve">» в 1 и 3 кварталах, здание администрации 1 квартал, </w:t>
      </w:r>
      <w:proofErr w:type="spellStart"/>
      <w:r w:rsidRPr="00D61177">
        <w:rPr>
          <w:rFonts w:eastAsia="Calibri" w:cs="Times New Roman"/>
        </w:rPr>
        <w:t>Молодежно</w:t>
      </w:r>
      <w:proofErr w:type="spellEnd"/>
      <w:r w:rsidRPr="00D61177">
        <w:rPr>
          <w:rFonts w:eastAsia="Calibri" w:cs="Times New Roman"/>
        </w:rPr>
        <w:t xml:space="preserve"> </w:t>
      </w:r>
      <w:proofErr w:type="spellStart"/>
      <w:r w:rsidRPr="00D61177">
        <w:rPr>
          <w:rFonts w:eastAsia="Calibri" w:cs="Times New Roman"/>
        </w:rPr>
        <w:t>спортивно-досуговый</w:t>
      </w:r>
      <w:proofErr w:type="spellEnd"/>
      <w:r w:rsidRPr="00D61177">
        <w:rPr>
          <w:rFonts w:eastAsia="Calibri" w:cs="Times New Roman"/>
        </w:rPr>
        <w:t xml:space="preserve"> центр «Отражение» 1 квартал (МБУК МСДЦ «Отражение»), Центр досуга молодежи (МБУК ЦДМ) 1 квартал, Детско-юношеская спортивная школа «Кристалл» (МБОУ ДОД ДЮСШ) 1 квартал, бассейн</w:t>
      </w:r>
      <w:proofErr w:type="gramEnd"/>
      <w:r w:rsidRPr="00D61177">
        <w:rPr>
          <w:rFonts w:eastAsia="Calibri" w:cs="Times New Roman"/>
        </w:rPr>
        <w:t xml:space="preserve"> </w:t>
      </w:r>
      <w:proofErr w:type="gramStart"/>
      <w:r w:rsidRPr="00D61177">
        <w:rPr>
          <w:rFonts w:eastAsia="Calibri" w:cs="Times New Roman"/>
        </w:rPr>
        <w:t>1 квартал</w:t>
      </w:r>
      <w:r>
        <w:rPr>
          <w:rFonts w:eastAsia="Calibri" w:cs="Times New Roman"/>
        </w:rPr>
        <w:t>)</w:t>
      </w:r>
      <w:r w:rsidR="00FC1273">
        <w:rPr>
          <w:rFonts w:eastAsia="Calibri" w:cs="Times New Roman"/>
        </w:rPr>
        <w:t xml:space="preserve">. </w:t>
      </w:r>
      <w:proofErr w:type="gramEnd"/>
    </w:p>
    <w:p w:rsidR="00FC1273" w:rsidRDefault="00FC1273" w:rsidP="001754BB">
      <w:pPr>
        <w:rPr>
          <w:rFonts w:eastAsia="Calibri" w:cs="Times New Roman"/>
        </w:rPr>
      </w:pPr>
      <w:r>
        <w:rPr>
          <w:rFonts w:eastAsia="Calibri" w:cs="Times New Roman"/>
        </w:rPr>
        <w:t xml:space="preserve">На территории расположено </w:t>
      </w:r>
      <w:r w:rsidR="002F3A97">
        <w:rPr>
          <w:rFonts w:eastAsia="Calibri" w:cs="Times New Roman"/>
        </w:rPr>
        <w:t>1</w:t>
      </w:r>
      <w:r w:rsidR="00D078F7">
        <w:rPr>
          <w:rFonts w:eastAsia="Calibri" w:cs="Times New Roman"/>
        </w:rPr>
        <w:t>2</w:t>
      </w:r>
      <w:r w:rsidR="002F3A97">
        <w:rPr>
          <w:rFonts w:eastAsia="Calibri" w:cs="Times New Roman"/>
        </w:rPr>
        <w:t xml:space="preserve"> остановочных павильонов. По территории проходит один городской муниципальный маршрут. </w:t>
      </w:r>
      <w:r w:rsidR="002F3A97" w:rsidRPr="002D274C">
        <w:rPr>
          <w:rFonts w:cs="Times New Roman"/>
          <w:szCs w:val="24"/>
        </w:rPr>
        <w:t>Начало маршрута остановка «Поклонный крест», окончание маршрута «Городское кладбище»</w:t>
      </w:r>
      <w:r w:rsidR="002F3A97">
        <w:rPr>
          <w:rFonts w:cs="Times New Roman"/>
          <w:szCs w:val="24"/>
        </w:rPr>
        <w:t xml:space="preserve">. </w:t>
      </w:r>
      <w:r w:rsidR="002F3A97" w:rsidRPr="002D274C">
        <w:rPr>
          <w:rFonts w:cs="Times New Roman"/>
          <w:szCs w:val="24"/>
        </w:rPr>
        <w:t>Перевозка пассажиров осуществляется одним автобусом большой вместимости с интервалом движения до 30 минут с количеством рейсов от 11 до 16 в сутки, в зависимости от времени года. За 2017 год выполнено 3 021 рейс и перевезено 188 460 человек</w:t>
      </w:r>
      <w:r w:rsidR="002F3A97">
        <w:rPr>
          <w:rFonts w:cs="Times New Roman"/>
          <w:szCs w:val="24"/>
        </w:rPr>
        <w:t>.</w:t>
      </w:r>
    </w:p>
    <w:p w:rsidR="00FA33DD" w:rsidRPr="00FA33DD" w:rsidRDefault="00B16F26" w:rsidP="00FA33DD">
      <w:pPr>
        <w:rPr>
          <w:rFonts w:cs="Times New Roman"/>
          <w:szCs w:val="24"/>
        </w:rPr>
      </w:pPr>
      <w:r w:rsidRPr="00B16F26">
        <w:rPr>
          <w:rFonts w:eastAsia="Calibri" w:cs="Times New Roman"/>
        </w:rPr>
        <w:t>Общая протяженность дорог – 30,430 км. в том числе с твердым покрытием – 27,824 км. по категориям II – 0,491 км</w:t>
      </w:r>
      <w:proofErr w:type="gramStart"/>
      <w:r w:rsidRPr="00B16F26">
        <w:rPr>
          <w:rFonts w:eastAsia="Calibri" w:cs="Times New Roman"/>
        </w:rPr>
        <w:t xml:space="preserve">.; </w:t>
      </w:r>
      <w:proofErr w:type="gramEnd"/>
      <w:r w:rsidRPr="00B16F26">
        <w:rPr>
          <w:rFonts w:eastAsia="Calibri" w:cs="Times New Roman"/>
        </w:rPr>
        <w:t>III – 6,601 км.; IV – 9,164 км.; V – 14,174 км</w:t>
      </w:r>
      <w:r w:rsidR="00E62F96">
        <w:rPr>
          <w:rFonts w:eastAsia="Calibri" w:cs="Times New Roman"/>
        </w:rPr>
        <w:t>.</w:t>
      </w:r>
      <w:r w:rsidR="00FA33DD">
        <w:rPr>
          <w:rFonts w:eastAsia="Calibri" w:cs="Times New Roman"/>
        </w:rPr>
        <w:t xml:space="preserve"> </w:t>
      </w:r>
      <w:r w:rsidR="00FA33DD">
        <w:rPr>
          <w:rFonts w:cs="Times New Roman"/>
          <w:szCs w:val="24"/>
        </w:rPr>
        <w:t>Д</w:t>
      </w:r>
      <w:r w:rsidR="00FA33DD" w:rsidRPr="002D274C">
        <w:rPr>
          <w:rFonts w:cs="Times New Roman"/>
          <w:szCs w:val="24"/>
        </w:rPr>
        <w:t>орог Федерального значения нет, регионального и межмуниципального значения нет, местного значения 30,43 км</w:t>
      </w:r>
      <w:proofErr w:type="gramStart"/>
      <w:r w:rsidR="00FA33DD" w:rsidRPr="002D274C">
        <w:rPr>
          <w:rFonts w:cs="Times New Roman"/>
          <w:szCs w:val="24"/>
        </w:rPr>
        <w:t xml:space="preserve">., </w:t>
      </w:r>
      <w:proofErr w:type="gramEnd"/>
      <w:r w:rsidR="00FA33DD" w:rsidRPr="002D274C">
        <w:rPr>
          <w:rFonts w:cs="Times New Roman"/>
          <w:szCs w:val="24"/>
        </w:rPr>
        <w:t>зимних нет, ведомственных нет</w:t>
      </w:r>
      <w:r w:rsidR="00FA33DD">
        <w:rPr>
          <w:rFonts w:cs="Times New Roman"/>
          <w:szCs w:val="24"/>
        </w:rPr>
        <w:t xml:space="preserve">. </w:t>
      </w:r>
      <w:r w:rsidR="00FA33DD" w:rsidRPr="00FA33DD">
        <w:rPr>
          <w:rFonts w:cs="Times New Roman"/>
          <w:szCs w:val="24"/>
        </w:rPr>
        <w:t>Протяженность улично-дорожной сети с асфальтобетонным покрытием 25,626 км</w:t>
      </w:r>
      <w:proofErr w:type="gramStart"/>
      <w:r w:rsidR="00FA33DD" w:rsidRPr="00FA33DD">
        <w:rPr>
          <w:rFonts w:cs="Times New Roman"/>
          <w:szCs w:val="24"/>
        </w:rPr>
        <w:t xml:space="preserve">., </w:t>
      </w:r>
      <w:proofErr w:type="gramEnd"/>
      <w:r w:rsidR="00FA33DD" w:rsidRPr="00FA33DD">
        <w:rPr>
          <w:rFonts w:cs="Times New Roman"/>
          <w:szCs w:val="24"/>
        </w:rPr>
        <w:t>состояние удовлетворительное, требует ремонта 5,924 км.</w:t>
      </w:r>
    </w:p>
    <w:p w:rsidR="00FA33DD" w:rsidRPr="00FA33DD" w:rsidRDefault="00FA33DD" w:rsidP="00FA33DD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FA33DD">
        <w:rPr>
          <w:rFonts w:cs="Times New Roman"/>
          <w:szCs w:val="24"/>
        </w:rPr>
        <w:t>Протяженность улично-дорожной сети с цементобетонным покрытием 1,748 км</w:t>
      </w:r>
      <w:proofErr w:type="gramStart"/>
      <w:r w:rsidRPr="00FA33DD">
        <w:rPr>
          <w:rFonts w:cs="Times New Roman"/>
          <w:szCs w:val="24"/>
        </w:rPr>
        <w:t xml:space="preserve">., </w:t>
      </w:r>
      <w:proofErr w:type="gramEnd"/>
      <w:r w:rsidRPr="00FA33DD">
        <w:rPr>
          <w:rFonts w:cs="Times New Roman"/>
          <w:szCs w:val="24"/>
        </w:rPr>
        <w:t>состояние удовлетворительное, требует ремонта 0 км.</w:t>
      </w:r>
    </w:p>
    <w:p w:rsidR="00FA33DD" w:rsidRPr="00FA33DD" w:rsidRDefault="00FA33DD" w:rsidP="00FA33DD">
      <w:pPr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Pr="00FA33DD">
        <w:rPr>
          <w:rFonts w:cs="Times New Roman"/>
          <w:szCs w:val="24"/>
        </w:rPr>
        <w:tab/>
        <w:t xml:space="preserve">Протяженность улично-дорожной сети </w:t>
      </w:r>
      <w:proofErr w:type="gramStart"/>
      <w:r w:rsidRPr="00FA33DD">
        <w:rPr>
          <w:rFonts w:cs="Times New Roman"/>
          <w:szCs w:val="24"/>
        </w:rPr>
        <w:t>с</w:t>
      </w:r>
      <w:proofErr w:type="gramEnd"/>
      <w:r w:rsidRPr="00FA33DD">
        <w:rPr>
          <w:rFonts w:cs="Times New Roman"/>
          <w:szCs w:val="24"/>
        </w:rPr>
        <w:t xml:space="preserve"> щебеночным покрытием проезжих частей 0,697 км., состояние удовлетворительное, требует ремонта 0,697 км.</w:t>
      </w:r>
    </w:p>
    <w:p w:rsidR="00FA33DD" w:rsidRDefault="00FA33DD" w:rsidP="00FA33DD">
      <w:pPr>
        <w:rPr>
          <w:rFonts w:eastAsia="Calibri" w:cs="Times New Roman"/>
        </w:rPr>
      </w:pPr>
      <w:r>
        <w:rPr>
          <w:rFonts w:cs="Times New Roman"/>
          <w:szCs w:val="24"/>
        </w:rPr>
        <w:t>-</w:t>
      </w:r>
      <w:r w:rsidRPr="00FA33DD">
        <w:rPr>
          <w:rFonts w:cs="Times New Roman"/>
          <w:szCs w:val="24"/>
        </w:rPr>
        <w:tab/>
        <w:t>Протяженность улично-дорожной сети с грунтовым покрытием проезжих частей 2,359 км</w:t>
      </w:r>
      <w:proofErr w:type="gramStart"/>
      <w:r w:rsidRPr="00FA33DD">
        <w:rPr>
          <w:rFonts w:cs="Times New Roman"/>
          <w:szCs w:val="24"/>
        </w:rPr>
        <w:t xml:space="preserve">., </w:t>
      </w:r>
      <w:proofErr w:type="gramEnd"/>
      <w:r w:rsidRPr="00FA33DD">
        <w:rPr>
          <w:rFonts w:cs="Times New Roman"/>
          <w:szCs w:val="24"/>
        </w:rPr>
        <w:t>состояние удовлетворительное, требует ремонта 2,359 км</w:t>
      </w:r>
      <w:r>
        <w:rPr>
          <w:rFonts w:cs="Times New Roman"/>
          <w:szCs w:val="24"/>
        </w:rPr>
        <w:t>.</w:t>
      </w:r>
    </w:p>
    <w:p w:rsidR="00835D6A" w:rsidRPr="00835D6A" w:rsidRDefault="00835D6A" w:rsidP="00835D6A">
      <w:pPr>
        <w:rPr>
          <w:rFonts w:eastAsia="Calibri" w:cs="Times New Roman"/>
        </w:rPr>
      </w:pPr>
      <w:proofErr w:type="gramStart"/>
      <w:r w:rsidRPr="00835D6A">
        <w:rPr>
          <w:rFonts w:eastAsia="Calibri" w:cs="Times New Roman"/>
        </w:rPr>
        <w:t xml:space="preserve">Тип дорожного покрытия – асфальтобетон, ширина проезжей части от 4,5 м. до 10,5 м., разделительных полос – нет, защитных полос </w:t>
      </w:r>
      <w:r>
        <w:rPr>
          <w:rFonts w:eastAsia="Calibri" w:cs="Times New Roman"/>
        </w:rPr>
        <w:t>– нет, велосипедных полос – нет.</w:t>
      </w:r>
      <w:proofErr w:type="gramEnd"/>
    </w:p>
    <w:p w:rsidR="00835D6A" w:rsidRPr="00835D6A" w:rsidRDefault="00835D6A" w:rsidP="00835D6A">
      <w:pPr>
        <w:rPr>
          <w:rFonts w:eastAsia="Calibri" w:cs="Times New Roman"/>
        </w:rPr>
      </w:pPr>
      <w:r w:rsidRPr="00835D6A">
        <w:rPr>
          <w:rFonts w:eastAsia="Calibri" w:cs="Times New Roman"/>
        </w:rPr>
        <w:t>Дорожных обходов территории нет. Дорожный подход к территории муниципального образования один – автомобильная дорога с асфальтобетонным покрытием по железобетонным плитам шириной 7 м.</w:t>
      </w:r>
    </w:p>
    <w:p w:rsidR="00835D6A" w:rsidRDefault="00835D6A" w:rsidP="00835D6A">
      <w:pPr>
        <w:rPr>
          <w:rFonts w:eastAsia="Calibri" w:cs="Times New Roman"/>
        </w:rPr>
      </w:pPr>
      <w:r w:rsidRPr="00835D6A">
        <w:rPr>
          <w:rFonts w:eastAsia="Calibri" w:cs="Times New Roman"/>
        </w:rPr>
        <w:t>Мостов, путепроводов</w:t>
      </w:r>
      <w:r>
        <w:rPr>
          <w:rFonts w:eastAsia="Calibri" w:cs="Times New Roman"/>
        </w:rPr>
        <w:t>, железнодорожных переездов нет.</w:t>
      </w:r>
    </w:p>
    <w:p w:rsidR="001F23A5" w:rsidRDefault="001F23A5" w:rsidP="003A0CBC">
      <w:pPr>
        <w:rPr>
          <w:rFonts w:eastAsia="Calibri" w:cs="Times New Roman"/>
        </w:rPr>
      </w:pPr>
      <w:r w:rsidRPr="001F23A5">
        <w:rPr>
          <w:rFonts w:eastAsia="Calibri" w:cs="Times New Roman"/>
        </w:rPr>
        <w:t xml:space="preserve">На </w:t>
      </w:r>
      <w:proofErr w:type="gramStart"/>
      <w:r w:rsidRPr="001F23A5">
        <w:rPr>
          <w:rFonts w:eastAsia="Calibri" w:cs="Times New Roman"/>
        </w:rPr>
        <w:t>территории</w:t>
      </w:r>
      <w:proofErr w:type="gramEnd"/>
      <w:r w:rsidRPr="001F23A5">
        <w:rPr>
          <w:rFonts w:eastAsia="Calibri" w:cs="Times New Roman"/>
        </w:rPr>
        <w:t xml:space="preserve"> ЗАТО г. Радужный Владимирской области содержанием улично-дорожной сети занимается муниципальное казенное учреждение «Дорожник» ЗАТО г. Радужный Владимирской области (МКУ «Дорожник»)</w:t>
      </w:r>
      <w:r>
        <w:rPr>
          <w:rFonts w:eastAsia="Calibri" w:cs="Times New Roman"/>
        </w:rPr>
        <w:t>.</w:t>
      </w:r>
    </w:p>
    <w:p w:rsidR="001F23A5" w:rsidRPr="001F23A5" w:rsidRDefault="001F23A5" w:rsidP="001F23A5">
      <w:pPr>
        <w:rPr>
          <w:rFonts w:eastAsia="Calibri" w:cs="Times New Roman"/>
        </w:rPr>
      </w:pPr>
      <w:r w:rsidRPr="001F23A5">
        <w:rPr>
          <w:rFonts w:eastAsia="Calibri" w:cs="Times New Roman"/>
        </w:rPr>
        <w:t>Для обслуживания автомобильных дорог применяется следующая специальная техника:</w:t>
      </w:r>
    </w:p>
    <w:p w:rsidR="001F23A5" w:rsidRPr="001F23A5" w:rsidRDefault="001F23A5" w:rsidP="001F23A5">
      <w:pPr>
        <w:rPr>
          <w:rFonts w:eastAsia="Calibri" w:cs="Times New Roman"/>
        </w:rPr>
      </w:pPr>
      <w:r w:rsidRPr="001F23A5">
        <w:rPr>
          <w:rFonts w:eastAsia="Calibri" w:cs="Times New Roman"/>
        </w:rPr>
        <w:t>1.</w:t>
      </w:r>
      <w:r w:rsidRPr="001F23A5">
        <w:rPr>
          <w:rFonts w:eastAsia="Calibri" w:cs="Times New Roman"/>
        </w:rPr>
        <w:tab/>
        <w:t>Машина дорожная комбинированная МДК 433362 – 4 шт.;</w:t>
      </w:r>
    </w:p>
    <w:p w:rsidR="001F23A5" w:rsidRPr="001F23A5" w:rsidRDefault="001F23A5" w:rsidP="001F23A5">
      <w:pPr>
        <w:rPr>
          <w:rFonts w:eastAsia="Calibri" w:cs="Times New Roman"/>
        </w:rPr>
      </w:pPr>
      <w:r w:rsidRPr="001F23A5">
        <w:rPr>
          <w:rFonts w:eastAsia="Calibri" w:cs="Times New Roman"/>
        </w:rPr>
        <w:t>2.</w:t>
      </w:r>
      <w:r w:rsidRPr="001F23A5">
        <w:rPr>
          <w:rFonts w:eastAsia="Calibri" w:cs="Times New Roman"/>
        </w:rPr>
        <w:tab/>
        <w:t>Машина комбинированная КО-829А1 в комплекте с навесным оборудованием – 1 шт.;</w:t>
      </w:r>
    </w:p>
    <w:p w:rsidR="001F23A5" w:rsidRPr="001F23A5" w:rsidRDefault="001F23A5" w:rsidP="001F23A5">
      <w:pPr>
        <w:rPr>
          <w:rFonts w:eastAsia="Calibri" w:cs="Times New Roman"/>
        </w:rPr>
      </w:pPr>
      <w:r w:rsidRPr="001F23A5">
        <w:rPr>
          <w:rFonts w:eastAsia="Calibri" w:cs="Times New Roman"/>
        </w:rPr>
        <w:t>3.</w:t>
      </w:r>
      <w:r w:rsidRPr="001F23A5">
        <w:rPr>
          <w:rFonts w:eastAsia="Calibri" w:cs="Times New Roman"/>
        </w:rPr>
        <w:tab/>
        <w:t xml:space="preserve">Погрузчик фронтальный (МДСУ-3500, </w:t>
      </w:r>
      <w:proofErr w:type="spellStart"/>
      <w:r w:rsidRPr="001F23A5">
        <w:rPr>
          <w:rFonts w:eastAsia="Calibri" w:cs="Times New Roman"/>
        </w:rPr>
        <w:t>Powercat</w:t>
      </w:r>
      <w:proofErr w:type="spellEnd"/>
      <w:r w:rsidRPr="001F23A5">
        <w:rPr>
          <w:rFonts w:eastAsia="Calibri" w:cs="Times New Roman"/>
        </w:rPr>
        <w:t xml:space="preserve"> PC-30, ТО-18Б) – 3 шт.;</w:t>
      </w:r>
    </w:p>
    <w:p w:rsidR="001F23A5" w:rsidRPr="001F23A5" w:rsidRDefault="001F23A5" w:rsidP="001F23A5">
      <w:pPr>
        <w:rPr>
          <w:rFonts w:eastAsia="Calibri" w:cs="Times New Roman"/>
        </w:rPr>
      </w:pPr>
      <w:r w:rsidRPr="001F23A5">
        <w:rPr>
          <w:rFonts w:eastAsia="Calibri" w:cs="Times New Roman"/>
        </w:rPr>
        <w:t>4.</w:t>
      </w:r>
      <w:r w:rsidRPr="001F23A5">
        <w:rPr>
          <w:rFonts w:eastAsia="Calibri" w:cs="Times New Roman"/>
        </w:rPr>
        <w:tab/>
        <w:t>Автогрейдер (ГС-10.01, ГС-14.02) – 2 шт.;</w:t>
      </w:r>
    </w:p>
    <w:p w:rsidR="001F23A5" w:rsidRPr="001F23A5" w:rsidRDefault="001F23A5" w:rsidP="001F23A5">
      <w:pPr>
        <w:rPr>
          <w:rFonts w:eastAsia="Calibri" w:cs="Times New Roman"/>
        </w:rPr>
      </w:pPr>
      <w:r w:rsidRPr="001F23A5">
        <w:rPr>
          <w:rFonts w:eastAsia="Calibri" w:cs="Times New Roman"/>
        </w:rPr>
        <w:t>5.</w:t>
      </w:r>
      <w:r w:rsidRPr="001F23A5">
        <w:rPr>
          <w:rFonts w:eastAsia="Calibri" w:cs="Times New Roman"/>
        </w:rPr>
        <w:tab/>
      </w:r>
      <w:proofErr w:type="gramStart"/>
      <w:r w:rsidRPr="001F23A5">
        <w:rPr>
          <w:rFonts w:eastAsia="Calibri" w:cs="Times New Roman"/>
        </w:rPr>
        <w:t>Машина</w:t>
      </w:r>
      <w:proofErr w:type="gramEnd"/>
      <w:r w:rsidRPr="001F23A5">
        <w:rPr>
          <w:rFonts w:eastAsia="Calibri" w:cs="Times New Roman"/>
        </w:rPr>
        <w:t xml:space="preserve"> комбинированная на базе трактора МТЗ-82 – 4 шт.;</w:t>
      </w:r>
    </w:p>
    <w:p w:rsidR="001F23A5" w:rsidRPr="001F23A5" w:rsidRDefault="001F23A5" w:rsidP="001F23A5">
      <w:pPr>
        <w:rPr>
          <w:rFonts w:eastAsia="Calibri" w:cs="Times New Roman"/>
        </w:rPr>
      </w:pPr>
      <w:r w:rsidRPr="001F23A5">
        <w:rPr>
          <w:rFonts w:eastAsia="Calibri" w:cs="Times New Roman"/>
        </w:rPr>
        <w:t>6.</w:t>
      </w:r>
      <w:r w:rsidRPr="001F23A5">
        <w:rPr>
          <w:rFonts w:eastAsia="Calibri" w:cs="Times New Roman"/>
        </w:rPr>
        <w:tab/>
        <w:t>Каток дорожный ДУ 47Б – 1 шт.;</w:t>
      </w:r>
    </w:p>
    <w:p w:rsidR="001F23A5" w:rsidRPr="001F23A5" w:rsidRDefault="001F23A5" w:rsidP="001F23A5">
      <w:pPr>
        <w:rPr>
          <w:rFonts w:eastAsia="Calibri" w:cs="Times New Roman"/>
        </w:rPr>
      </w:pPr>
      <w:r w:rsidRPr="001F23A5">
        <w:rPr>
          <w:rFonts w:eastAsia="Calibri" w:cs="Times New Roman"/>
        </w:rPr>
        <w:t>7.</w:t>
      </w:r>
      <w:r w:rsidRPr="001F23A5">
        <w:rPr>
          <w:rFonts w:eastAsia="Calibri" w:cs="Times New Roman"/>
        </w:rPr>
        <w:tab/>
        <w:t>Автомобиль МАЗ-5551-020 (самосвал) – 1 шт.;</w:t>
      </w:r>
    </w:p>
    <w:p w:rsidR="001F23A5" w:rsidRPr="001F23A5" w:rsidRDefault="001F23A5" w:rsidP="001F23A5">
      <w:pPr>
        <w:rPr>
          <w:rFonts w:eastAsia="Calibri" w:cs="Times New Roman"/>
        </w:rPr>
      </w:pPr>
      <w:r w:rsidRPr="001F23A5">
        <w:rPr>
          <w:rFonts w:eastAsia="Calibri" w:cs="Times New Roman"/>
        </w:rPr>
        <w:t>8.</w:t>
      </w:r>
      <w:r w:rsidRPr="001F23A5">
        <w:rPr>
          <w:rFonts w:eastAsia="Calibri" w:cs="Times New Roman"/>
        </w:rPr>
        <w:tab/>
        <w:t>Автомобиль УАЗ-39099 – 1 шт.;</w:t>
      </w:r>
    </w:p>
    <w:p w:rsidR="001F23A5" w:rsidRPr="001F23A5" w:rsidRDefault="001F23A5" w:rsidP="001F23A5">
      <w:pPr>
        <w:rPr>
          <w:rFonts w:eastAsia="Calibri" w:cs="Times New Roman"/>
        </w:rPr>
      </w:pPr>
      <w:r w:rsidRPr="001F23A5">
        <w:rPr>
          <w:rFonts w:eastAsia="Calibri" w:cs="Times New Roman"/>
        </w:rPr>
        <w:t xml:space="preserve">Вся специализированная техника используемая для обслуживания и ремонта автомобильных дорог в рабочем состоянии, но из 17 единиц техники 12 единиц (70,5%) с большим сроком службы и имеют 100% износ, что приводит к их частым ремонтам и большим затратам на приобретение запасных частей. Остальная специализированная техника имеет разный процент износа: </w:t>
      </w:r>
    </w:p>
    <w:p w:rsidR="001F23A5" w:rsidRPr="001F23A5" w:rsidRDefault="001F23A5" w:rsidP="001F23A5">
      <w:pPr>
        <w:rPr>
          <w:rFonts w:eastAsia="Calibri" w:cs="Times New Roman"/>
        </w:rPr>
      </w:pPr>
      <w:r w:rsidRPr="001F23A5">
        <w:rPr>
          <w:rFonts w:eastAsia="Calibri" w:cs="Times New Roman"/>
        </w:rPr>
        <w:t>- Погрузчик МДСУ 3500 – 46,67%;</w:t>
      </w:r>
    </w:p>
    <w:p w:rsidR="001F23A5" w:rsidRPr="001F23A5" w:rsidRDefault="001F23A5" w:rsidP="001F23A5">
      <w:pPr>
        <w:rPr>
          <w:rFonts w:eastAsia="Calibri" w:cs="Times New Roman"/>
        </w:rPr>
      </w:pPr>
      <w:r w:rsidRPr="001F23A5">
        <w:rPr>
          <w:rFonts w:eastAsia="Calibri" w:cs="Times New Roman"/>
        </w:rPr>
        <w:t>- Машина коммунальная на базе трактора МТЗ-82 – 55%;</w:t>
      </w:r>
    </w:p>
    <w:p w:rsidR="001F23A5" w:rsidRPr="001F23A5" w:rsidRDefault="001F23A5" w:rsidP="001F23A5">
      <w:pPr>
        <w:rPr>
          <w:rFonts w:eastAsia="Calibri" w:cs="Times New Roman"/>
        </w:rPr>
      </w:pPr>
      <w:r w:rsidRPr="001F23A5">
        <w:rPr>
          <w:rFonts w:eastAsia="Calibri" w:cs="Times New Roman"/>
        </w:rPr>
        <w:t>- Автогрейдер ГС-10.01 – 86,19%;</w:t>
      </w:r>
    </w:p>
    <w:p w:rsidR="001F23A5" w:rsidRPr="001F23A5" w:rsidRDefault="001F23A5" w:rsidP="001F23A5">
      <w:pPr>
        <w:rPr>
          <w:rFonts w:eastAsia="Calibri" w:cs="Times New Roman"/>
        </w:rPr>
      </w:pPr>
      <w:r w:rsidRPr="001F23A5">
        <w:rPr>
          <w:rFonts w:eastAsia="Calibri" w:cs="Times New Roman"/>
        </w:rPr>
        <w:t>- Машина комбинированная КО-829А1 – 23,33%;</w:t>
      </w:r>
    </w:p>
    <w:p w:rsidR="001F23A5" w:rsidRDefault="001F23A5" w:rsidP="001F23A5">
      <w:pPr>
        <w:rPr>
          <w:rFonts w:eastAsia="Calibri" w:cs="Times New Roman"/>
        </w:rPr>
      </w:pPr>
      <w:r w:rsidRPr="001F23A5">
        <w:rPr>
          <w:rFonts w:eastAsia="Calibri" w:cs="Times New Roman"/>
        </w:rPr>
        <w:t>- Машина коммунальная на базе трактор МТЗ-82 – 11,67%.</w:t>
      </w:r>
    </w:p>
    <w:p w:rsidR="00E94CC6" w:rsidRDefault="00E94CC6" w:rsidP="003A0CBC"/>
    <w:p w:rsidR="003A0CBC" w:rsidRDefault="003A0CBC" w:rsidP="003A0CBC">
      <w:r>
        <w:t xml:space="preserve">На протяжении последних лет наблюдается тенденция к увеличению числа автомобилей на территории </w:t>
      </w:r>
      <w:r w:rsidR="007A1081">
        <w:t>МО</w:t>
      </w:r>
      <w:r>
        <w:t xml:space="preserve">. Основной прирост этого показателя осуществляется за счет увеличения числа легковых автомобилей граждан в среднем на 10-11% в год.  </w:t>
      </w:r>
      <w:r w:rsidR="00AC6DD4">
        <w:t>Так же увеличивается п</w:t>
      </w:r>
      <w:r>
        <w:t>арк грузовых автомобилей.</w:t>
      </w:r>
    </w:p>
    <w:p w:rsidR="00C81929" w:rsidRDefault="00C81929" w:rsidP="00C81929">
      <w:r>
        <w:t>Количество автотранспорта по состоянию на 31 декабря 2017 года:</w:t>
      </w:r>
    </w:p>
    <w:p w:rsidR="00C81929" w:rsidRDefault="00C81929" w:rsidP="00C81929">
      <w:r>
        <w:t>Легковые автомобили – 5 905 шт.;</w:t>
      </w:r>
    </w:p>
    <w:p w:rsidR="00C81929" w:rsidRDefault="00C81929" w:rsidP="00C81929">
      <w:r>
        <w:t>Грузовые автомобили – 448 шт.;</w:t>
      </w:r>
    </w:p>
    <w:p w:rsidR="00C81929" w:rsidRDefault="00C81929" w:rsidP="00C81929">
      <w:proofErr w:type="spellStart"/>
      <w:r>
        <w:t>Мототранспорт</w:t>
      </w:r>
      <w:proofErr w:type="spellEnd"/>
      <w:r>
        <w:t xml:space="preserve"> – 372 шт.;</w:t>
      </w:r>
    </w:p>
    <w:p w:rsidR="003A0CBC" w:rsidRDefault="00C81929" w:rsidP="00C81929">
      <w:r>
        <w:t>Водный транспорт – нет</w:t>
      </w:r>
      <w:r w:rsidR="003A0CBC">
        <w:t>.</w:t>
      </w:r>
    </w:p>
    <w:p w:rsidR="001754BB" w:rsidRPr="0080523F" w:rsidRDefault="001754BB" w:rsidP="003A0CBC">
      <w:pPr>
        <w:rPr>
          <w:rFonts w:eastAsia="Calibri" w:cs="Times New Roman"/>
        </w:rPr>
      </w:pPr>
      <w:r w:rsidRPr="0080523F">
        <w:rPr>
          <w:rFonts w:eastAsia="Calibri" w:cs="Times New Roman"/>
        </w:rPr>
        <w:t xml:space="preserve"> </w:t>
      </w:r>
      <w:r w:rsidR="00FA33DD" w:rsidRPr="002D274C">
        <w:rPr>
          <w:rFonts w:cs="Times New Roman"/>
          <w:szCs w:val="24"/>
        </w:rPr>
        <w:t>Уровень автомобилизации МО за 2017 год составил 323 автомобиля на 1000 жителей</w:t>
      </w:r>
      <w:r w:rsidR="00FA33DD">
        <w:rPr>
          <w:rFonts w:cs="Times New Roman"/>
          <w:szCs w:val="24"/>
        </w:rPr>
        <w:t>.</w:t>
      </w:r>
    </w:p>
    <w:p w:rsidR="006A33EC" w:rsidRPr="006A33EC" w:rsidRDefault="006A33EC" w:rsidP="006A33EC">
      <w:pPr>
        <w:rPr>
          <w:rFonts w:eastAsia="Calibri" w:cs="Times New Roman"/>
        </w:rPr>
      </w:pPr>
      <w:r w:rsidRPr="006A33EC">
        <w:rPr>
          <w:rFonts w:eastAsia="Calibri" w:cs="Times New Roman"/>
        </w:rPr>
        <w:t>Автомобильные дороги местного значения поселения имеют</w:t>
      </w:r>
      <w:r>
        <w:rPr>
          <w:rFonts w:eastAsia="Calibri" w:cs="Times New Roman"/>
        </w:rPr>
        <w:t xml:space="preserve"> </w:t>
      </w:r>
      <w:r w:rsidR="00C81929">
        <w:rPr>
          <w:rFonts w:eastAsia="Calibri" w:cs="Times New Roman"/>
        </w:rPr>
        <w:t>идентификационные номера. Перечень дорог представлен в приложении №1.</w:t>
      </w:r>
    </w:p>
    <w:p w:rsidR="001B36A7" w:rsidRPr="005042FC" w:rsidRDefault="00A50ADA" w:rsidP="005042FC">
      <w:pPr>
        <w:rPr>
          <w:rFonts w:eastAsia="Calibri" w:cs="Times New Roman"/>
        </w:rPr>
      </w:pPr>
      <w:r>
        <w:rPr>
          <w:rFonts w:eastAsia="Calibri" w:cs="Times New Roman"/>
        </w:rPr>
        <w:t xml:space="preserve">Для стоянки и хранения транспортных средств </w:t>
      </w:r>
      <w:r w:rsidR="00004609">
        <w:rPr>
          <w:rFonts w:eastAsia="Calibri" w:cs="Times New Roman"/>
        </w:rPr>
        <w:t>используются парковочные места у многоквартирных и частных домов, а также прилегающая территория</w:t>
      </w:r>
      <w:r w:rsidR="00B658B7">
        <w:rPr>
          <w:rFonts w:eastAsia="Calibri" w:cs="Times New Roman"/>
        </w:rPr>
        <w:t xml:space="preserve"> и территория гаражных кооперативов</w:t>
      </w:r>
      <w:r w:rsidR="00004609">
        <w:rPr>
          <w:rFonts w:eastAsia="Calibri" w:cs="Times New Roman"/>
        </w:rPr>
        <w:t>.</w:t>
      </w:r>
      <w:r w:rsidR="00B658B7">
        <w:rPr>
          <w:rFonts w:eastAsia="Calibri" w:cs="Times New Roman"/>
        </w:rPr>
        <w:t xml:space="preserve"> </w:t>
      </w:r>
      <w:r w:rsidR="00B658B7" w:rsidRPr="00B658B7">
        <w:rPr>
          <w:rFonts w:eastAsia="Calibri" w:cs="Times New Roman"/>
        </w:rPr>
        <w:t xml:space="preserve">Гаражных кооперативов на территории муниципального образования 7 штук. </w:t>
      </w:r>
      <w:r w:rsidR="00B658B7">
        <w:rPr>
          <w:rFonts w:eastAsia="Calibri" w:cs="Times New Roman"/>
        </w:rPr>
        <w:t>(</w:t>
      </w:r>
      <w:r w:rsidR="00B658B7" w:rsidRPr="00B658B7">
        <w:rPr>
          <w:rFonts w:eastAsia="Calibri" w:cs="Times New Roman"/>
        </w:rPr>
        <w:t>ГСК - 1, 2, 3, 4, 6, «Автомобилист», «БСК»</w:t>
      </w:r>
      <w:r w:rsidR="00B658B7">
        <w:rPr>
          <w:rFonts w:eastAsia="Calibri" w:cs="Times New Roman"/>
        </w:rPr>
        <w:t>).</w:t>
      </w:r>
    </w:p>
    <w:p w:rsidR="0009201E" w:rsidRDefault="0009201E" w:rsidP="007A1081">
      <w:pPr>
        <w:pStyle w:val="2"/>
        <w:spacing w:after="120" w:line="240" w:lineRule="auto"/>
        <w:ind w:left="788" w:hanging="431"/>
        <w:rPr>
          <w:rFonts w:cs="Times New Roman"/>
          <w:szCs w:val="24"/>
        </w:rPr>
      </w:pPr>
      <w:bookmarkStart w:id="14" w:name="_Toc510687848"/>
      <w:r>
        <w:rPr>
          <w:rFonts w:cs="Times New Roman"/>
          <w:szCs w:val="24"/>
        </w:rPr>
        <w:t>Результаты исследования пассажиро</w:t>
      </w:r>
      <w:r w:rsidR="00D97E79">
        <w:rPr>
          <w:rFonts w:cs="Times New Roman"/>
          <w:szCs w:val="24"/>
        </w:rPr>
        <w:t>потоков</w:t>
      </w:r>
      <w:r>
        <w:rPr>
          <w:rFonts w:cs="Times New Roman"/>
          <w:szCs w:val="24"/>
        </w:rPr>
        <w:t xml:space="preserve"> и грузопотоков</w:t>
      </w:r>
      <w:bookmarkStart w:id="15" w:name="_GoBack"/>
      <w:bookmarkEnd w:id="14"/>
      <w:bookmarkEnd w:id="15"/>
    </w:p>
    <w:p w:rsidR="00D97E79" w:rsidRPr="00D97E79" w:rsidRDefault="007D0861" w:rsidP="00D97E79">
      <w:r w:rsidRPr="007D0861">
        <w:t xml:space="preserve">Мониторинг интенсивности движения транспортных средств и пешеходов производился </w:t>
      </w:r>
      <w:r w:rsidR="007A1081">
        <w:t>для перекрестка у жилого дома №</w:t>
      </w:r>
      <w:r w:rsidRPr="007D0861">
        <w:t>1 1 квартала перед разработкой проекта на светофорный объект. Дата наблюдения 22 июля 2016 года с 17:30 до 18:30 количество транспорта проехавшего через перекресток во всех направлениях 1016 шт. - из них 156 грузовых, 860 легковых, количество пешеходов перешедших дорогу по пешеходным переходам 176 человек</w:t>
      </w:r>
      <w:r w:rsidR="00A74EE2">
        <w:t>.</w:t>
      </w:r>
    </w:p>
    <w:p w:rsidR="00D97E79" w:rsidRDefault="00D97E79" w:rsidP="007A1081">
      <w:pPr>
        <w:pStyle w:val="2"/>
        <w:spacing w:after="120" w:line="240" w:lineRule="auto"/>
        <w:ind w:left="788" w:hanging="431"/>
        <w:rPr>
          <w:rFonts w:cs="Times New Roman"/>
          <w:szCs w:val="24"/>
        </w:rPr>
      </w:pPr>
      <w:bookmarkStart w:id="16" w:name="_Toc510687849"/>
      <w:r>
        <w:rPr>
          <w:rFonts w:cs="Times New Roman"/>
          <w:szCs w:val="24"/>
        </w:rPr>
        <w:t>Результаты анализа условий дорожного движения, включая данные о загрузке пересечений и примыканий дорог со светофорным регулированием</w:t>
      </w:r>
      <w:bookmarkEnd w:id="16"/>
    </w:p>
    <w:p w:rsidR="00A74EE2" w:rsidRDefault="00A74EE2" w:rsidP="00A74EE2">
      <w:r>
        <w:t xml:space="preserve">Крупные транспортные узлы на автомобильных дорогах отсутствуют. На автомобильных </w:t>
      </w:r>
      <w:proofErr w:type="gramStart"/>
      <w:r>
        <w:t>дорогах</w:t>
      </w:r>
      <w:proofErr w:type="gramEnd"/>
      <w:r>
        <w:t xml:space="preserve"> ЗАТО г. Радужный Владимирской области расположено 3 (три) светофорных объекта:</w:t>
      </w:r>
    </w:p>
    <w:p w:rsidR="00A74EE2" w:rsidRDefault="00A74EE2" w:rsidP="00A74EE2">
      <w:r>
        <w:t>- на пешехо</w:t>
      </w:r>
      <w:r w:rsidR="007A1081">
        <w:t xml:space="preserve">дном переходе к МБДОУ ЦРР </w:t>
      </w:r>
      <w:proofErr w:type="spellStart"/>
      <w:r w:rsidR="007A1081">
        <w:t>д</w:t>
      </w:r>
      <w:proofErr w:type="spellEnd"/>
      <w:r w:rsidR="007A1081">
        <w:t>/с №</w:t>
      </w:r>
      <w:r>
        <w:t xml:space="preserve">6 светофор Т-7 с мигающим сигналом желтого цвета; </w:t>
      </w:r>
    </w:p>
    <w:p w:rsidR="00A74EE2" w:rsidRDefault="00A74EE2" w:rsidP="00A74EE2">
      <w:r>
        <w:t>- на пешех</w:t>
      </w:r>
      <w:r w:rsidR="007A1081">
        <w:t>одном переходе от жилого дома №</w:t>
      </w:r>
      <w:r>
        <w:t xml:space="preserve">15 1 квартала через южный участок кольцевой автомобильной дороги установлены транспортные светофоры Т-1 – 4 шт., пешеходные светофоры П-1 – 2 шт. (режим работы светофоров: утро с 7:00 до 9:00, вечером с 16:00 до 18:00); </w:t>
      </w:r>
    </w:p>
    <w:p w:rsidR="00A74EE2" w:rsidRDefault="00A74EE2" w:rsidP="00A74EE2">
      <w:r>
        <w:t>-</w:t>
      </w:r>
      <w:r w:rsidR="007A1081">
        <w:t xml:space="preserve"> на перекрестке у жилого дома №</w:t>
      </w:r>
      <w:r>
        <w:t xml:space="preserve">1 1квартала установлены транспортные светофоры Т-1 – 8 шт., пешеходные светофоры П-1 – 4 шт. (режим работы светофорного объекта: утро с 7:00 до 9:00, день с 12:00 до 13:00, вечер с 16:00 </w:t>
      </w:r>
      <w:proofErr w:type="gramStart"/>
      <w:r>
        <w:t>до</w:t>
      </w:r>
      <w:proofErr w:type="gramEnd"/>
      <w:r>
        <w:t xml:space="preserve"> 18:00).</w:t>
      </w:r>
    </w:p>
    <w:p w:rsidR="00D97E79" w:rsidRDefault="00A74EE2" w:rsidP="00A74EE2">
      <w:r>
        <w:t>На всех светофорных объектах установлены ограничивающие пешеходные ограничения в соответствии с требованиями нормативных документов</w:t>
      </w:r>
      <w:r w:rsidR="00CB4F5B">
        <w:t>.</w:t>
      </w:r>
    </w:p>
    <w:p w:rsidR="00D97E79" w:rsidRDefault="00D97E79" w:rsidP="007A1081">
      <w:pPr>
        <w:pStyle w:val="2"/>
        <w:spacing w:after="120" w:line="240" w:lineRule="auto"/>
        <w:ind w:left="788" w:hanging="431"/>
        <w:rPr>
          <w:rFonts w:cs="Times New Roman"/>
          <w:szCs w:val="24"/>
        </w:rPr>
      </w:pPr>
      <w:bookmarkStart w:id="17" w:name="_Toc510687850"/>
      <w:r>
        <w:rPr>
          <w:rFonts w:cs="Times New Roman"/>
          <w:szCs w:val="24"/>
        </w:rPr>
        <w:t>Данные об эксплуатационном состоянии технических средств ОДД</w:t>
      </w:r>
      <w:bookmarkEnd w:id="17"/>
    </w:p>
    <w:p w:rsidR="002B1BEE" w:rsidRPr="00D97E79" w:rsidRDefault="002F501C" w:rsidP="002B1BEE">
      <w:r w:rsidRPr="002D274C">
        <w:rPr>
          <w:rFonts w:cs="Times New Roman"/>
          <w:szCs w:val="24"/>
        </w:rPr>
        <w:t xml:space="preserve">Согласно проекта организации дорожного движения на автомобильных </w:t>
      </w:r>
      <w:proofErr w:type="gramStart"/>
      <w:r w:rsidRPr="002D274C">
        <w:rPr>
          <w:rFonts w:cs="Times New Roman"/>
          <w:szCs w:val="24"/>
        </w:rPr>
        <w:t>дорогах</w:t>
      </w:r>
      <w:proofErr w:type="gramEnd"/>
      <w:r w:rsidRPr="002D274C">
        <w:rPr>
          <w:rFonts w:cs="Times New Roman"/>
          <w:szCs w:val="24"/>
        </w:rPr>
        <w:t xml:space="preserve"> ЗАТО г. Радужный Владимирской области предусмотрена установка 920 дорожных знак</w:t>
      </w:r>
      <w:r w:rsidR="007A1081">
        <w:rPr>
          <w:rFonts w:cs="Times New Roman"/>
          <w:szCs w:val="24"/>
        </w:rPr>
        <w:t>ов</w:t>
      </w:r>
      <w:r w:rsidRPr="002D274C">
        <w:rPr>
          <w:rFonts w:cs="Times New Roman"/>
          <w:szCs w:val="24"/>
        </w:rPr>
        <w:t xml:space="preserve">. По состоянию на 31 декабря 2017 года </w:t>
      </w:r>
      <w:proofErr w:type="gramStart"/>
      <w:r w:rsidRPr="002D274C">
        <w:rPr>
          <w:rFonts w:cs="Times New Roman"/>
          <w:szCs w:val="24"/>
        </w:rPr>
        <w:t>установлены</w:t>
      </w:r>
      <w:proofErr w:type="gramEnd"/>
      <w:r w:rsidRPr="002D274C">
        <w:rPr>
          <w:rFonts w:cs="Times New Roman"/>
          <w:szCs w:val="24"/>
        </w:rPr>
        <w:t xml:space="preserve"> 815 дорожных знак</w:t>
      </w:r>
      <w:r w:rsidR="007A1081">
        <w:rPr>
          <w:rFonts w:cs="Times New Roman"/>
          <w:szCs w:val="24"/>
        </w:rPr>
        <w:t>ов</w:t>
      </w:r>
      <w:r w:rsidRPr="002D274C">
        <w:rPr>
          <w:rFonts w:cs="Times New Roman"/>
          <w:szCs w:val="24"/>
        </w:rPr>
        <w:t>. Планируется установить дорожные знаки в 2018 году – 40 шт., в 2019 году – 30 шт., в 2020 году – 35 шт. Знаки приоритета на территории муниципального образования установлены все</w:t>
      </w:r>
      <w:r w:rsidR="00427DA6">
        <w:rPr>
          <w:rFonts w:cs="Times New Roman"/>
        </w:rPr>
        <w:t>.</w:t>
      </w:r>
      <w:r>
        <w:rPr>
          <w:rFonts w:cs="Times New Roman"/>
        </w:rPr>
        <w:t xml:space="preserve"> Состояние средств ОДД оценивается как удовлетворительное.</w:t>
      </w:r>
    </w:p>
    <w:p w:rsidR="00D97E79" w:rsidRDefault="00D97E79" w:rsidP="007A1081">
      <w:pPr>
        <w:pStyle w:val="2"/>
        <w:spacing w:after="120" w:line="240" w:lineRule="auto"/>
        <w:ind w:left="788" w:hanging="431"/>
        <w:rPr>
          <w:rFonts w:cs="Times New Roman"/>
          <w:szCs w:val="24"/>
        </w:rPr>
      </w:pPr>
      <w:bookmarkStart w:id="18" w:name="_Toc510687851"/>
      <w:r>
        <w:rPr>
          <w:rFonts w:cs="Times New Roman"/>
          <w:szCs w:val="24"/>
        </w:rPr>
        <w:t>Результаты исследования причин и условий возникновения дорожно-транспортных происшествий</w:t>
      </w:r>
      <w:bookmarkEnd w:id="18"/>
    </w:p>
    <w:p w:rsidR="00B97DAF" w:rsidRPr="0080523F" w:rsidRDefault="00B97DAF" w:rsidP="00B97DAF">
      <w:pPr>
        <w:rPr>
          <w:rFonts w:cs="Times New Roman"/>
        </w:rPr>
      </w:pPr>
      <w:r w:rsidRPr="0080523F">
        <w:rPr>
          <w:rFonts w:cs="Times New Roman"/>
        </w:rPr>
        <w:t xml:space="preserve">Основной проблемой транспортной системы </w:t>
      </w:r>
      <w:r w:rsidR="00F51EA5">
        <w:rPr>
          <w:rFonts w:cs="Times New Roman"/>
        </w:rPr>
        <w:t>Владимирской</w:t>
      </w:r>
      <w:r w:rsidR="001D55D6">
        <w:rPr>
          <w:rFonts w:cs="Times New Roman"/>
        </w:rPr>
        <w:t xml:space="preserve"> области </w:t>
      </w:r>
      <w:r w:rsidRPr="0080523F">
        <w:rPr>
          <w:rFonts w:cs="Times New Roman"/>
        </w:rPr>
        <w:t xml:space="preserve">является проблема аварийности. Проблема аварийности, связанная с автомобильным транспортом,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 w:rsidRPr="0080523F">
        <w:rPr>
          <w:rFonts w:cs="Times New Roman"/>
        </w:rPr>
        <w:t>функционирования системы обеспечения безопасности дорожного движения</w:t>
      </w:r>
      <w:proofErr w:type="gramEnd"/>
      <w:r w:rsidRPr="0080523F">
        <w:rPr>
          <w:rFonts w:cs="Times New Roman"/>
        </w:rPr>
        <w:t xml:space="preserve"> и крайне низкой дисциплиной участников дорожного движения. С каждым годом растет число дорожно-транспортных происшествий, в к</w:t>
      </w:r>
      <w:r>
        <w:rPr>
          <w:rFonts w:cs="Times New Roman"/>
        </w:rPr>
        <w:t>оторых гибнут люди</w:t>
      </w:r>
      <w:r w:rsidRPr="0080523F">
        <w:rPr>
          <w:rFonts w:cs="Times New Roman"/>
        </w:rPr>
        <w:t>.</w:t>
      </w:r>
    </w:p>
    <w:p w:rsidR="00B97DAF" w:rsidRDefault="00B97DAF" w:rsidP="00B97DAF">
      <w:pPr>
        <w:rPr>
          <w:rFonts w:cs="Times New Roman"/>
        </w:rPr>
      </w:pPr>
      <w:r w:rsidRPr="0080523F">
        <w:rPr>
          <w:rFonts w:cs="Times New Roman"/>
        </w:rPr>
        <w:t>Дорожно-транспортные происшествия наносят экономике значительный ущерб. Основными видами дорожно-транспортных</w:t>
      </w:r>
      <w:r w:rsidR="002F501C">
        <w:rPr>
          <w:rFonts w:cs="Times New Roman"/>
        </w:rPr>
        <w:t xml:space="preserve"> происшествий являются </w:t>
      </w:r>
      <w:r>
        <w:rPr>
          <w:rFonts w:cs="Times New Roman"/>
        </w:rPr>
        <w:t>наезд на пешеходов</w:t>
      </w:r>
      <w:r w:rsidRPr="0080523F">
        <w:rPr>
          <w:rFonts w:cs="Times New Roman"/>
        </w:rPr>
        <w:t xml:space="preserve">, а также столкновение и опрокидывание. Свыше трех четвертей всех дорожно-транспортных происшествий </w:t>
      </w:r>
      <w:proofErr w:type="gramStart"/>
      <w:r>
        <w:rPr>
          <w:rFonts w:cs="Times New Roman"/>
        </w:rPr>
        <w:t>в</w:t>
      </w:r>
      <w:proofErr w:type="gramEnd"/>
      <w:r>
        <w:rPr>
          <w:rFonts w:cs="Times New Roman"/>
        </w:rPr>
        <w:t xml:space="preserve"> </w:t>
      </w:r>
      <w:r w:rsidR="00F51EA5">
        <w:rPr>
          <w:rFonts w:cs="Times New Roman"/>
        </w:rPr>
        <w:t>Владимирской</w:t>
      </w:r>
      <w:r w:rsidR="002C401E">
        <w:rPr>
          <w:rFonts w:cs="Times New Roman"/>
        </w:rPr>
        <w:t xml:space="preserve"> области</w:t>
      </w:r>
      <w:r>
        <w:rPr>
          <w:rFonts w:cs="Times New Roman"/>
        </w:rPr>
        <w:t xml:space="preserve"> </w:t>
      </w:r>
      <w:r w:rsidRPr="0080523F">
        <w:rPr>
          <w:rFonts w:cs="Times New Roman"/>
        </w:rPr>
        <w:t>связаны с нарушениями Правил дорожного движения водителями транспортных средств. Около трети всех происшествий связаны с неправильным выбором скорости движения. Определяющее влияние на аварийность оказывают водители транспортных средств, принадлежащих физическим лицам. Удельный вес этих происшествий превышает 80% всех происшествий, связанных с несоблюдением водителями требований безопасности дорожного движения. Наиболее многочисленной и самой уязвимой группой участников дорожного движения являются пеше</w:t>
      </w:r>
      <w:r w:rsidR="002F501C">
        <w:rPr>
          <w:rFonts w:cs="Times New Roman"/>
        </w:rPr>
        <w:t>ходы</w:t>
      </w:r>
      <w:r w:rsidR="002C401E">
        <w:rPr>
          <w:rFonts w:cs="Times New Roman"/>
        </w:rPr>
        <w:t>.</w:t>
      </w:r>
    </w:p>
    <w:p w:rsidR="00ED4668" w:rsidRPr="00ED4668" w:rsidRDefault="002F501C" w:rsidP="00ED4668">
      <w:pPr>
        <w:rPr>
          <w:rFonts w:cs="Times New Roman"/>
        </w:rPr>
      </w:pPr>
      <w:r>
        <w:rPr>
          <w:rFonts w:cs="Times New Roman"/>
        </w:rPr>
        <w:t>На аварийность так же влияет состояние улично-дорожной сети.</w:t>
      </w:r>
      <w:r w:rsidR="00ED4668" w:rsidRPr="00ED4668">
        <w:t xml:space="preserve"> </w:t>
      </w:r>
      <w:r w:rsidR="00ED4668" w:rsidRPr="00ED4668">
        <w:rPr>
          <w:rFonts w:cs="Times New Roman"/>
        </w:rPr>
        <w:t>Основные недостатки улично-дорожной сети в муниципальном образовании:</w:t>
      </w:r>
    </w:p>
    <w:p w:rsidR="00ED4668" w:rsidRPr="00ED4668" w:rsidRDefault="00ED4668" w:rsidP="00ED4668">
      <w:pPr>
        <w:rPr>
          <w:rFonts w:cs="Times New Roman"/>
        </w:rPr>
      </w:pPr>
      <w:r w:rsidRPr="00ED4668">
        <w:rPr>
          <w:rFonts w:cs="Times New Roman"/>
        </w:rPr>
        <w:t>- износ асфальтобетонного покрытия;</w:t>
      </w:r>
    </w:p>
    <w:p w:rsidR="00ED4668" w:rsidRPr="00ED4668" w:rsidRDefault="00ED4668" w:rsidP="00ED4668">
      <w:pPr>
        <w:rPr>
          <w:rFonts w:cs="Times New Roman"/>
        </w:rPr>
      </w:pPr>
      <w:r w:rsidRPr="00ED4668">
        <w:rPr>
          <w:rFonts w:cs="Times New Roman"/>
        </w:rPr>
        <w:t>- нарушение продольного и поперечного уклонов дорожного полотна;</w:t>
      </w:r>
    </w:p>
    <w:p w:rsidR="00ED4668" w:rsidRPr="00ED4668" w:rsidRDefault="00ED4668" w:rsidP="00ED4668">
      <w:pPr>
        <w:rPr>
          <w:rFonts w:cs="Times New Roman"/>
        </w:rPr>
      </w:pPr>
      <w:r w:rsidRPr="00ED4668">
        <w:rPr>
          <w:rFonts w:cs="Times New Roman"/>
        </w:rPr>
        <w:t>- повреждение асфальтобетонного покрытия;</w:t>
      </w:r>
    </w:p>
    <w:p w:rsidR="002C401E" w:rsidRPr="0080523F" w:rsidRDefault="00ED4668" w:rsidP="00ED4668">
      <w:pPr>
        <w:rPr>
          <w:rFonts w:cs="Times New Roman"/>
        </w:rPr>
      </w:pPr>
      <w:r w:rsidRPr="00ED4668">
        <w:rPr>
          <w:rFonts w:cs="Times New Roman"/>
        </w:rPr>
        <w:t>- разрушение и повреждение бортового камня 29,5% автомобильных дорог на территории муниципального образования требуют ремонта</w:t>
      </w:r>
      <w:r w:rsidR="00E4604E">
        <w:rPr>
          <w:rFonts w:cs="Times New Roman"/>
        </w:rPr>
        <w:t>.</w:t>
      </w:r>
    </w:p>
    <w:p w:rsidR="00B97DAF" w:rsidRPr="0080523F" w:rsidRDefault="00B97DAF" w:rsidP="00B97DAF">
      <w:pPr>
        <w:rPr>
          <w:rFonts w:cs="Times New Roman"/>
        </w:rPr>
      </w:pPr>
      <w:r w:rsidRPr="0080523F">
        <w:rPr>
          <w:rFonts w:cs="Times New Roman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B97DAF" w:rsidRPr="0080523F" w:rsidRDefault="00B97DAF" w:rsidP="00ED4668">
      <w:pPr>
        <w:rPr>
          <w:rFonts w:cs="Times New Roman"/>
        </w:rPr>
      </w:pPr>
      <w:r w:rsidRPr="0080523F">
        <w:rPr>
          <w:rFonts w:cs="Times New Roman"/>
        </w:rPr>
        <w:t>- постоянно воз</w:t>
      </w:r>
      <w:r w:rsidR="00ED4668">
        <w:rPr>
          <w:rFonts w:cs="Times New Roman"/>
        </w:rPr>
        <w:t>растающая мобильность населения;</w:t>
      </w:r>
    </w:p>
    <w:p w:rsidR="00B97DAF" w:rsidRDefault="00B97DAF" w:rsidP="00B97DAF">
      <w:pPr>
        <w:rPr>
          <w:rFonts w:cs="Times New Roman"/>
        </w:rPr>
      </w:pPr>
      <w:r w:rsidRPr="0080523F">
        <w:rPr>
          <w:rFonts w:cs="Times New Roman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</w:t>
      </w:r>
      <w:r>
        <w:rPr>
          <w:rFonts w:cs="Times New Roman"/>
        </w:rPr>
        <w:t>.</w:t>
      </w:r>
    </w:p>
    <w:p w:rsidR="0050227B" w:rsidRPr="00ED4668" w:rsidRDefault="00ED4668" w:rsidP="00ED4668">
      <w:pPr>
        <w:rPr>
          <w:rFonts w:cs="Times New Roman"/>
        </w:rPr>
      </w:pPr>
      <w:r w:rsidRPr="00ED4668">
        <w:rPr>
          <w:rFonts w:cs="Times New Roman"/>
        </w:rPr>
        <w:t xml:space="preserve">За 2015 год зафиксировано 233 ДТП; за 3016 год зафиксировано 202 ДТП, в которых 4 человека пострадало, количество погибших 0; за 2017 год произошло 141 ДТП, в которых 4 человека получили ранение и 1 человек погиб. Основные причины ДТП: нарушение ПДД пешеходами, не предоставление преимущества, личная неосторожность, неправильная оценка погодных и дорожных условий водителями автотранспорта. Мест концентрации дорожно-транспортных происшествий на </w:t>
      </w:r>
      <w:proofErr w:type="gramStart"/>
      <w:r w:rsidRPr="00ED4668">
        <w:rPr>
          <w:rFonts w:cs="Times New Roman"/>
        </w:rPr>
        <w:t>территории</w:t>
      </w:r>
      <w:proofErr w:type="gramEnd"/>
      <w:r w:rsidRPr="00ED4668">
        <w:rPr>
          <w:rFonts w:cs="Times New Roman"/>
        </w:rPr>
        <w:t xml:space="preserve"> ЗАТО г. Радужный Владимирской области нет</w:t>
      </w:r>
      <w:r>
        <w:rPr>
          <w:rFonts w:cs="Times New Roman"/>
        </w:rPr>
        <w:t>.</w:t>
      </w:r>
    </w:p>
    <w:p w:rsidR="00C70AD8" w:rsidRDefault="00C70AD8" w:rsidP="007A1081">
      <w:pPr>
        <w:pStyle w:val="2"/>
        <w:spacing w:after="120" w:line="240" w:lineRule="auto"/>
        <w:ind w:left="788" w:hanging="431"/>
        <w:rPr>
          <w:rFonts w:cs="Times New Roman"/>
          <w:szCs w:val="24"/>
        </w:rPr>
      </w:pPr>
      <w:bookmarkStart w:id="19" w:name="_Toc510687852"/>
      <w:r>
        <w:rPr>
          <w:rFonts w:cs="Times New Roman"/>
          <w:szCs w:val="24"/>
        </w:rPr>
        <w:t>Результаты изучения общественного мнения и мнения водителей транспортных средств</w:t>
      </w:r>
      <w:bookmarkEnd w:id="19"/>
    </w:p>
    <w:p w:rsidR="00C70AD8" w:rsidRPr="00C70AD8" w:rsidRDefault="0050227B" w:rsidP="00C70AD8">
      <w:r>
        <w:t xml:space="preserve">Сбор информации по общественному мнению и мнению водителей транспортных средств не проводился. </w:t>
      </w:r>
    </w:p>
    <w:p w:rsidR="00AE2EB2" w:rsidRPr="0080523F" w:rsidRDefault="00AE2EB2" w:rsidP="007A1081">
      <w:pPr>
        <w:pStyle w:val="2"/>
        <w:spacing w:after="120" w:line="240" w:lineRule="auto"/>
        <w:ind w:left="788" w:hanging="431"/>
        <w:rPr>
          <w:rFonts w:cs="Times New Roman"/>
          <w:szCs w:val="24"/>
        </w:rPr>
      </w:pPr>
      <w:bookmarkStart w:id="20" w:name="_Toc510687853"/>
      <w:r w:rsidRPr="0080523F">
        <w:rPr>
          <w:rFonts w:cs="Times New Roman"/>
          <w:szCs w:val="24"/>
        </w:rPr>
        <w:t xml:space="preserve">Существующая территориально-планировочная организация </w:t>
      </w:r>
      <w:proofErr w:type="gramStart"/>
      <w:r w:rsidR="00B40B08">
        <w:rPr>
          <w:rFonts w:cs="Times New Roman"/>
          <w:szCs w:val="24"/>
        </w:rPr>
        <w:t>МО</w:t>
      </w:r>
      <w:proofErr w:type="gramEnd"/>
      <w:r w:rsidR="00B40B08">
        <w:rPr>
          <w:rFonts w:cs="Times New Roman"/>
          <w:szCs w:val="24"/>
        </w:rPr>
        <w:t xml:space="preserve"> ЗАТО г. Радужный Владимирской области</w:t>
      </w:r>
      <w:bookmarkEnd w:id="20"/>
    </w:p>
    <w:p w:rsidR="00504784" w:rsidRPr="00504784" w:rsidRDefault="00504784" w:rsidP="00504784">
      <w:pPr>
        <w:rPr>
          <w:rFonts w:cs="Times New Roman"/>
        </w:rPr>
      </w:pPr>
      <w:r w:rsidRPr="00504784">
        <w:rPr>
          <w:rFonts w:cs="Times New Roman"/>
        </w:rPr>
        <w:t>Благодаря тому, что город молодой и застраивался в соответствии с генеральным планом, он имеет четкую планировочную структуру и функциональное зонирование территории.</w:t>
      </w:r>
    </w:p>
    <w:p w:rsidR="00504784" w:rsidRPr="00504784" w:rsidRDefault="00504784" w:rsidP="00504784">
      <w:pPr>
        <w:rPr>
          <w:rFonts w:cs="Times New Roman"/>
        </w:rPr>
      </w:pPr>
      <w:r w:rsidRPr="00504784">
        <w:rPr>
          <w:rFonts w:cs="Times New Roman"/>
        </w:rPr>
        <w:t xml:space="preserve">Жилая </w:t>
      </w:r>
      <w:proofErr w:type="gramStart"/>
      <w:r w:rsidRPr="00504784">
        <w:rPr>
          <w:rFonts w:cs="Times New Roman"/>
        </w:rPr>
        <w:t>застройка города</w:t>
      </w:r>
      <w:proofErr w:type="gramEnd"/>
      <w:r w:rsidRPr="00504784">
        <w:rPr>
          <w:rFonts w:cs="Times New Roman"/>
        </w:rPr>
        <w:t xml:space="preserve"> представлена двумя микрорайонами,</w:t>
      </w:r>
      <w:r w:rsidR="007A1081">
        <w:rPr>
          <w:rFonts w:cs="Times New Roman"/>
        </w:rPr>
        <w:t xml:space="preserve"> застроенными преимущественно 5</w:t>
      </w:r>
      <w:r w:rsidRPr="00504784">
        <w:rPr>
          <w:rFonts w:cs="Times New Roman"/>
        </w:rPr>
        <w:t>-9 этажными домами</w:t>
      </w:r>
      <w:r w:rsidR="005F4939">
        <w:rPr>
          <w:rFonts w:cs="Times New Roman"/>
        </w:rPr>
        <w:t xml:space="preserve"> (1 квартал, 3 квартал)</w:t>
      </w:r>
      <w:r w:rsidRPr="00504784">
        <w:rPr>
          <w:rFonts w:cs="Times New Roman"/>
        </w:rPr>
        <w:t>. Микрорайоны практически полностью застроены.</w:t>
      </w:r>
      <w:r w:rsidR="005F4939">
        <w:rPr>
          <w:rFonts w:cs="Times New Roman"/>
        </w:rPr>
        <w:t xml:space="preserve"> И районами малоэтажной застройки. (7/1 и 7/2 кварталы).</w:t>
      </w:r>
    </w:p>
    <w:p w:rsidR="00504784" w:rsidRPr="00504784" w:rsidRDefault="00504784" w:rsidP="00504784">
      <w:pPr>
        <w:rPr>
          <w:rFonts w:cs="Times New Roman"/>
        </w:rPr>
      </w:pPr>
      <w:r w:rsidRPr="00504784">
        <w:rPr>
          <w:rFonts w:cs="Times New Roman"/>
        </w:rPr>
        <w:t>Строительство этих территорий осуществлялось в соответствии с градостроительной документацией</w:t>
      </w:r>
      <w:r w:rsidR="007A1081">
        <w:rPr>
          <w:rFonts w:cs="Times New Roman"/>
        </w:rPr>
        <w:t>,</w:t>
      </w:r>
      <w:r w:rsidRPr="00504784">
        <w:rPr>
          <w:rFonts w:cs="Times New Roman"/>
        </w:rPr>
        <w:t xml:space="preserve"> поэтому застройка микрорайонов имеет законченное архитектурно-планировочное решение.</w:t>
      </w:r>
    </w:p>
    <w:p w:rsidR="00504784" w:rsidRPr="00504784" w:rsidRDefault="00504784" w:rsidP="00504784">
      <w:pPr>
        <w:rPr>
          <w:rFonts w:cs="Times New Roman"/>
        </w:rPr>
      </w:pPr>
      <w:r w:rsidRPr="00504784">
        <w:rPr>
          <w:rFonts w:cs="Times New Roman"/>
        </w:rPr>
        <w:t>Вдоль основных магистралей размещены преимущественно дома повышенной этажности со встроено-пристроенными объектами обслуживания. Такой прием позволил обеспечить восприятие застройки со стороны магистралей.</w:t>
      </w:r>
    </w:p>
    <w:p w:rsidR="00504784" w:rsidRPr="00504784" w:rsidRDefault="00504784" w:rsidP="00504784">
      <w:pPr>
        <w:rPr>
          <w:rFonts w:cs="Times New Roman"/>
        </w:rPr>
      </w:pPr>
      <w:r w:rsidRPr="00504784">
        <w:rPr>
          <w:rFonts w:cs="Times New Roman"/>
        </w:rPr>
        <w:t>Внутри микрорайонов расположена пятиэтажная застройка. Она скомпонована таким образом, что создает масштабную человеку среду проживания.</w:t>
      </w:r>
    </w:p>
    <w:p w:rsidR="00504784" w:rsidRPr="00504784" w:rsidRDefault="00504784" w:rsidP="00504784">
      <w:pPr>
        <w:rPr>
          <w:rFonts w:cs="Times New Roman"/>
        </w:rPr>
      </w:pPr>
      <w:r w:rsidRPr="00504784">
        <w:rPr>
          <w:rFonts w:cs="Times New Roman"/>
        </w:rPr>
        <w:t>Севернее микрорайонов начал формироваться район индивидуальной застройки</w:t>
      </w:r>
      <w:r w:rsidR="005F4939">
        <w:rPr>
          <w:rFonts w:cs="Times New Roman"/>
        </w:rPr>
        <w:t xml:space="preserve"> (7/1 и 7/2 кварталы)</w:t>
      </w:r>
      <w:r w:rsidRPr="00504784">
        <w:rPr>
          <w:rFonts w:cs="Times New Roman"/>
        </w:rPr>
        <w:t>.</w:t>
      </w:r>
    </w:p>
    <w:p w:rsidR="00504784" w:rsidRPr="00504784" w:rsidRDefault="00504784" w:rsidP="00504784">
      <w:pPr>
        <w:rPr>
          <w:rFonts w:cs="Times New Roman"/>
        </w:rPr>
      </w:pPr>
      <w:r w:rsidRPr="00504784">
        <w:rPr>
          <w:rFonts w:cs="Times New Roman"/>
        </w:rPr>
        <w:t>Центр города начал формироваться восточнее микрорайонов – на широкой эспланаде построены кинотеатр, административное здание.</w:t>
      </w:r>
    </w:p>
    <w:p w:rsidR="00504784" w:rsidRPr="00504784" w:rsidRDefault="000C5C90" w:rsidP="00504784">
      <w:pPr>
        <w:rPr>
          <w:rFonts w:cs="Times New Roman"/>
        </w:rPr>
      </w:pPr>
      <w:r w:rsidRPr="000C5C90">
        <w:rPr>
          <w:rFonts w:cs="Times New Roman"/>
        </w:rPr>
        <w:t>Южнее микрорайонов расположены МБОУ ДОД ДЮСШ «Кристалл», плавательный бассейн со спортивным залом, 3 общ</w:t>
      </w:r>
      <w:r>
        <w:rPr>
          <w:rFonts w:cs="Times New Roman"/>
        </w:rPr>
        <w:t xml:space="preserve">ежития, МБДОУ ЦРР </w:t>
      </w:r>
      <w:proofErr w:type="spellStart"/>
      <w:r>
        <w:rPr>
          <w:rFonts w:cs="Times New Roman"/>
        </w:rPr>
        <w:t>д</w:t>
      </w:r>
      <w:proofErr w:type="spellEnd"/>
      <w:r>
        <w:rPr>
          <w:rFonts w:cs="Times New Roman"/>
        </w:rPr>
        <w:t>/с № 6, баня</w:t>
      </w:r>
      <w:r w:rsidR="00504784" w:rsidRPr="00504784">
        <w:rPr>
          <w:rFonts w:cs="Times New Roman"/>
        </w:rPr>
        <w:t>.</w:t>
      </w:r>
    </w:p>
    <w:p w:rsidR="00504784" w:rsidRPr="00504784" w:rsidRDefault="000C5C90" w:rsidP="00504784">
      <w:pPr>
        <w:rPr>
          <w:rFonts w:cs="Times New Roman"/>
        </w:rPr>
      </w:pPr>
      <w:r w:rsidRPr="000C5C90">
        <w:rPr>
          <w:rFonts w:cs="Times New Roman"/>
        </w:rPr>
        <w:t xml:space="preserve">МБУЗ Городская </w:t>
      </w:r>
      <w:proofErr w:type="gramStart"/>
      <w:r w:rsidRPr="000C5C90">
        <w:rPr>
          <w:rFonts w:cs="Times New Roman"/>
        </w:rPr>
        <w:t>больница</w:t>
      </w:r>
      <w:proofErr w:type="gramEnd"/>
      <w:r w:rsidRPr="000C5C90">
        <w:rPr>
          <w:rFonts w:cs="Times New Roman"/>
        </w:rPr>
        <w:t xml:space="preserve"> ЗАТО г. Радужный</w:t>
      </w:r>
      <w:r>
        <w:rPr>
          <w:rFonts w:cs="Times New Roman"/>
        </w:rPr>
        <w:t xml:space="preserve"> Владимирской области</w:t>
      </w:r>
      <w:r w:rsidRPr="000C5C90">
        <w:rPr>
          <w:rFonts w:cs="Times New Roman"/>
        </w:rPr>
        <w:t xml:space="preserve"> расположена в юго-западной части города</w:t>
      </w:r>
      <w:r w:rsidR="00504784" w:rsidRPr="00504784">
        <w:rPr>
          <w:rFonts w:cs="Times New Roman"/>
        </w:rPr>
        <w:t>.</w:t>
      </w:r>
    </w:p>
    <w:p w:rsidR="00504784" w:rsidRPr="00504784" w:rsidRDefault="00504784" w:rsidP="00504784">
      <w:pPr>
        <w:rPr>
          <w:rFonts w:cs="Times New Roman"/>
        </w:rPr>
      </w:pPr>
      <w:r w:rsidRPr="00504784">
        <w:rPr>
          <w:rFonts w:cs="Times New Roman"/>
        </w:rPr>
        <w:t xml:space="preserve">Зеленые насаждения общего пользования представлены бульварами вдоль главных </w:t>
      </w:r>
      <w:r>
        <w:rPr>
          <w:rFonts w:cs="Times New Roman"/>
        </w:rPr>
        <w:t>магистралей</w:t>
      </w:r>
      <w:r w:rsidRPr="00504784">
        <w:rPr>
          <w:rFonts w:cs="Times New Roman"/>
        </w:rPr>
        <w:t xml:space="preserve"> города.</w:t>
      </w:r>
    </w:p>
    <w:p w:rsidR="00504784" w:rsidRPr="00504784" w:rsidRDefault="00E10C59" w:rsidP="00504784">
      <w:pPr>
        <w:rPr>
          <w:rFonts w:cs="Times New Roman"/>
        </w:rPr>
      </w:pPr>
      <w:r w:rsidRPr="00E10C59">
        <w:rPr>
          <w:rFonts w:cs="Times New Roman"/>
        </w:rPr>
        <w:t>В западной части города сформирована лесопарковая зона, а далее на запад (17 квартал) промышленная зона представленная малыми предприятиями, ИП и крупным производством ЗАО «</w:t>
      </w:r>
      <w:proofErr w:type="spellStart"/>
      <w:r w:rsidRPr="00E10C59">
        <w:rPr>
          <w:rFonts w:cs="Times New Roman"/>
        </w:rPr>
        <w:t>Электон</w:t>
      </w:r>
      <w:proofErr w:type="spellEnd"/>
      <w:r w:rsidRPr="00E10C59">
        <w:rPr>
          <w:rFonts w:cs="Times New Roman"/>
        </w:rPr>
        <w:t>»</w:t>
      </w:r>
      <w:r w:rsidR="00504784" w:rsidRPr="00504784">
        <w:rPr>
          <w:rFonts w:cs="Times New Roman"/>
        </w:rPr>
        <w:t>.</w:t>
      </w:r>
    </w:p>
    <w:p w:rsidR="00585039" w:rsidRPr="009A4F5D" w:rsidRDefault="00504784" w:rsidP="00504784">
      <w:pPr>
        <w:rPr>
          <w:rFonts w:cs="Times New Roman"/>
        </w:rPr>
      </w:pPr>
      <w:r w:rsidRPr="00504784">
        <w:rPr>
          <w:rFonts w:cs="Times New Roman"/>
        </w:rPr>
        <w:t>Жилая застройка окружена хвойными и лиственными лесами</w:t>
      </w:r>
      <w:r w:rsidR="00585039">
        <w:rPr>
          <w:rFonts w:cs="Times New Roman"/>
        </w:rPr>
        <w:t>.</w:t>
      </w:r>
    </w:p>
    <w:p w:rsidR="00585039" w:rsidRPr="00585039" w:rsidRDefault="00585039" w:rsidP="00585039">
      <w:pPr>
        <w:rPr>
          <w:rFonts w:cs="Times New Roman"/>
        </w:rPr>
      </w:pPr>
      <w:r w:rsidRPr="00585039">
        <w:rPr>
          <w:rFonts w:cs="Times New Roman"/>
        </w:rPr>
        <w:t xml:space="preserve">Железнодорожного сообщения территория </w:t>
      </w:r>
      <w:r w:rsidR="00FF4618">
        <w:rPr>
          <w:rFonts w:cs="Times New Roman"/>
        </w:rPr>
        <w:t>МО</w:t>
      </w:r>
      <w:r w:rsidRPr="00585039">
        <w:rPr>
          <w:rFonts w:cs="Times New Roman"/>
        </w:rPr>
        <w:t xml:space="preserve">  не имеет.</w:t>
      </w:r>
    </w:p>
    <w:p w:rsidR="00585039" w:rsidRPr="00585039" w:rsidRDefault="00504784" w:rsidP="00585039">
      <w:pPr>
        <w:rPr>
          <w:rFonts w:cs="Times New Roman"/>
        </w:rPr>
      </w:pPr>
      <w:r>
        <w:rPr>
          <w:rFonts w:cs="Times New Roman"/>
        </w:rPr>
        <w:t>Водного</w:t>
      </w:r>
      <w:r w:rsidR="00585039" w:rsidRPr="00585039">
        <w:rPr>
          <w:rFonts w:cs="Times New Roman"/>
        </w:rPr>
        <w:t xml:space="preserve"> транспорт</w:t>
      </w:r>
      <w:r>
        <w:rPr>
          <w:rFonts w:cs="Times New Roman"/>
        </w:rPr>
        <w:t>а</w:t>
      </w:r>
      <w:r w:rsidR="00585039" w:rsidRPr="00585039">
        <w:rPr>
          <w:rFonts w:cs="Times New Roman"/>
        </w:rPr>
        <w:t xml:space="preserve"> в границах поселения </w:t>
      </w:r>
      <w:r>
        <w:rPr>
          <w:rFonts w:cs="Times New Roman"/>
        </w:rPr>
        <w:t>нет</w:t>
      </w:r>
      <w:r w:rsidR="00585039" w:rsidRPr="00585039">
        <w:rPr>
          <w:rFonts w:cs="Times New Roman"/>
        </w:rPr>
        <w:t>.</w:t>
      </w:r>
    </w:p>
    <w:p w:rsidR="00504784" w:rsidRPr="00504784" w:rsidRDefault="00504784" w:rsidP="00504784">
      <w:pPr>
        <w:rPr>
          <w:rFonts w:cs="Times New Roman"/>
        </w:rPr>
      </w:pPr>
      <w:r w:rsidRPr="00504784">
        <w:rPr>
          <w:rFonts w:cs="Times New Roman"/>
        </w:rPr>
        <w:t xml:space="preserve">Муниципальное образование обеспечено на 100% инженерными коммуникациями: ливневой канализацией, водопроводом, канализацией, </w:t>
      </w:r>
      <w:proofErr w:type="spellStart"/>
      <w:r w:rsidRPr="00504784">
        <w:rPr>
          <w:rFonts w:cs="Times New Roman"/>
        </w:rPr>
        <w:t>электро</w:t>
      </w:r>
      <w:proofErr w:type="spellEnd"/>
      <w:r w:rsidRPr="00504784">
        <w:rPr>
          <w:rFonts w:cs="Times New Roman"/>
        </w:rPr>
        <w:t>- и телефонными кабелями, теплопроводами, газопроводами. Все коммуникации подземной прокладки за исключением магистральных теплопроводов проложенных открыто на опорах и газопроводов в квартале 7/1 проложенных на стойках.</w:t>
      </w:r>
    </w:p>
    <w:p w:rsidR="00585039" w:rsidRDefault="007865A0" w:rsidP="00504784">
      <w:pPr>
        <w:rPr>
          <w:rFonts w:cs="Times New Roman"/>
        </w:rPr>
      </w:pPr>
      <w:r>
        <w:rPr>
          <w:rFonts w:cs="Times New Roman"/>
        </w:rPr>
        <w:t>44% а</w:t>
      </w:r>
      <w:r w:rsidR="00504784" w:rsidRPr="00504784">
        <w:rPr>
          <w:rFonts w:cs="Times New Roman"/>
        </w:rPr>
        <w:t>втомобильны</w:t>
      </w:r>
      <w:r>
        <w:rPr>
          <w:rFonts w:cs="Times New Roman"/>
        </w:rPr>
        <w:t>х</w:t>
      </w:r>
      <w:r w:rsidR="00504784" w:rsidRPr="00504784">
        <w:rPr>
          <w:rFonts w:cs="Times New Roman"/>
        </w:rPr>
        <w:t xml:space="preserve"> </w:t>
      </w:r>
      <w:proofErr w:type="gramStart"/>
      <w:r w:rsidR="00504784" w:rsidRPr="00504784">
        <w:rPr>
          <w:rFonts w:cs="Times New Roman"/>
        </w:rPr>
        <w:t>дорог</w:t>
      </w:r>
      <w:proofErr w:type="gramEnd"/>
      <w:r w:rsidR="00504784" w:rsidRPr="00504784">
        <w:rPr>
          <w:rFonts w:cs="Times New Roman"/>
        </w:rPr>
        <w:t xml:space="preserve"> ЗАТО г. Радужный Владимирской области ограниченны бортовым камнем с двух сторон </w:t>
      </w:r>
      <w:r>
        <w:rPr>
          <w:rFonts w:cs="Times New Roman"/>
        </w:rPr>
        <w:t xml:space="preserve">и </w:t>
      </w:r>
      <w:r w:rsidR="00504784" w:rsidRPr="00504784">
        <w:rPr>
          <w:rFonts w:cs="Times New Roman"/>
        </w:rPr>
        <w:t xml:space="preserve">имеют </w:t>
      </w:r>
      <w:proofErr w:type="spellStart"/>
      <w:r w:rsidR="00504784" w:rsidRPr="00504784">
        <w:rPr>
          <w:rFonts w:cs="Times New Roman"/>
        </w:rPr>
        <w:t>дождеприемные</w:t>
      </w:r>
      <w:proofErr w:type="spellEnd"/>
      <w:r w:rsidR="00504784" w:rsidRPr="00504784">
        <w:rPr>
          <w:rFonts w:cs="Times New Roman"/>
        </w:rPr>
        <w:t xml:space="preserve"> колодцы и ливневую канализацию. В 1 квартале установлено 75 </w:t>
      </w:r>
      <w:proofErr w:type="spellStart"/>
      <w:r w:rsidR="00504784" w:rsidRPr="00504784">
        <w:rPr>
          <w:rFonts w:cs="Times New Roman"/>
        </w:rPr>
        <w:t>дождеприемных</w:t>
      </w:r>
      <w:proofErr w:type="spellEnd"/>
      <w:r w:rsidR="00504784" w:rsidRPr="00504784">
        <w:rPr>
          <w:rFonts w:cs="Times New Roman"/>
        </w:rPr>
        <w:t xml:space="preserve"> колодц</w:t>
      </w:r>
      <w:r w:rsidR="007A1081">
        <w:rPr>
          <w:rFonts w:cs="Times New Roman"/>
        </w:rPr>
        <w:t>ев</w:t>
      </w:r>
      <w:r w:rsidR="00504784" w:rsidRPr="00504784">
        <w:rPr>
          <w:rFonts w:cs="Times New Roman"/>
        </w:rPr>
        <w:t xml:space="preserve">; в 3 квартале – 28 </w:t>
      </w:r>
      <w:proofErr w:type="spellStart"/>
      <w:r w:rsidR="00504784" w:rsidRPr="00504784">
        <w:rPr>
          <w:rFonts w:cs="Times New Roman"/>
        </w:rPr>
        <w:t>дождеприемных</w:t>
      </w:r>
      <w:proofErr w:type="spellEnd"/>
      <w:r w:rsidR="00504784" w:rsidRPr="00504784">
        <w:rPr>
          <w:rFonts w:cs="Times New Roman"/>
        </w:rPr>
        <w:t xml:space="preserve"> колодц</w:t>
      </w:r>
      <w:r w:rsidR="007A1081">
        <w:rPr>
          <w:rFonts w:cs="Times New Roman"/>
        </w:rPr>
        <w:t>ев</w:t>
      </w:r>
      <w:r w:rsidR="00504784" w:rsidRPr="00504784">
        <w:rPr>
          <w:rFonts w:cs="Times New Roman"/>
        </w:rPr>
        <w:t>. Общее количество составляет 103 штуки. Водоотвод с автомобильных дорог с обочинами обеспечивается за счет поперечных уклонов на обочины и далее в водоотливные канавы или рельеф</w:t>
      </w:r>
      <w:r w:rsidR="000511E1">
        <w:rPr>
          <w:rFonts w:cs="Times New Roman"/>
        </w:rPr>
        <w:t>.</w:t>
      </w:r>
    </w:p>
    <w:p w:rsidR="000511E1" w:rsidRPr="000511E1" w:rsidRDefault="000511E1" w:rsidP="000511E1">
      <w:pPr>
        <w:rPr>
          <w:rFonts w:cs="Times New Roman"/>
        </w:rPr>
      </w:pPr>
      <w:r w:rsidRPr="000511E1">
        <w:rPr>
          <w:rFonts w:cs="Times New Roman"/>
        </w:rPr>
        <w:t xml:space="preserve">Стратегической целью развития города </w:t>
      </w:r>
      <w:proofErr w:type="gramStart"/>
      <w:r w:rsidRPr="000511E1">
        <w:rPr>
          <w:rFonts w:cs="Times New Roman"/>
        </w:rPr>
        <w:t>Радужный</w:t>
      </w:r>
      <w:proofErr w:type="gramEnd"/>
      <w:r w:rsidR="00B40B08">
        <w:rPr>
          <w:rFonts w:cs="Times New Roman"/>
        </w:rPr>
        <w:t xml:space="preserve"> Владимирской области</w:t>
      </w:r>
      <w:r w:rsidRPr="000511E1">
        <w:rPr>
          <w:rFonts w:cs="Times New Roman"/>
        </w:rPr>
        <w:t xml:space="preserve"> является создание благоустроенного города с высоким уровнем обслуживания, с благоприятными экологическими, экономическими и социальными условиями для его населения.</w:t>
      </w:r>
    </w:p>
    <w:p w:rsidR="00585039" w:rsidRDefault="000511E1" w:rsidP="000511E1">
      <w:pPr>
        <w:rPr>
          <w:rFonts w:cs="Times New Roman"/>
        </w:rPr>
      </w:pPr>
      <w:r w:rsidRPr="000511E1">
        <w:rPr>
          <w:rFonts w:cs="Times New Roman"/>
        </w:rPr>
        <w:t>Создание дополнительных научно-производственных и образовательных зон позволит соответствовать городу, изначально созданному, как центр по разработке и внедрению новых технологий</w:t>
      </w:r>
      <w:r>
        <w:rPr>
          <w:rFonts w:cs="Times New Roman"/>
        </w:rPr>
        <w:t>.</w:t>
      </w:r>
    </w:p>
    <w:p w:rsidR="000511E1" w:rsidRPr="000511E1" w:rsidRDefault="000511E1" w:rsidP="000511E1">
      <w:pPr>
        <w:rPr>
          <w:rFonts w:cs="Times New Roman"/>
        </w:rPr>
      </w:pPr>
      <w:r w:rsidRPr="000511E1">
        <w:rPr>
          <w:rFonts w:cs="Times New Roman"/>
        </w:rPr>
        <w:t>Проектные предложения генерального плана основаны на следующих принципах градостроительной организации жилых зон:</w:t>
      </w:r>
    </w:p>
    <w:p w:rsidR="000511E1" w:rsidRPr="000511E1" w:rsidRDefault="000511E1" w:rsidP="000511E1">
      <w:pPr>
        <w:rPr>
          <w:rFonts w:cs="Times New Roman"/>
        </w:rPr>
      </w:pPr>
      <w:r>
        <w:rPr>
          <w:rFonts w:cs="Times New Roman"/>
        </w:rPr>
        <w:t xml:space="preserve">- </w:t>
      </w:r>
      <w:r w:rsidRPr="000511E1">
        <w:rPr>
          <w:rFonts w:cs="Times New Roman"/>
        </w:rPr>
        <w:t>размещение необходимых в течение расчетного срока объемов жилищного строительства: увеличение территории города под жилищное строительство с 40 до 136 га или с 343 до 576 тыс</w:t>
      </w:r>
      <w:proofErr w:type="gramStart"/>
      <w:r w:rsidRPr="000511E1">
        <w:rPr>
          <w:rFonts w:cs="Times New Roman"/>
        </w:rPr>
        <w:t>.м</w:t>
      </w:r>
      <w:proofErr w:type="gramEnd"/>
      <w:r w:rsidRPr="000511E1">
        <w:rPr>
          <w:rFonts w:cs="Times New Roman"/>
          <w:vertAlign w:val="superscript"/>
        </w:rPr>
        <w:t>2</w:t>
      </w:r>
      <w:r w:rsidRPr="000511E1">
        <w:rPr>
          <w:rFonts w:cs="Times New Roman"/>
        </w:rPr>
        <w:t xml:space="preserve"> общей площади путем освоения внутригородских территориальных резервов.</w:t>
      </w:r>
    </w:p>
    <w:p w:rsidR="000511E1" w:rsidRPr="000511E1" w:rsidRDefault="000511E1" w:rsidP="000511E1">
      <w:pPr>
        <w:rPr>
          <w:rFonts w:cs="Times New Roman"/>
        </w:rPr>
      </w:pPr>
      <w:r>
        <w:rPr>
          <w:rFonts w:cs="Times New Roman"/>
        </w:rPr>
        <w:t xml:space="preserve">- </w:t>
      </w:r>
      <w:r w:rsidRPr="000511E1">
        <w:rPr>
          <w:rFonts w:cs="Times New Roman"/>
        </w:rPr>
        <w:t>формирование комплексной жилой среды, отвечающей социальным требованиям доступности объектов обслуживания, объектов отдыха, требованиям безопасности и благоустройства, формирование гуманной, масштабной человеку комфортной человеку жилой среды.</w:t>
      </w:r>
    </w:p>
    <w:p w:rsidR="000511E1" w:rsidRPr="000511E1" w:rsidRDefault="000511E1" w:rsidP="000511E1">
      <w:pPr>
        <w:rPr>
          <w:rFonts w:cs="Times New Roman"/>
        </w:rPr>
      </w:pPr>
      <w:r>
        <w:rPr>
          <w:rFonts w:cs="Times New Roman"/>
        </w:rPr>
        <w:t xml:space="preserve">- </w:t>
      </w:r>
      <w:r w:rsidRPr="000511E1">
        <w:rPr>
          <w:rFonts w:cs="Times New Roman"/>
        </w:rPr>
        <w:t>сохранение и увеличения многообразия жилой среды и застройки, отвечающей запросам различных социальных групп населения.</w:t>
      </w:r>
    </w:p>
    <w:p w:rsidR="000511E1" w:rsidRPr="000511E1" w:rsidRDefault="000511E1" w:rsidP="000511E1">
      <w:pPr>
        <w:rPr>
          <w:rFonts w:cs="Times New Roman"/>
        </w:rPr>
      </w:pPr>
      <w:r>
        <w:rPr>
          <w:rFonts w:cs="Times New Roman"/>
        </w:rPr>
        <w:t xml:space="preserve">- </w:t>
      </w:r>
      <w:r w:rsidRPr="000511E1">
        <w:rPr>
          <w:rFonts w:cs="Times New Roman"/>
        </w:rPr>
        <w:t>комплексное освоение новых площадок с опережающим строительством магистралей и инженерной инфраструктуры.</w:t>
      </w:r>
    </w:p>
    <w:p w:rsidR="000511E1" w:rsidRPr="000511E1" w:rsidRDefault="000511E1" w:rsidP="000511E1">
      <w:pPr>
        <w:rPr>
          <w:rFonts w:cs="Times New Roman"/>
        </w:rPr>
      </w:pPr>
      <w:r w:rsidRPr="000511E1">
        <w:rPr>
          <w:rFonts w:cs="Times New Roman"/>
        </w:rPr>
        <w:t xml:space="preserve">Генеральным планом предложено дополнение </w:t>
      </w:r>
      <w:proofErr w:type="spellStart"/>
      <w:r w:rsidRPr="000511E1">
        <w:rPr>
          <w:rFonts w:cs="Times New Roman"/>
        </w:rPr>
        <w:t>микрорайонной</w:t>
      </w:r>
      <w:proofErr w:type="spellEnd"/>
      <w:r w:rsidRPr="000511E1">
        <w:rPr>
          <w:rFonts w:cs="Times New Roman"/>
        </w:rPr>
        <w:t xml:space="preserve"> планировки традиционными типами городских пространств – квартал, площадь, пешеходная улица, двор, бульвар, сквер.</w:t>
      </w:r>
    </w:p>
    <w:p w:rsidR="000511E1" w:rsidRPr="000511E1" w:rsidRDefault="000511E1" w:rsidP="000511E1">
      <w:pPr>
        <w:rPr>
          <w:rFonts w:cs="Times New Roman"/>
        </w:rPr>
      </w:pPr>
      <w:r w:rsidRPr="000511E1">
        <w:rPr>
          <w:rFonts w:cs="Times New Roman"/>
        </w:rPr>
        <w:t>Особое значение генплан предает формированию индивидуального архитектурного облика магистралей. Дома повышенной этажности формируют главный въезд в район, образуя значительную площадь, на которой размещаются объекты обслуживания.</w:t>
      </w:r>
    </w:p>
    <w:p w:rsidR="000511E1" w:rsidRPr="000511E1" w:rsidRDefault="000511E1" w:rsidP="000511E1">
      <w:pPr>
        <w:rPr>
          <w:rFonts w:cs="Times New Roman"/>
        </w:rPr>
      </w:pPr>
      <w:r w:rsidRPr="000511E1">
        <w:rPr>
          <w:rFonts w:cs="Times New Roman"/>
        </w:rPr>
        <w:t>Высотная застройка так же должна «держать» обширное пространство эспланады, на которой расположены административные здания, объекты культуры, образования, культовое сооружение.</w:t>
      </w:r>
    </w:p>
    <w:p w:rsidR="000511E1" w:rsidRPr="000511E1" w:rsidRDefault="000511E1" w:rsidP="000511E1">
      <w:pPr>
        <w:rPr>
          <w:rFonts w:cs="Times New Roman"/>
        </w:rPr>
      </w:pPr>
      <w:r w:rsidRPr="000511E1">
        <w:rPr>
          <w:rFonts w:cs="Times New Roman"/>
        </w:rPr>
        <w:t>Этажность секционной застройки понижается в глубину кварталов и образует масштабные жилые образования.</w:t>
      </w:r>
    </w:p>
    <w:p w:rsidR="000511E1" w:rsidRPr="000511E1" w:rsidRDefault="000511E1" w:rsidP="000511E1">
      <w:pPr>
        <w:rPr>
          <w:rFonts w:cs="Times New Roman"/>
        </w:rPr>
      </w:pPr>
      <w:r w:rsidRPr="000511E1">
        <w:rPr>
          <w:rFonts w:cs="Times New Roman"/>
        </w:rPr>
        <w:t>Практически в геометрическом центре района генпланом предложен небольшой парк, на который ориентированы кондоминиумы, школы и детские дошкольные учреждения.</w:t>
      </w:r>
    </w:p>
    <w:p w:rsidR="000511E1" w:rsidRPr="000511E1" w:rsidRDefault="000511E1" w:rsidP="000511E1">
      <w:pPr>
        <w:rPr>
          <w:rFonts w:cs="Times New Roman"/>
        </w:rPr>
      </w:pPr>
      <w:r w:rsidRPr="000511E1">
        <w:rPr>
          <w:rFonts w:cs="Times New Roman"/>
        </w:rPr>
        <w:t>Блокированная застройка предложена в северо-восточной части квартальной застройки.</w:t>
      </w:r>
    </w:p>
    <w:p w:rsidR="000511E1" w:rsidRPr="000511E1" w:rsidRDefault="000511E1" w:rsidP="000511E1">
      <w:pPr>
        <w:rPr>
          <w:rFonts w:cs="Times New Roman"/>
        </w:rPr>
      </w:pPr>
      <w:r w:rsidRPr="000511E1">
        <w:rPr>
          <w:rFonts w:cs="Times New Roman"/>
        </w:rPr>
        <w:t>Развитие индивидуальной застройки генпланом предложено северней микрорайонов, на территории, где в настоящее время осуществляется строительство частных домов предложенных предыдущим генпланом. На этой же территории предложено строительство кварталов блокированной застройки.</w:t>
      </w:r>
    </w:p>
    <w:p w:rsidR="000511E1" w:rsidRPr="000511E1" w:rsidRDefault="000511E1" w:rsidP="000511E1">
      <w:pPr>
        <w:rPr>
          <w:rFonts w:cs="Times New Roman"/>
        </w:rPr>
      </w:pPr>
      <w:r w:rsidRPr="000511E1">
        <w:rPr>
          <w:rFonts w:cs="Times New Roman"/>
        </w:rPr>
        <w:t>Так же индивидуальная застройка предложена генпланом северо-западней и юго-западней от микрорайонов.</w:t>
      </w:r>
    </w:p>
    <w:p w:rsidR="000511E1" w:rsidRPr="000511E1" w:rsidRDefault="000511E1" w:rsidP="000511E1">
      <w:pPr>
        <w:rPr>
          <w:rFonts w:cs="Times New Roman"/>
        </w:rPr>
      </w:pPr>
      <w:r w:rsidRPr="000511E1">
        <w:rPr>
          <w:rFonts w:cs="Times New Roman"/>
        </w:rPr>
        <w:t>Проектирование и строительство жилых комплексов, групп домов, кварталов должно основываться на выразительных и запоминающихся архитектурных и ландшафтных решениях.</w:t>
      </w:r>
    </w:p>
    <w:p w:rsidR="000511E1" w:rsidRPr="000511E1" w:rsidRDefault="000511E1" w:rsidP="000511E1">
      <w:pPr>
        <w:rPr>
          <w:rFonts w:cs="Times New Roman"/>
        </w:rPr>
      </w:pPr>
      <w:r w:rsidRPr="000511E1">
        <w:rPr>
          <w:rFonts w:cs="Times New Roman"/>
        </w:rPr>
        <w:t>Проектные предложения по формированию общественных зон.</w:t>
      </w:r>
    </w:p>
    <w:p w:rsidR="000511E1" w:rsidRPr="000511E1" w:rsidRDefault="000511E1" w:rsidP="000511E1">
      <w:pPr>
        <w:rPr>
          <w:rFonts w:cs="Times New Roman"/>
        </w:rPr>
      </w:pPr>
      <w:r w:rsidRPr="000511E1">
        <w:rPr>
          <w:rFonts w:cs="Times New Roman"/>
        </w:rPr>
        <w:t>Основная задача развития системы общественных центров – создание полноценного современного уровня обслуживания населения и формирование эстетически привлекательной городской среды.</w:t>
      </w:r>
    </w:p>
    <w:p w:rsidR="000511E1" w:rsidRPr="000511E1" w:rsidRDefault="000511E1" w:rsidP="000511E1">
      <w:pPr>
        <w:rPr>
          <w:rFonts w:cs="Times New Roman"/>
        </w:rPr>
      </w:pPr>
      <w:proofErr w:type="gramStart"/>
      <w:r w:rsidRPr="000511E1">
        <w:rPr>
          <w:rFonts w:cs="Times New Roman"/>
        </w:rPr>
        <w:t xml:space="preserve">В существующих микрорайонах и в новых кварталах, в том числе в районах </w:t>
      </w:r>
      <w:proofErr w:type="spellStart"/>
      <w:r w:rsidRPr="000511E1">
        <w:rPr>
          <w:rFonts w:cs="Times New Roman"/>
        </w:rPr>
        <w:t>коттеджной</w:t>
      </w:r>
      <w:proofErr w:type="spellEnd"/>
      <w:r w:rsidRPr="000511E1">
        <w:rPr>
          <w:rFonts w:cs="Times New Roman"/>
        </w:rPr>
        <w:t xml:space="preserve"> застройки необходимо создание деловых и обслуживающих зон для малого и среднего бизнеса, в связи с чем</w:t>
      </w:r>
      <w:r w:rsidR="007A1081">
        <w:rPr>
          <w:rFonts w:cs="Times New Roman"/>
        </w:rPr>
        <w:t>,</w:t>
      </w:r>
      <w:r w:rsidRPr="000511E1">
        <w:rPr>
          <w:rFonts w:cs="Times New Roman"/>
        </w:rPr>
        <w:t xml:space="preserve"> в генплане предложено формирование центров обслуживания – реконструкция существующих и строительство новых торговых комплексов, объектов физкультуры и спорта, строительство объектов здравоохранения, образования, культуры и искусства, объектов клубного типа, детских клубов и объектов</w:t>
      </w:r>
      <w:proofErr w:type="gramEnd"/>
      <w:r w:rsidRPr="000511E1">
        <w:rPr>
          <w:rFonts w:cs="Times New Roman"/>
        </w:rPr>
        <w:t xml:space="preserve"> дополнительного образования.</w:t>
      </w:r>
    </w:p>
    <w:p w:rsidR="000511E1" w:rsidRPr="000511E1" w:rsidRDefault="000511E1" w:rsidP="000511E1">
      <w:pPr>
        <w:rPr>
          <w:rFonts w:cs="Times New Roman"/>
        </w:rPr>
      </w:pPr>
      <w:r w:rsidRPr="000511E1">
        <w:rPr>
          <w:rFonts w:cs="Times New Roman"/>
        </w:rPr>
        <w:t>Кварталы нового жилищного строительства должны застраиваться комплексно при параллельном формировании общественных объектов и жилых групп.</w:t>
      </w:r>
    </w:p>
    <w:p w:rsidR="000511E1" w:rsidRPr="000511E1" w:rsidRDefault="000511E1" w:rsidP="000511E1">
      <w:pPr>
        <w:rPr>
          <w:rFonts w:cs="Times New Roman"/>
        </w:rPr>
      </w:pPr>
      <w:r w:rsidRPr="000511E1">
        <w:rPr>
          <w:rFonts w:cs="Times New Roman"/>
        </w:rPr>
        <w:t>Зона городского центра выделяется в генплане как особая многофункциональная территория, предназначенная преимущественно для размещения административных, обслуживающих, развлекательных и деловых объектов городского значения.</w:t>
      </w:r>
    </w:p>
    <w:p w:rsidR="000511E1" w:rsidRPr="000511E1" w:rsidRDefault="000511E1" w:rsidP="000511E1">
      <w:pPr>
        <w:rPr>
          <w:rFonts w:cs="Times New Roman"/>
        </w:rPr>
      </w:pPr>
      <w:r w:rsidRPr="000511E1">
        <w:rPr>
          <w:rFonts w:cs="Times New Roman"/>
        </w:rPr>
        <w:t>Многофункциональность городского центра должна подкрепляться пространственной организацией среды зоны центра.</w:t>
      </w:r>
    </w:p>
    <w:p w:rsidR="000511E1" w:rsidRPr="000511E1" w:rsidRDefault="000511E1" w:rsidP="000511E1">
      <w:pPr>
        <w:rPr>
          <w:rFonts w:cs="Times New Roman"/>
        </w:rPr>
      </w:pPr>
      <w:r w:rsidRPr="000511E1">
        <w:rPr>
          <w:rFonts w:cs="Times New Roman"/>
        </w:rPr>
        <w:t>Новое строительство должно соответствовать задачам центральной зоны.</w:t>
      </w:r>
    </w:p>
    <w:p w:rsidR="000511E1" w:rsidRPr="000511E1" w:rsidRDefault="00B9503E" w:rsidP="000511E1">
      <w:pPr>
        <w:rPr>
          <w:rFonts w:cs="Times New Roman"/>
        </w:rPr>
      </w:pPr>
      <w:r w:rsidRPr="00B9503E">
        <w:rPr>
          <w:rFonts w:cs="Times New Roman"/>
        </w:rPr>
        <w:t xml:space="preserve">В центральной зоне восточной части построены здание </w:t>
      </w:r>
      <w:proofErr w:type="gramStart"/>
      <w:r w:rsidRPr="00B9503E">
        <w:rPr>
          <w:rFonts w:cs="Times New Roman"/>
        </w:rPr>
        <w:t>администрации</w:t>
      </w:r>
      <w:proofErr w:type="gramEnd"/>
      <w:r w:rsidRPr="00B9503E">
        <w:rPr>
          <w:rFonts w:cs="Times New Roman"/>
        </w:rPr>
        <w:t xml:space="preserve"> ЗАТО г. Радужный Владимирской области (1 квартал, д. 55), МБУК ЦДМ (1 квартал, д. 51), Кафе-магазин «Натали» (1 квартал, д. 54), административное здание ЗАО «</w:t>
      </w:r>
      <w:proofErr w:type="spellStart"/>
      <w:r w:rsidRPr="00B9503E">
        <w:rPr>
          <w:rFonts w:cs="Times New Roman"/>
        </w:rPr>
        <w:t>Радугаэнерго</w:t>
      </w:r>
      <w:proofErr w:type="spellEnd"/>
      <w:r w:rsidRPr="00B9503E">
        <w:rPr>
          <w:rFonts w:cs="Times New Roman"/>
        </w:rPr>
        <w:t xml:space="preserve">», МБУК «МСДЦ» («Отражение») (1 квартал, д. 56), местная религиозная организация православный приход храма святых </w:t>
      </w:r>
      <w:proofErr w:type="spellStart"/>
      <w:r w:rsidRPr="00B9503E">
        <w:rPr>
          <w:rFonts w:cs="Times New Roman"/>
        </w:rPr>
        <w:t>первоверховных</w:t>
      </w:r>
      <w:proofErr w:type="spellEnd"/>
      <w:r w:rsidRPr="00B9503E">
        <w:rPr>
          <w:rFonts w:cs="Times New Roman"/>
        </w:rPr>
        <w:t xml:space="preserve"> апостолов Петра и Павла города Радужный Владимирской области Владимирской епархии русской православной церкви (Московский Патриархат) (4 квартал)</w:t>
      </w:r>
      <w:r w:rsidR="000511E1" w:rsidRPr="000511E1">
        <w:rPr>
          <w:rFonts w:cs="Times New Roman"/>
        </w:rPr>
        <w:t>.</w:t>
      </w:r>
    </w:p>
    <w:p w:rsidR="000511E1" w:rsidRDefault="000511E1" w:rsidP="000511E1">
      <w:pPr>
        <w:rPr>
          <w:rFonts w:cs="Times New Roman"/>
        </w:rPr>
      </w:pPr>
      <w:r w:rsidRPr="000511E1">
        <w:rPr>
          <w:rFonts w:cs="Times New Roman"/>
        </w:rPr>
        <w:t>Одно из наиболее социально значимых направлений в организации полноценного досуга населения – ориентация на здоровый образ жизни, развитие сети объектов физкультуры и спорта</w:t>
      </w:r>
      <w:r w:rsidR="00140738">
        <w:rPr>
          <w:rFonts w:cs="Times New Roman"/>
        </w:rPr>
        <w:t>.</w:t>
      </w:r>
    </w:p>
    <w:p w:rsidR="00140738" w:rsidRPr="00140738" w:rsidRDefault="00140738" w:rsidP="00140738">
      <w:pPr>
        <w:rPr>
          <w:rFonts w:cs="Times New Roman"/>
        </w:rPr>
      </w:pPr>
      <w:r w:rsidRPr="00140738">
        <w:rPr>
          <w:rFonts w:cs="Times New Roman"/>
        </w:rPr>
        <w:t xml:space="preserve">Размещение объектов физкультуры и спорта генпланом предложено в непосредственной близости </w:t>
      </w:r>
      <w:proofErr w:type="gramStart"/>
      <w:r w:rsidRPr="00140738">
        <w:rPr>
          <w:rFonts w:cs="Times New Roman"/>
        </w:rPr>
        <w:t xml:space="preserve">( </w:t>
      </w:r>
      <w:proofErr w:type="gramEnd"/>
      <w:r w:rsidRPr="00140738">
        <w:rPr>
          <w:rFonts w:cs="Times New Roman"/>
        </w:rPr>
        <w:t>к западу) от жилой застройки в парковой зоне города.</w:t>
      </w:r>
    </w:p>
    <w:p w:rsidR="00140738" w:rsidRPr="00140738" w:rsidRDefault="00140738" w:rsidP="00140738">
      <w:pPr>
        <w:rPr>
          <w:rFonts w:cs="Times New Roman"/>
        </w:rPr>
      </w:pPr>
      <w:r w:rsidRPr="00140738">
        <w:rPr>
          <w:rFonts w:cs="Times New Roman"/>
        </w:rPr>
        <w:t>В зоне предусмотрено строительство стадиона, спортивных залов, спортивных площадок, предложено устройство удобных автостоянок, объектов дополнительного обслуживания: кафе, объектов торговли, развлечений. Спортивная зона расположена максимально удобно с точки зрения пешеходной доступности.</w:t>
      </w:r>
    </w:p>
    <w:p w:rsidR="00140738" w:rsidRPr="00140738" w:rsidRDefault="00140738" w:rsidP="00140738">
      <w:pPr>
        <w:rPr>
          <w:rFonts w:cs="Times New Roman"/>
        </w:rPr>
      </w:pPr>
      <w:r w:rsidRPr="00140738">
        <w:rPr>
          <w:rFonts w:cs="Times New Roman"/>
        </w:rPr>
        <w:t xml:space="preserve">Город Радужный </w:t>
      </w:r>
      <w:r w:rsidR="00B40B08">
        <w:rPr>
          <w:rFonts w:cs="Times New Roman"/>
        </w:rPr>
        <w:t>Владимирской области</w:t>
      </w:r>
      <w:r w:rsidR="00B40B08" w:rsidRPr="00140738">
        <w:rPr>
          <w:rFonts w:cs="Times New Roman"/>
        </w:rPr>
        <w:t xml:space="preserve"> </w:t>
      </w:r>
      <w:r w:rsidRPr="00140738">
        <w:rPr>
          <w:rFonts w:cs="Times New Roman"/>
        </w:rPr>
        <w:t xml:space="preserve">возник на базе развития новых </w:t>
      </w:r>
      <w:proofErr w:type="gramStart"/>
      <w:r w:rsidRPr="00140738">
        <w:rPr>
          <w:rFonts w:cs="Times New Roman"/>
        </w:rPr>
        <w:t>технологий</w:t>
      </w:r>
      <w:proofErr w:type="gramEnd"/>
      <w:r w:rsidRPr="00140738">
        <w:rPr>
          <w:rFonts w:cs="Times New Roman"/>
        </w:rPr>
        <w:t xml:space="preserve"> и дальнейшее его развитие будет связано с развитием его научной базы.</w:t>
      </w:r>
    </w:p>
    <w:p w:rsidR="00140738" w:rsidRPr="00140738" w:rsidRDefault="00140738" w:rsidP="00140738">
      <w:pPr>
        <w:rPr>
          <w:rFonts w:cs="Times New Roman"/>
        </w:rPr>
      </w:pPr>
      <w:r w:rsidRPr="00140738">
        <w:rPr>
          <w:rFonts w:cs="Times New Roman"/>
        </w:rPr>
        <w:t>В связи с этим, в генплане предложено создание к югу от жилой застройки инновационного центра - «Научного городка», в котором предполагается создание образовательного центра, жилой зоны, включающей в себя общежития для студентов и коттеджей для преподавателей, парковой зоной.</w:t>
      </w:r>
    </w:p>
    <w:p w:rsidR="00140738" w:rsidRPr="00140738" w:rsidRDefault="00140738" w:rsidP="00140738">
      <w:pPr>
        <w:rPr>
          <w:rFonts w:cs="Times New Roman"/>
        </w:rPr>
      </w:pPr>
      <w:r w:rsidRPr="00140738">
        <w:rPr>
          <w:rFonts w:cs="Times New Roman"/>
        </w:rPr>
        <w:t xml:space="preserve">В зонах размещения режимных объектов расположены объекты </w:t>
      </w:r>
      <w:r w:rsidR="00265632">
        <w:rPr>
          <w:rFonts w:cs="Times New Roman"/>
        </w:rPr>
        <w:t>ФКП «ГЛП «Радуга»</w:t>
      </w:r>
      <w:r w:rsidRPr="00140738">
        <w:rPr>
          <w:rFonts w:cs="Times New Roman"/>
        </w:rPr>
        <w:t>.</w:t>
      </w:r>
    </w:p>
    <w:p w:rsidR="00140738" w:rsidRPr="00140738" w:rsidRDefault="00140738" w:rsidP="00140738">
      <w:pPr>
        <w:rPr>
          <w:rFonts w:cs="Times New Roman"/>
        </w:rPr>
      </w:pPr>
      <w:r w:rsidRPr="00140738">
        <w:rPr>
          <w:rFonts w:cs="Times New Roman"/>
        </w:rPr>
        <w:t>Генеральным планом предложено развитие промышленных и коммунально-складских территорий к западу и к юго-западу от жилой застройки. На этих территориях уже начато формирование промышленно-коммунальных зон; они обеспечены инженерной и транспортной инфраструктурой.</w:t>
      </w:r>
    </w:p>
    <w:p w:rsidR="00140738" w:rsidRPr="00140738" w:rsidRDefault="00140738" w:rsidP="00140738">
      <w:pPr>
        <w:rPr>
          <w:rFonts w:cs="Times New Roman"/>
        </w:rPr>
      </w:pPr>
      <w:r w:rsidRPr="00140738">
        <w:rPr>
          <w:rFonts w:cs="Times New Roman"/>
        </w:rPr>
        <w:t xml:space="preserve">В целях обеспечения специальных требований режима безопасности в технологической зоне размещения режимных объектов </w:t>
      </w:r>
      <w:r w:rsidR="00265632">
        <w:rPr>
          <w:rFonts w:cs="Times New Roman"/>
        </w:rPr>
        <w:t>ФКП «ГЛП «Радуга»</w:t>
      </w:r>
      <w:r w:rsidRPr="00140738">
        <w:rPr>
          <w:rFonts w:cs="Times New Roman"/>
        </w:rPr>
        <w:t xml:space="preserve"> установлена зона отторжения шириной 15 метров с внешней стороны основного ограждения, выполненного из железобетонных плит, вокруг технологических площадок лазерного полигона: СП-4А, СП-10, СП-25, СП-6,8.</w:t>
      </w:r>
    </w:p>
    <w:p w:rsidR="00140738" w:rsidRPr="00140738" w:rsidRDefault="00140738" w:rsidP="00140738">
      <w:pPr>
        <w:rPr>
          <w:rFonts w:cs="Times New Roman"/>
        </w:rPr>
      </w:pPr>
      <w:r w:rsidRPr="00140738">
        <w:rPr>
          <w:rFonts w:cs="Times New Roman"/>
        </w:rPr>
        <w:t>В пределах зоны отторжения осуществляется сплошная вырубка деревьев и кустарников, а также запрещено строительство зданий и сооружений, в том числе и временных, складирование оборудования и материалов, парковка автотранспорта.</w:t>
      </w:r>
    </w:p>
    <w:p w:rsidR="00140738" w:rsidRPr="00140738" w:rsidRDefault="00140738" w:rsidP="00140738">
      <w:pPr>
        <w:rPr>
          <w:rFonts w:cs="Times New Roman"/>
        </w:rPr>
      </w:pPr>
      <w:r w:rsidRPr="00140738">
        <w:rPr>
          <w:rFonts w:cs="Times New Roman"/>
        </w:rPr>
        <w:t xml:space="preserve">Генеральным планом предложена система зеленых насаждений общего пользования. Ядром системы зеленых насаждений является городской парк, в котором выделены спортивная зона со стадионом и спортивными площадками, зона активного отдыха и прогулочная зона. Зоной активного отдыха является озелененная эспланада с размещением на ней административных зданий, </w:t>
      </w:r>
      <w:r w:rsidR="00E25B0C">
        <w:rPr>
          <w:rFonts w:cs="Times New Roman"/>
        </w:rPr>
        <w:t>центра досуга молодежи (МБУК ЦДМ)</w:t>
      </w:r>
      <w:r w:rsidRPr="00140738">
        <w:rPr>
          <w:rFonts w:cs="Times New Roman"/>
        </w:rPr>
        <w:t>, молодежного</w:t>
      </w:r>
      <w:r w:rsidR="00E25B0C">
        <w:rPr>
          <w:rFonts w:cs="Times New Roman"/>
        </w:rPr>
        <w:t xml:space="preserve"> спортивно - </w:t>
      </w:r>
      <w:proofErr w:type="spellStart"/>
      <w:r w:rsidR="00E25B0C">
        <w:rPr>
          <w:rFonts w:cs="Times New Roman"/>
        </w:rPr>
        <w:t>досугового</w:t>
      </w:r>
      <w:proofErr w:type="spellEnd"/>
      <w:r w:rsidR="00E25B0C">
        <w:rPr>
          <w:rFonts w:cs="Times New Roman"/>
        </w:rPr>
        <w:t xml:space="preserve"> центра</w:t>
      </w:r>
      <w:r w:rsidRPr="00140738">
        <w:rPr>
          <w:rFonts w:cs="Times New Roman"/>
        </w:rPr>
        <w:t>, церкви.</w:t>
      </w:r>
    </w:p>
    <w:p w:rsidR="00596A1D" w:rsidRPr="0080523F" w:rsidRDefault="00140738" w:rsidP="00F65A16">
      <w:pPr>
        <w:rPr>
          <w:rFonts w:cs="Times New Roman"/>
        </w:rPr>
      </w:pPr>
      <w:r w:rsidRPr="00140738">
        <w:rPr>
          <w:rFonts w:cs="Times New Roman"/>
        </w:rPr>
        <w:t xml:space="preserve">Для создания наиболее комфортной среды проживания населения, генпланом в каждом новом жилом районе предусмотрена организация небольших </w:t>
      </w:r>
      <w:proofErr w:type="gramStart"/>
      <w:r w:rsidRPr="00140738">
        <w:rPr>
          <w:rFonts w:cs="Times New Roman"/>
        </w:rPr>
        <w:t>скверов</w:t>
      </w:r>
      <w:proofErr w:type="gramEnd"/>
      <w:r w:rsidRPr="00140738">
        <w:rPr>
          <w:rFonts w:cs="Times New Roman"/>
        </w:rPr>
        <w:t xml:space="preserve"> на которые ориентированы школы и детские дошкольные учреждения. Общественные, жилые и зеленые зоны связаны между собой пешеходными направлениями – широкими озелененными бульварами</w:t>
      </w:r>
      <w:r w:rsidR="00D46C72" w:rsidRPr="0080523F">
        <w:rPr>
          <w:rFonts w:cs="Times New Roman"/>
        </w:rPr>
        <w:t xml:space="preserve">. </w:t>
      </w:r>
    </w:p>
    <w:p w:rsidR="00821F81" w:rsidRPr="0080523F" w:rsidRDefault="00821F81" w:rsidP="007A1081">
      <w:pPr>
        <w:pStyle w:val="1"/>
        <w:pageBreakBefore/>
        <w:numPr>
          <w:ilvl w:val="0"/>
          <w:numId w:val="4"/>
        </w:numPr>
        <w:spacing w:before="120" w:after="120"/>
        <w:ind w:left="641" w:hanging="357"/>
        <w:jc w:val="center"/>
        <w:rPr>
          <w:rFonts w:cs="Times New Roman"/>
        </w:rPr>
      </w:pPr>
      <w:bookmarkStart w:id="21" w:name="_Toc510687854"/>
      <w:r w:rsidRPr="00EA375A">
        <w:rPr>
          <w:rFonts w:cs="Times New Roman"/>
        </w:rPr>
        <w:t>Принципиальные предложения и решения по основным мероприятиям организации</w:t>
      </w:r>
      <w:r w:rsidRPr="0080523F">
        <w:rPr>
          <w:rFonts w:cs="Times New Roman"/>
        </w:rPr>
        <w:t xml:space="preserve"> дорожного движения</w:t>
      </w:r>
      <w:bookmarkEnd w:id="21"/>
    </w:p>
    <w:p w:rsidR="003D4AE9" w:rsidRPr="0080523F" w:rsidRDefault="00820C4C" w:rsidP="003D4AE9">
      <w:pPr>
        <w:rPr>
          <w:rFonts w:cs="Times New Roman"/>
        </w:rPr>
      </w:pPr>
      <w:r w:rsidRPr="0080523F">
        <w:rPr>
          <w:rFonts w:cs="Times New Roman"/>
        </w:rPr>
        <w:t xml:space="preserve">Основной целью разработки реконструктивно-планировочных и организационных мероприятий является обеспечения безопасности дорожного движения </w:t>
      </w:r>
      <w:proofErr w:type="gramStart"/>
      <w:r w:rsidRPr="0080523F">
        <w:rPr>
          <w:rFonts w:cs="Times New Roman"/>
        </w:rPr>
        <w:t>в</w:t>
      </w:r>
      <w:proofErr w:type="gramEnd"/>
      <w:r w:rsidRPr="0080523F">
        <w:rPr>
          <w:rFonts w:cs="Times New Roman"/>
        </w:rPr>
        <w:t xml:space="preserve"> </w:t>
      </w:r>
      <w:r w:rsidR="006C179F">
        <w:rPr>
          <w:rFonts w:cs="Times New Roman"/>
        </w:rPr>
        <w:t>ЗАТО г. Радужный</w:t>
      </w:r>
      <w:r w:rsidR="00B40B08">
        <w:rPr>
          <w:rFonts w:cs="Times New Roman"/>
        </w:rPr>
        <w:t xml:space="preserve"> Владимирской области</w:t>
      </w:r>
      <w:r w:rsidRPr="0080523F">
        <w:rPr>
          <w:rFonts w:cs="Times New Roman"/>
        </w:rPr>
        <w:t xml:space="preserve">. При развитии улично-дорожной сети, расширением автопарка, увеличением перевозок </w:t>
      </w:r>
      <w:r w:rsidR="00F65A16">
        <w:rPr>
          <w:rFonts w:cs="Times New Roman"/>
        </w:rPr>
        <w:t xml:space="preserve">внутри </w:t>
      </w:r>
      <w:r w:rsidRPr="0080523F">
        <w:rPr>
          <w:rFonts w:cs="Times New Roman"/>
        </w:rPr>
        <w:t>территори</w:t>
      </w:r>
      <w:r w:rsidR="00F65A16">
        <w:rPr>
          <w:rFonts w:cs="Times New Roman"/>
        </w:rPr>
        <w:t>и</w:t>
      </w:r>
      <w:r w:rsidRPr="0080523F">
        <w:rPr>
          <w:rFonts w:cs="Times New Roman"/>
        </w:rPr>
        <w:t xml:space="preserve"> поселения</w:t>
      </w:r>
      <w:r w:rsidR="002E6005">
        <w:rPr>
          <w:rFonts w:cs="Times New Roman"/>
        </w:rPr>
        <w:t>,</w:t>
      </w:r>
      <w:r w:rsidR="00B8436E" w:rsidRPr="0080523F">
        <w:rPr>
          <w:rFonts w:cs="Times New Roman"/>
        </w:rPr>
        <w:t xml:space="preserve"> необходимо обеспечить </w:t>
      </w:r>
      <w:r w:rsidR="00BE24BE" w:rsidRPr="0080523F">
        <w:rPr>
          <w:rFonts w:cs="Times New Roman"/>
        </w:rPr>
        <w:t xml:space="preserve">логичную и понятную систему знаков и ТСОДД, устранить проблемные, аварийные места на маршрутах движения, обеспечить </w:t>
      </w:r>
      <w:r w:rsidR="00AE2AF1" w:rsidRPr="0080523F">
        <w:rPr>
          <w:rFonts w:cs="Times New Roman"/>
        </w:rPr>
        <w:t xml:space="preserve">и совершенствовать </w:t>
      </w:r>
      <w:r w:rsidR="00BE24BE" w:rsidRPr="0080523F">
        <w:rPr>
          <w:rFonts w:cs="Times New Roman"/>
        </w:rPr>
        <w:t xml:space="preserve">транспортную связанность </w:t>
      </w:r>
      <w:r w:rsidR="004C1AB3">
        <w:rPr>
          <w:rFonts w:cs="Times New Roman"/>
        </w:rPr>
        <w:t xml:space="preserve">всех </w:t>
      </w:r>
      <w:r w:rsidR="00F65A16">
        <w:rPr>
          <w:rFonts w:cs="Times New Roman"/>
        </w:rPr>
        <w:t>кварталов</w:t>
      </w:r>
      <w:r w:rsidR="004C1AB3">
        <w:rPr>
          <w:rFonts w:cs="Times New Roman"/>
        </w:rPr>
        <w:t xml:space="preserve"> </w:t>
      </w:r>
      <w:r w:rsidR="00664887">
        <w:rPr>
          <w:rFonts w:cs="Times New Roman"/>
        </w:rPr>
        <w:t>города друг с другом</w:t>
      </w:r>
      <w:r w:rsidR="00AE2AF1" w:rsidRPr="0080523F">
        <w:rPr>
          <w:rFonts w:cs="Times New Roman"/>
        </w:rPr>
        <w:t>.</w:t>
      </w:r>
      <w:r w:rsidR="00BE24BE" w:rsidRPr="0080523F">
        <w:rPr>
          <w:rFonts w:cs="Times New Roman"/>
        </w:rPr>
        <w:t xml:space="preserve"> </w:t>
      </w:r>
    </w:p>
    <w:p w:rsidR="00980794" w:rsidRDefault="00AE2AF1" w:rsidP="00042FD4">
      <w:pPr>
        <w:rPr>
          <w:rFonts w:cs="Times New Roman"/>
        </w:rPr>
      </w:pPr>
      <w:r w:rsidRPr="0080523F">
        <w:rPr>
          <w:rFonts w:cs="Times New Roman"/>
        </w:rPr>
        <w:t xml:space="preserve">Для информирования водителей и пешеходов на территории </w:t>
      </w:r>
      <w:proofErr w:type="gramStart"/>
      <w:r w:rsidR="00B40B08">
        <w:rPr>
          <w:rFonts w:cs="Times New Roman"/>
        </w:rPr>
        <w:t>МО</w:t>
      </w:r>
      <w:proofErr w:type="gramEnd"/>
      <w:r w:rsidR="00B40B08">
        <w:rPr>
          <w:rFonts w:cs="Times New Roman"/>
        </w:rPr>
        <w:t xml:space="preserve"> ЗАТО г. Радужный Владимирской области</w:t>
      </w:r>
      <w:r w:rsidRPr="0080523F">
        <w:rPr>
          <w:rFonts w:cs="Times New Roman"/>
        </w:rPr>
        <w:t xml:space="preserve"> необходимо установить дорожные знаки. На момент </w:t>
      </w:r>
      <w:r w:rsidR="001B77F2">
        <w:rPr>
          <w:rFonts w:cs="Times New Roman"/>
        </w:rPr>
        <w:t xml:space="preserve">разработки схемы </w:t>
      </w:r>
      <w:r w:rsidR="00980794" w:rsidRPr="00980794">
        <w:rPr>
          <w:rFonts w:cs="Times New Roman"/>
        </w:rPr>
        <w:t>установлены 815 дорожных знак</w:t>
      </w:r>
      <w:r w:rsidR="007A1081">
        <w:rPr>
          <w:rFonts w:cs="Times New Roman"/>
        </w:rPr>
        <w:t>ов</w:t>
      </w:r>
      <w:r w:rsidR="00980794" w:rsidRPr="00980794">
        <w:rPr>
          <w:rFonts w:cs="Times New Roman"/>
        </w:rPr>
        <w:t>. Планируется установить дорожные знаки в 2018 году – 40 шт., в 2019 году – 30 шт., в 2020 году – 35 шт. Знаки приоритета на территории муниципального образования установлены все</w:t>
      </w:r>
      <w:r w:rsidR="004C1AB3">
        <w:rPr>
          <w:rFonts w:cs="Times New Roman"/>
        </w:rPr>
        <w:t>.</w:t>
      </w:r>
      <w:r w:rsidR="00A827F9" w:rsidRPr="0080523F">
        <w:rPr>
          <w:rFonts w:cs="Times New Roman"/>
        </w:rPr>
        <w:t xml:space="preserve"> </w:t>
      </w:r>
    </w:p>
    <w:p w:rsidR="00AE2AF1" w:rsidRPr="0080523F" w:rsidRDefault="00B77CD5" w:rsidP="00042FD4">
      <w:pPr>
        <w:rPr>
          <w:rFonts w:cs="Times New Roman"/>
        </w:rPr>
      </w:pPr>
      <w:r w:rsidRPr="0080523F">
        <w:rPr>
          <w:rFonts w:cs="Times New Roman"/>
        </w:rPr>
        <w:t xml:space="preserve">Технические средства организации дорожного движения должны быть установлены согласно ГОСТ Р51256-2011 «Технические средства организации дорожного движения. Разметка дорожная. Классификация. Технические требования» - введен в действие Приказом Федерального </w:t>
      </w:r>
      <w:r w:rsidR="007D3E0A" w:rsidRPr="0080523F">
        <w:rPr>
          <w:rFonts w:cs="Times New Roman"/>
        </w:rPr>
        <w:t xml:space="preserve">агентства по техническому регулированию и метрологии от 13.12.2011 №1175, ГОСТ </w:t>
      </w:r>
      <w:proofErr w:type="gramStart"/>
      <w:r w:rsidR="007D3E0A" w:rsidRPr="0080523F">
        <w:rPr>
          <w:rFonts w:cs="Times New Roman"/>
        </w:rPr>
        <w:t>Р</w:t>
      </w:r>
      <w:proofErr w:type="gramEnd"/>
      <w:r w:rsidR="007D3E0A" w:rsidRPr="0080523F">
        <w:rPr>
          <w:rFonts w:cs="Times New Roman"/>
        </w:rPr>
        <w:t xml:space="preserve"> 52289-2004 «Технические средства организации дорожного движения. Правила применения дорожных знаков, разметки, светофоров, дорожных огра</w:t>
      </w:r>
      <w:r w:rsidR="00B33A1B">
        <w:rPr>
          <w:rFonts w:cs="Times New Roman"/>
        </w:rPr>
        <w:t>ж</w:t>
      </w:r>
      <w:r w:rsidR="007D3E0A" w:rsidRPr="0080523F">
        <w:rPr>
          <w:rFonts w:cs="Times New Roman"/>
        </w:rPr>
        <w:t>дений и направляющих устройств» - введен в действие Приказом Федерального агентства по техническому регулированию и метрологии от 8.12.2005</w:t>
      </w:r>
      <w:r w:rsidR="00042FD4" w:rsidRPr="0080523F">
        <w:rPr>
          <w:rFonts w:cs="Times New Roman"/>
        </w:rPr>
        <w:t xml:space="preserve"> №360-ст, ГОСТ </w:t>
      </w:r>
      <w:proofErr w:type="gramStart"/>
      <w:r w:rsidR="00042FD4" w:rsidRPr="0080523F">
        <w:rPr>
          <w:rFonts w:cs="Times New Roman"/>
        </w:rPr>
        <w:t>Р</w:t>
      </w:r>
      <w:proofErr w:type="gramEnd"/>
      <w:r w:rsidR="00042FD4" w:rsidRPr="0080523F">
        <w:rPr>
          <w:rFonts w:cs="Times New Roman"/>
        </w:rPr>
        <w:t xml:space="preserve"> 52290-2004 «Технические средства организации дорожного движения. Знаки дорожные. Общие технические требования» - введен в действие Приказом Федерального агентства по техническому регулированию и метрологии от 15.12.2004 № 21-ст, ГОСТ </w:t>
      </w:r>
      <w:proofErr w:type="gramStart"/>
      <w:r w:rsidR="00042FD4" w:rsidRPr="0080523F">
        <w:rPr>
          <w:rFonts w:cs="Times New Roman"/>
        </w:rPr>
        <w:t>Р</w:t>
      </w:r>
      <w:proofErr w:type="gramEnd"/>
      <w:r w:rsidR="00042FD4" w:rsidRPr="0080523F">
        <w:rPr>
          <w:rFonts w:cs="Times New Roman"/>
        </w:rPr>
        <w:t xml:space="preserve"> 52766-2007 Дороги автомобильные общего пользования. Элементы обустройства. Общие требования – Введен в действие Приказом Федерального агентства по техническому регулированию и метрологии от  23 октября 2007 г. № 270-ст.</w:t>
      </w:r>
    </w:p>
    <w:p w:rsidR="008C6C30" w:rsidRDefault="00042FD4" w:rsidP="00042FD4">
      <w:pPr>
        <w:rPr>
          <w:rFonts w:cs="Times New Roman"/>
        </w:rPr>
      </w:pPr>
      <w:r w:rsidRPr="0080523F">
        <w:rPr>
          <w:rFonts w:cs="Times New Roman"/>
        </w:rPr>
        <w:t xml:space="preserve">Для снижения аварийности на дорогах общего пользования на территории </w:t>
      </w:r>
      <w:proofErr w:type="gramStart"/>
      <w:r w:rsidR="00B40B08">
        <w:rPr>
          <w:rFonts w:cs="Times New Roman"/>
        </w:rPr>
        <w:t>МО</w:t>
      </w:r>
      <w:proofErr w:type="gramEnd"/>
      <w:r w:rsidR="00B40B08">
        <w:rPr>
          <w:rFonts w:cs="Times New Roman"/>
        </w:rPr>
        <w:t xml:space="preserve"> ЗАТО г. Радужный Владимирской области</w:t>
      </w:r>
      <w:r w:rsidRPr="0080523F">
        <w:rPr>
          <w:rFonts w:cs="Times New Roman"/>
        </w:rPr>
        <w:t xml:space="preserve"> необходимо </w:t>
      </w:r>
      <w:r w:rsidR="00DA7ADD" w:rsidRPr="0080523F">
        <w:rPr>
          <w:rFonts w:cs="Times New Roman"/>
        </w:rPr>
        <w:t>ликвидировать опасные участки</w:t>
      </w:r>
      <w:r w:rsidR="00B514EC">
        <w:rPr>
          <w:rFonts w:cs="Times New Roman"/>
        </w:rPr>
        <w:t xml:space="preserve"> и предусмотреть расстановку </w:t>
      </w:r>
      <w:r w:rsidR="002B1EF5">
        <w:rPr>
          <w:rFonts w:cs="Times New Roman"/>
        </w:rPr>
        <w:t xml:space="preserve">технических средств </w:t>
      </w:r>
      <w:r w:rsidR="002E6005">
        <w:rPr>
          <w:rFonts w:cs="Times New Roman"/>
        </w:rPr>
        <w:t>около</w:t>
      </w:r>
      <w:r w:rsidR="002B1EF5">
        <w:rPr>
          <w:rFonts w:cs="Times New Roman"/>
        </w:rPr>
        <w:t xml:space="preserve"> социально-значимых объектов</w:t>
      </w:r>
      <w:r w:rsidR="00A35490" w:rsidRPr="0080523F">
        <w:rPr>
          <w:rFonts w:cs="Times New Roman"/>
        </w:rPr>
        <w:t>.</w:t>
      </w:r>
      <w:r w:rsidR="008C6C30" w:rsidRPr="0080523F">
        <w:rPr>
          <w:rFonts w:cs="Times New Roman"/>
        </w:rPr>
        <w:t xml:space="preserve"> </w:t>
      </w:r>
    </w:p>
    <w:p w:rsidR="00912568" w:rsidRPr="0080523F" w:rsidRDefault="008C6C30" w:rsidP="00042FD4">
      <w:pPr>
        <w:rPr>
          <w:rFonts w:cs="Times New Roman"/>
        </w:rPr>
      </w:pPr>
      <w:r w:rsidRPr="0080523F">
        <w:rPr>
          <w:rFonts w:cs="Times New Roman"/>
        </w:rPr>
        <w:t xml:space="preserve">Для сокращения количества ДТП, произошедших в зоне пешеходного перехода по вине водителей, </w:t>
      </w:r>
      <w:r w:rsidR="00E25B0C">
        <w:rPr>
          <w:rFonts w:cs="Times New Roman"/>
        </w:rPr>
        <w:t>проводится</w:t>
      </w:r>
      <w:r w:rsidRPr="0080523F">
        <w:rPr>
          <w:rFonts w:cs="Times New Roman"/>
        </w:rPr>
        <w:t xml:space="preserve"> </w:t>
      </w:r>
      <w:r w:rsidR="00912568" w:rsidRPr="0080523F">
        <w:rPr>
          <w:rFonts w:cs="Times New Roman"/>
        </w:rPr>
        <w:t xml:space="preserve">доведение существующих нерегулируемых и регулируемых пешеходных переходов до требований, </w:t>
      </w:r>
      <w:r w:rsidR="00AB51FD">
        <w:rPr>
          <w:rFonts w:cs="Times New Roman"/>
        </w:rPr>
        <w:t>а именно</w:t>
      </w:r>
      <w:r w:rsidR="00912568" w:rsidRPr="0080523F">
        <w:rPr>
          <w:rFonts w:cs="Times New Roman"/>
        </w:rPr>
        <w:t>:</w:t>
      </w:r>
    </w:p>
    <w:p w:rsidR="00AB51FD" w:rsidRDefault="00912568" w:rsidP="00E25B0C">
      <w:pPr>
        <w:rPr>
          <w:rFonts w:cs="Times New Roman"/>
        </w:rPr>
      </w:pPr>
      <w:r w:rsidRPr="0080523F">
        <w:rPr>
          <w:rFonts w:cs="Times New Roman"/>
        </w:rPr>
        <w:t xml:space="preserve">- </w:t>
      </w:r>
      <w:r w:rsidR="00E25B0C">
        <w:rPr>
          <w:rFonts w:cs="Times New Roman"/>
        </w:rPr>
        <w:t>н</w:t>
      </w:r>
      <w:r w:rsidR="00E25B0C" w:rsidRPr="00E25B0C">
        <w:rPr>
          <w:rFonts w:cs="Times New Roman"/>
        </w:rPr>
        <w:t xml:space="preserve">а территории муниципального образования все пешеходные переходы оборудованы знаками 5.19.1 и 5.19.2 на щитах со </w:t>
      </w:r>
      <w:proofErr w:type="spellStart"/>
      <w:r w:rsidR="00E25B0C" w:rsidRPr="00E25B0C">
        <w:rPr>
          <w:rFonts w:cs="Times New Roman"/>
        </w:rPr>
        <w:t>световозвращающей</w:t>
      </w:r>
      <w:proofErr w:type="spellEnd"/>
      <w:r w:rsidR="00E25B0C" w:rsidRPr="00E25B0C">
        <w:rPr>
          <w:rFonts w:cs="Times New Roman"/>
        </w:rPr>
        <w:t xml:space="preserve"> флюоресцирующей пленкой желто-зеленого цвета. На все пешеходные переходы наносится 2 раза в год разметка 1.14.1 с чередованием желтых и белых полос. </w:t>
      </w:r>
    </w:p>
    <w:p w:rsidR="00E25B0C" w:rsidRPr="00E25B0C" w:rsidRDefault="00AB51FD" w:rsidP="00E25B0C">
      <w:pPr>
        <w:rPr>
          <w:rFonts w:cs="Times New Roman"/>
        </w:rPr>
      </w:pPr>
      <w:r>
        <w:rPr>
          <w:rFonts w:cs="Times New Roman"/>
        </w:rPr>
        <w:t xml:space="preserve">- </w:t>
      </w:r>
      <w:proofErr w:type="gramStart"/>
      <w:r>
        <w:rPr>
          <w:rFonts w:cs="Times New Roman"/>
        </w:rPr>
        <w:t>в</w:t>
      </w:r>
      <w:proofErr w:type="gramEnd"/>
      <w:r w:rsidR="00E25B0C" w:rsidRPr="00E25B0C">
        <w:rPr>
          <w:rFonts w:cs="Times New Roman"/>
        </w:rPr>
        <w:t xml:space="preserve">се пешеходные переходы пересекаемые большим количеством детей оборудованы искусственными неровностями с ограничением скорости автотранспорта до 20 км/час, установлены предупредительные и основные знаки 1.23 «Дети», наносится дорожная разметка на дорожное полотно дублирующая знак 1.23 «Дети». Всего таких пешеходных переходов 9 шт. Один пешеходный переход у МБДОУ ЦРР </w:t>
      </w:r>
      <w:proofErr w:type="spellStart"/>
      <w:r w:rsidR="00E25B0C" w:rsidRPr="00E25B0C">
        <w:rPr>
          <w:rFonts w:cs="Times New Roman"/>
        </w:rPr>
        <w:t>д</w:t>
      </w:r>
      <w:proofErr w:type="spellEnd"/>
      <w:r w:rsidR="00E25B0C" w:rsidRPr="00E25B0C">
        <w:rPr>
          <w:rFonts w:cs="Times New Roman"/>
        </w:rPr>
        <w:t xml:space="preserve">/с № 6 оборудован светофором Т-7. </w:t>
      </w:r>
    </w:p>
    <w:p w:rsidR="00912568" w:rsidRPr="0080523F" w:rsidRDefault="00AB51FD" w:rsidP="00AB51FD">
      <w:pPr>
        <w:rPr>
          <w:rFonts w:cs="Times New Roman"/>
        </w:rPr>
      </w:pPr>
      <w:r>
        <w:rPr>
          <w:rFonts w:cs="Times New Roman"/>
        </w:rPr>
        <w:t>Необходимо д</w:t>
      </w:r>
      <w:r w:rsidR="00E25B0C" w:rsidRPr="00E25B0C">
        <w:rPr>
          <w:rFonts w:cs="Times New Roman"/>
        </w:rPr>
        <w:t>ооборудовать остановочные пункты «ГИБДД», «Сады Восточные», «Городское кладбище» посадочными площадками и павильонами. Выполнить строительство остановочного пункта в 1 квартале «Торговый центр». Оборудовать 2-ой пешеходный переход в квартал 7/1 у жилого дома № 10 3 квартала</w:t>
      </w:r>
      <w:r>
        <w:rPr>
          <w:rFonts w:cs="Times New Roman"/>
        </w:rPr>
        <w:t>.</w:t>
      </w:r>
    </w:p>
    <w:p w:rsidR="00683E2D" w:rsidRPr="0080523F" w:rsidRDefault="00683E2D" w:rsidP="00683E2D">
      <w:pPr>
        <w:rPr>
          <w:rFonts w:cs="Times New Roman"/>
        </w:rPr>
      </w:pPr>
      <w:r w:rsidRPr="0080523F">
        <w:rPr>
          <w:rFonts w:cs="Times New Roman"/>
        </w:rPr>
        <w:t>Наряду с нормативным оборудованием пешеходных переходов ТСОДД, целесообразно предусмотреть реализацию мероприятий по повышению видимости пешеходных переходов за счет применения современных технических средств:</w:t>
      </w:r>
    </w:p>
    <w:p w:rsidR="00683E2D" w:rsidRPr="0080523F" w:rsidRDefault="00683E2D" w:rsidP="00683E2D">
      <w:pPr>
        <w:rPr>
          <w:rFonts w:cs="Times New Roman"/>
        </w:rPr>
      </w:pPr>
      <w:r w:rsidRPr="0080523F">
        <w:rPr>
          <w:rFonts w:cs="Times New Roman"/>
        </w:rPr>
        <w:t>-  дорожных знаков с внутренним освещением;</w:t>
      </w:r>
    </w:p>
    <w:p w:rsidR="00683E2D" w:rsidRPr="0080523F" w:rsidRDefault="00683E2D" w:rsidP="00683E2D">
      <w:pPr>
        <w:rPr>
          <w:rFonts w:cs="Times New Roman"/>
        </w:rPr>
      </w:pPr>
      <w:r w:rsidRPr="0080523F">
        <w:rPr>
          <w:rFonts w:cs="Times New Roman"/>
        </w:rPr>
        <w:t>- дублирования дорожных знаков «Пешеходный переход» на проезжей части;</w:t>
      </w:r>
    </w:p>
    <w:p w:rsidR="00683E2D" w:rsidRPr="0080523F" w:rsidRDefault="00683E2D" w:rsidP="00683E2D">
      <w:pPr>
        <w:rPr>
          <w:rFonts w:cs="Times New Roman"/>
        </w:rPr>
      </w:pPr>
      <w:r w:rsidRPr="0080523F">
        <w:rPr>
          <w:rFonts w:cs="Times New Roman"/>
        </w:rPr>
        <w:t>-  комплекса светодиодной индикации «Пешеходный переход»;</w:t>
      </w:r>
    </w:p>
    <w:p w:rsidR="00683E2D" w:rsidRPr="0080523F" w:rsidRDefault="00683E2D" w:rsidP="00683E2D">
      <w:pPr>
        <w:rPr>
          <w:rFonts w:cs="Times New Roman"/>
        </w:rPr>
      </w:pPr>
      <w:r w:rsidRPr="0080523F">
        <w:rPr>
          <w:rFonts w:cs="Times New Roman"/>
        </w:rPr>
        <w:t xml:space="preserve">- дублирование линий дорожной разметки </w:t>
      </w:r>
      <w:proofErr w:type="spellStart"/>
      <w:r w:rsidRPr="0080523F">
        <w:rPr>
          <w:rFonts w:cs="Times New Roman"/>
        </w:rPr>
        <w:t>световозвращателями</w:t>
      </w:r>
      <w:proofErr w:type="spellEnd"/>
      <w:r w:rsidRPr="0080523F">
        <w:rPr>
          <w:rFonts w:cs="Times New Roman"/>
        </w:rPr>
        <w:t xml:space="preserve"> </w:t>
      </w:r>
      <w:proofErr w:type="gramStart"/>
      <w:r w:rsidRPr="0080523F">
        <w:rPr>
          <w:rFonts w:cs="Times New Roman"/>
        </w:rPr>
        <w:t>дорожными</w:t>
      </w:r>
      <w:proofErr w:type="gramEnd"/>
      <w:r w:rsidRPr="0080523F">
        <w:rPr>
          <w:rFonts w:cs="Times New Roman"/>
        </w:rPr>
        <w:t>;</w:t>
      </w:r>
    </w:p>
    <w:p w:rsidR="00683E2D" w:rsidRPr="0080523F" w:rsidRDefault="00683E2D" w:rsidP="00683E2D">
      <w:pPr>
        <w:rPr>
          <w:rFonts w:cs="Times New Roman"/>
        </w:rPr>
      </w:pPr>
      <w:r w:rsidRPr="0080523F">
        <w:rPr>
          <w:rFonts w:cs="Times New Roman"/>
        </w:rPr>
        <w:t xml:space="preserve">- распространение </w:t>
      </w:r>
      <w:proofErr w:type="spellStart"/>
      <w:r w:rsidRPr="0080523F">
        <w:rPr>
          <w:rFonts w:cs="Times New Roman"/>
        </w:rPr>
        <w:t>световозвращающих</w:t>
      </w:r>
      <w:proofErr w:type="spellEnd"/>
      <w:r w:rsidRPr="0080523F">
        <w:rPr>
          <w:rFonts w:cs="Times New Roman"/>
        </w:rPr>
        <w:t xml:space="preserve"> элементов (</w:t>
      </w:r>
      <w:proofErr w:type="spellStart"/>
      <w:r w:rsidRPr="0080523F">
        <w:rPr>
          <w:rFonts w:cs="Times New Roman"/>
        </w:rPr>
        <w:t>фликеров</w:t>
      </w:r>
      <w:proofErr w:type="spellEnd"/>
      <w:r w:rsidRPr="0080523F">
        <w:rPr>
          <w:rFonts w:cs="Times New Roman"/>
        </w:rPr>
        <w:t>) среди жителей поселения;</w:t>
      </w:r>
    </w:p>
    <w:p w:rsidR="00683E2D" w:rsidRPr="0080523F" w:rsidRDefault="006F49B9" w:rsidP="006F49B9">
      <w:pPr>
        <w:rPr>
          <w:rFonts w:cs="Times New Roman"/>
        </w:rPr>
      </w:pPr>
      <w:r w:rsidRPr="0080523F">
        <w:rPr>
          <w:rFonts w:cs="Times New Roman"/>
        </w:rPr>
        <w:t xml:space="preserve">- изготовление и распространение </w:t>
      </w:r>
      <w:proofErr w:type="spellStart"/>
      <w:r w:rsidRPr="0080523F">
        <w:rPr>
          <w:rFonts w:cs="Times New Roman"/>
        </w:rPr>
        <w:t>световозвращающих</w:t>
      </w:r>
      <w:proofErr w:type="spellEnd"/>
      <w:r w:rsidRPr="0080523F">
        <w:rPr>
          <w:rFonts w:cs="Times New Roman"/>
        </w:rPr>
        <w:t xml:space="preserve"> элементов (брелоков, наклеек и т.п.) в среде дошкольников и учащихся младших классов;</w:t>
      </w:r>
    </w:p>
    <w:p w:rsidR="006F49B9" w:rsidRPr="0080523F" w:rsidRDefault="006F49B9" w:rsidP="006F49B9">
      <w:pPr>
        <w:rPr>
          <w:rFonts w:cs="Times New Roman"/>
        </w:rPr>
      </w:pPr>
      <w:r w:rsidRPr="0080523F">
        <w:rPr>
          <w:rFonts w:cs="Times New Roman"/>
        </w:rPr>
        <w:t xml:space="preserve">Также необходимо проводить образовательные мероприятия в школах и детских садах, направленных на повышение культуры поведения на дороге и изучение правил дорожного движения: </w:t>
      </w:r>
    </w:p>
    <w:p w:rsidR="006F49B9" w:rsidRPr="0080523F" w:rsidRDefault="006F49B9" w:rsidP="006F49B9">
      <w:pPr>
        <w:rPr>
          <w:rFonts w:cs="Times New Roman"/>
        </w:rPr>
      </w:pPr>
      <w:r w:rsidRPr="0080523F">
        <w:rPr>
          <w:rFonts w:cs="Times New Roman"/>
        </w:rPr>
        <w:t xml:space="preserve">- просмотр видеофильмов по безопасному поведению на дорогах и улицах для внеклассной работы с учащимися общеобразовательных учреждений и воспитанниками учреждений дополнительного образования; </w:t>
      </w:r>
    </w:p>
    <w:p w:rsidR="006F49B9" w:rsidRPr="0080523F" w:rsidRDefault="006F49B9" w:rsidP="006F49B9">
      <w:pPr>
        <w:rPr>
          <w:rFonts w:cs="Times New Roman"/>
        </w:rPr>
      </w:pPr>
      <w:r w:rsidRPr="0080523F">
        <w:rPr>
          <w:rFonts w:cs="Times New Roman"/>
        </w:rPr>
        <w:t>- тиражирование научно–методических материалов, образовательных программ, печатных и электронных учебных пособий по безопасному поведению на дорогах и улицах;</w:t>
      </w:r>
    </w:p>
    <w:p w:rsidR="006F49B9" w:rsidRPr="0080523F" w:rsidRDefault="006F49B9" w:rsidP="006F49B9">
      <w:pPr>
        <w:rPr>
          <w:rFonts w:cs="Times New Roman"/>
        </w:rPr>
      </w:pPr>
      <w:r w:rsidRPr="0080523F">
        <w:rPr>
          <w:rFonts w:cs="Times New Roman"/>
        </w:rPr>
        <w:t xml:space="preserve">- организация тематической (социальной) наружной рекламы (баннеры, перетяжки), а также размещение материалов в средствах массовой информации, общественном транспорте и т.д. </w:t>
      </w:r>
    </w:p>
    <w:p w:rsidR="006F49B9" w:rsidRDefault="006F49B9" w:rsidP="006F49B9">
      <w:pPr>
        <w:rPr>
          <w:rFonts w:cs="Times New Roman"/>
        </w:rPr>
      </w:pPr>
      <w:r w:rsidRPr="0080523F">
        <w:rPr>
          <w:rFonts w:cs="Times New Roman"/>
        </w:rPr>
        <w:t xml:space="preserve">- создание детских </w:t>
      </w:r>
      <w:proofErr w:type="spellStart"/>
      <w:r w:rsidRPr="0080523F">
        <w:rPr>
          <w:rFonts w:cs="Times New Roman"/>
        </w:rPr>
        <w:t>автогородков</w:t>
      </w:r>
      <w:proofErr w:type="spellEnd"/>
      <w:r w:rsidRPr="0080523F">
        <w:rPr>
          <w:rFonts w:cs="Times New Roman"/>
        </w:rPr>
        <w:t>.</w:t>
      </w:r>
    </w:p>
    <w:p w:rsidR="006F0A00" w:rsidRDefault="005A2AE4" w:rsidP="007677DD">
      <w:pPr>
        <w:rPr>
          <w:rFonts w:cs="Times New Roman"/>
        </w:rPr>
      </w:pPr>
      <w:r w:rsidRPr="005A2AE4">
        <w:rPr>
          <w:rFonts w:cs="Times New Roman"/>
        </w:rPr>
        <w:t xml:space="preserve">В настоящее время освещение улиц </w:t>
      </w:r>
      <w:r w:rsidR="007677DD">
        <w:rPr>
          <w:rFonts w:cs="Times New Roman"/>
        </w:rPr>
        <w:t>города не нуждается в модернизации</w:t>
      </w:r>
      <w:r w:rsidRPr="005A2AE4">
        <w:rPr>
          <w:rFonts w:cs="Times New Roman"/>
        </w:rPr>
        <w:t>.</w:t>
      </w:r>
      <w:r w:rsidR="007677DD">
        <w:rPr>
          <w:rFonts w:cs="Times New Roman"/>
        </w:rPr>
        <w:t xml:space="preserve"> </w:t>
      </w:r>
      <w:r w:rsidR="007677DD">
        <w:rPr>
          <w:rFonts w:cs="Times New Roman"/>
          <w:szCs w:val="24"/>
        </w:rPr>
        <w:t>И</w:t>
      </w:r>
      <w:r w:rsidR="007677DD" w:rsidRPr="002D274C">
        <w:rPr>
          <w:rFonts w:cs="Times New Roman"/>
          <w:szCs w:val="24"/>
        </w:rPr>
        <w:t xml:space="preserve">скусственное освещение </w:t>
      </w:r>
      <w:r w:rsidR="007677DD">
        <w:rPr>
          <w:rFonts w:cs="Times New Roman"/>
          <w:szCs w:val="24"/>
        </w:rPr>
        <w:t xml:space="preserve">организовано </w:t>
      </w:r>
      <w:r w:rsidR="007677DD" w:rsidRPr="002D274C">
        <w:rPr>
          <w:rFonts w:cs="Times New Roman"/>
          <w:szCs w:val="24"/>
        </w:rPr>
        <w:t>протяженностью 21,93 км</w:t>
      </w:r>
      <w:proofErr w:type="gramStart"/>
      <w:r w:rsidR="007677DD" w:rsidRPr="002D274C">
        <w:rPr>
          <w:rFonts w:cs="Times New Roman"/>
          <w:szCs w:val="24"/>
        </w:rPr>
        <w:t xml:space="preserve">., </w:t>
      </w:r>
      <w:proofErr w:type="gramEnd"/>
      <w:r w:rsidR="007677DD">
        <w:rPr>
          <w:rFonts w:cs="Times New Roman"/>
          <w:szCs w:val="24"/>
        </w:rPr>
        <w:t>С</w:t>
      </w:r>
      <w:r w:rsidR="007677DD" w:rsidRPr="002D274C">
        <w:rPr>
          <w:rFonts w:cs="Times New Roman"/>
          <w:szCs w:val="24"/>
        </w:rPr>
        <w:t>ветильник</w:t>
      </w:r>
      <w:r w:rsidR="007677DD">
        <w:rPr>
          <w:rFonts w:cs="Times New Roman"/>
          <w:szCs w:val="24"/>
        </w:rPr>
        <w:t>и</w:t>
      </w:r>
      <w:r w:rsidR="007677DD" w:rsidRPr="002D274C">
        <w:rPr>
          <w:rFonts w:cs="Times New Roman"/>
          <w:szCs w:val="24"/>
        </w:rPr>
        <w:t xml:space="preserve"> наружной установки тип РКУ 16-25, ЖКУ 16-250, РТУ 16-150 в количестве 1227 шт. на железобетонных опорах</w:t>
      </w:r>
      <w:r w:rsidR="007677DD">
        <w:rPr>
          <w:rFonts w:cs="Times New Roman"/>
          <w:szCs w:val="24"/>
        </w:rPr>
        <w:t xml:space="preserve"> освещают территорию города.</w:t>
      </w:r>
    </w:p>
    <w:p w:rsidR="00C31462" w:rsidRDefault="00C31462" w:rsidP="00A41FAB">
      <w:pPr>
        <w:pStyle w:val="2"/>
        <w:spacing w:before="120" w:after="120" w:line="240" w:lineRule="auto"/>
        <w:ind w:left="788" w:hanging="431"/>
      </w:pPr>
      <w:bookmarkStart w:id="22" w:name="_Toc510687855"/>
      <w:r>
        <w:t xml:space="preserve">Оценка уровня негативного воздействия транспортной системы на окружающую среду и </w:t>
      </w:r>
      <w:proofErr w:type="gramStart"/>
      <w:r>
        <w:t>безопасность</w:t>
      </w:r>
      <w:proofErr w:type="gramEnd"/>
      <w:r>
        <w:t xml:space="preserve"> и здоровье населения</w:t>
      </w:r>
      <w:bookmarkEnd w:id="22"/>
    </w:p>
    <w:p w:rsidR="00EA6473" w:rsidRDefault="00EA6473" w:rsidP="00EA6473">
      <w:r>
        <w:t xml:space="preserve">Данные о фоновых концентрациях загрязняющих веществ в атмосферном </w:t>
      </w:r>
      <w:proofErr w:type="gramStart"/>
      <w:r>
        <w:t>воздухе</w:t>
      </w:r>
      <w:proofErr w:type="gramEnd"/>
      <w:r>
        <w:t xml:space="preserve"> ЗАТО город Радужный</w:t>
      </w:r>
      <w:r w:rsidR="00B40B08">
        <w:t xml:space="preserve"> </w:t>
      </w:r>
      <w:r w:rsidR="00B40B08">
        <w:rPr>
          <w:rFonts w:cs="Times New Roman"/>
        </w:rPr>
        <w:t>Владимирской области</w:t>
      </w:r>
      <w:r>
        <w:t xml:space="preserve"> отсутствуют.</w:t>
      </w:r>
    </w:p>
    <w:p w:rsidR="00EA6473" w:rsidRDefault="00EA6473" w:rsidP="00EA6473">
      <w:r>
        <w:t>В настоящее время основными источниками загрязнения воздушного бассейна на территории города являются котельные, автотранспорт.</w:t>
      </w:r>
    </w:p>
    <w:p w:rsidR="00EA6473" w:rsidRPr="00EA6473" w:rsidRDefault="00EA6473" w:rsidP="005F15BA">
      <w:pPr>
        <w:rPr>
          <w:i/>
        </w:rPr>
      </w:pPr>
      <w:r w:rsidRPr="00EA6473">
        <w:rPr>
          <w:i/>
        </w:rPr>
        <w:t>Атмосферный воздух</w:t>
      </w:r>
    </w:p>
    <w:p w:rsidR="005F15BA" w:rsidRDefault="005F15BA" w:rsidP="005F15BA">
      <w:r>
        <w:t>Основной причиной высокого загрязнения воздушного бассейна выбросами автотранспорта является увеличение  количества автотранспорта, его изношенность и некачественное топливо.</w:t>
      </w:r>
    </w:p>
    <w:p w:rsidR="005F15BA" w:rsidRDefault="005F15BA" w:rsidP="005F15BA">
      <w:r>
        <w:t>Отработанные газы двигателей внутреннего сгорания содержат вредные вещества и соединения, в том числе канцерогенные. Нефтепродукты, продукты износа шин, тормозных накладок, хлориды, используемые в качестве антиобледенителей дорожных покрытий, загрязняют придорожные полосы и водные объекты.</w:t>
      </w:r>
    </w:p>
    <w:p w:rsidR="005F15BA" w:rsidRDefault="005F15BA" w:rsidP="005F15BA">
      <w:r>
        <w:t>Главный компонент выхлопов двигателей внутреннего сгорания (кроме шума) – окись углерода (угарный газ) – опасен для человека, животных, вызывает отравление различной степени в зависимости от концентрации. При взаимодействии выбросов автомобилей и смесей загрязняющих веществ в воздухе могут образовываться новые вещества, более агрессивные. На прилегающих территориях к автомобильным дорогам вода, почва и растительность являются носителями ряда канцерогенных веществ.</w:t>
      </w:r>
    </w:p>
    <w:p w:rsidR="005F15BA" w:rsidRDefault="005F15BA" w:rsidP="005F15BA">
      <w:r>
        <w:t>Недопустимо выращивание здесь овощей, фруктов и скашивание травы животным.</w:t>
      </w:r>
    </w:p>
    <w:p w:rsidR="00C31462" w:rsidRDefault="00C31462" w:rsidP="005F15BA">
      <w:r w:rsidRPr="00C31462">
        <w:t xml:space="preserve">Актуальной становится проблема обеспечения охраны окружающей среды от вредного воздействия транспортный средств, в том </w:t>
      </w:r>
      <w:proofErr w:type="gramStart"/>
      <w:r w:rsidRPr="00C31462">
        <w:t>числе</w:t>
      </w:r>
      <w:proofErr w:type="gramEnd"/>
      <w:r w:rsidRPr="00C31462">
        <w:t xml:space="preserve"> общественного транспорта. Снижение в</w:t>
      </w:r>
      <w:r w:rsidR="00FD19BB">
        <w:t>редного воздействия всех видов</w:t>
      </w:r>
      <w:r w:rsidRPr="00C31462">
        <w:t xml:space="preserve"> транспорта на здоровье человека и окружающую среду достигается за счет перехода на применение транспортных средств, работающих на экологических видах топлива (компримированный газ, электроэнергия) и альтернативных источниках энергии, а также снижение энергоемкости транспортных средств. Для чего предполагается усиление контроля технического состояния эксплуатируемых транспортных средств по экологическим показателям, ограничения выбросов и утилизации отходов предприятий</w:t>
      </w:r>
      <w:r w:rsidR="00637B8F">
        <w:t>, где используются транспортные средства</w:t>
      </w:r>
      <w:r w:rsidR="00FD19BB">
        <w:t>.</w:t>
      </w:r>
    </w:p>
    <w:p w:rsidR="00EA6473" w:rsidRPr="00EA6473" w:rsidRDefault="00EA6473" w:rsidP="00EA6473">
      <w:pPr>
        <w:rPr>
          <w:i/>
        </w:rPr>
      </w:pPr>
      <w:r w:rsidRPr="00EA6473">
        <w:rPr>
          <w:i/>
        </w:rPr>
        <w:t>Водные объекты</w:t>
      </w:r>
    </w:p>
    <w:p w:rsidR="00EA6473" w:rsidRDefault="00EA6473" w:rsidP="00EA6473">
      <w:r>
        <w:t xml:space="preserve">Загрязнение поверхностных вод происходит за счет сброса хозяйственно-бытовых стоков и смыва поверхностных стоков с территорий населенных пунктов и производственных площадок. </w:t>
      </w:r>
    </w:p>
    <w:p w:rsidR="00EA6473" w:rsidRDefault="00EA6473" w:rsidP="00EA6473">
      <w:r>
        <w:t xml:space="preserve">В пределах </w:t>
      </w:r>
      <w:proofErr w:type="spellStart"/>
      <w:r>
        <w:t>водоохранной</w:t>
      </w:r>
      <w:proofErr w:type="spellEnd"/>
      <w:r>
        <w:t xml:space="preserve"> зоны запрещаются:</w:t>
      </w:r>
    </w:p>
    <w:p w:rsidR="00EA6473" w:rsidRDefault="00EA6473" w:rsidP="00EA6473">
      <w:r>
        <w:t>-</w:t>
      </w:r>
      <w:r>
        <w:tab/>
        <w:t>проведение авиационных работ;</w:t>
      </w:r>
    </w:p>
    <w:p w:rsidR="00EA6473" w:rsidRDefault="00EA6473" w:rsidP="00EA6473">
      <w:r>
        <w:t>-</w:t>
      </w:r>
      <w:r>
        <w:tab/>
        <w:t>заправка топливом, мойка и ремонт автомобилей и других машин и механизмов;</w:t>
      </w:r>
    </w:p>
    <w:p w:rsidR="00EA6473" w:rsidRPr="00C31462" w:rsidRDefault="00EA6473" w:rsidP="00EA6473">
      <w:r>
        <w:t>-</w:t>
      </w:r>
      <w:r>
        <w:tab/>
        <w:t>размещение стоянок транспортных средств.</w:t>
      </w:r>
    </w:p>
    <w:p w:rsidR="00821F81" w:rsidRPr="0080523F" w:rsidRDefault="00821F81" w:rsidP="00A41FAB">
      <w:pPr>
        <w:pStyle w:val="1"/>
        <w:pageBreakBefore/>
        <w:numPr>
          <w:ilvl w:val="0"/>
          <w:numId w:val="4"/>
        </w:numPr>
        <w:spacing w:before="120" w:after="120"/>
        <w:ind w:left="641" w:hanging="357"/>
        <w:jc w:val="center"/>
        <w:rPr>
          <w:rFonts w:cs="Times New Roman"/>
        </w:rPr>
      </w:pPr>
      <w:bookmarkStart w:id="23" w:name="_Toc510687856"/>
      <w:r w:rsidRPr="0080523F">
        <w:rPr>
          <w:rFonts w:cs="Times New Roman"/>
        </w:rPr>
        <w:t>Укрупненная оценка предлагаемых вариантов проектирования с последующим выбором предлагаемого к реализации варианта</w:t>
      </w:r>
      <w:bookmarkEnd w:id="23"/>
    </w:p>
    <w:p w:rsidR="00926A26" w:rsidRPr="0080523F" w:rsidRDefault="00160980" w:rsidP="00926A26">
      <w:pPr>
        <w:rPr>
          <w:rFonts w:cs="Times New Roman"/>
        </w:rPr>
      </w:pPr>
      <w:r w:rsidRPr="0080523F">
        <w:rPr>
          <w:rFonts w:cs="Times New Roman"/>
        </w:rPr>
        <w:t>На основе оценки и сопоставления интенсивности движения и пропускной способности существующей улично-дорожной сети, в ходе которого определялись коэффициенты загрузки</w:t>
      </w:r>
      <w:r w:rsidR="0062061A" w:rsidRPr="0080523F">
        <w:rPr>
          <w:rFonts w:cs="Times New Roman"/>
        </w:rPr>
        <w:t xml:space="preserve"> элементов существующей сети, были определены основные направления совершенствования организации движения и реконструкции на них с оценкой их по конкретному </w:t>
      </w:r>
      <w:r w:rsidR="00F86D1A" w:rsidRPr="0080523F">
        <w:rPr>
          <w:rFonts w:cs="Times New Roman"/>
        </w:rPr>
        <w:t>обеспечению необходимой пропускной способности.</w:t>
      </w:r>
      <w:r w:rsidR="00827573" w:rsidRPr="0080523F">
        <w:rPr>
          <w:rFonts w:cs="Times New Roman"/>
        </w:rPr>
        <w:t xml:space="preserve"> К реконструктивно-планировочным мероприятиям относятся все мероприятия, связанные с изменением физических параметров имеющейся улично-дорожной сети, основными из которых являются:</w:t>
      </w:r>
    </w:p>
    <w:p w:rsidR="00827573" w:rsidRPr="0080523F" w:rsidRDefault="00827573" w:rsidP="00827573">
      <w:pPr>
        <w:rPr>
          <w:rFonts w:cs="Times New Roman"/>
        </w:rPr>
      </w:pPr>
      <w:r w:rsidRPr="0080523F">
        <w:rPr>
          <w:rFonts w:cs="Times New Roman"/>
        </w:rPr>
        <w:t xml:space="preserve">- </w:t>
      </w:r>
      <w:r w:rsidR="00C83B2E">
        <w:rPr>
          <w:rFonts w:cs="Times New Roman"/>
        </w:rPr>
        <w:t xml:space="preserve">применения более совершенного покрытия на </w:t>
      </w:r>
      <w:r w:rsidRPr="0080523F">
        <w:rPr>
          <w:rFonts w:cs="Times New Roman"/>
        </w:rPr>
        <w:t>имеющихся улиц</w:t>
      </w:r>
      <w:r w:rsidR="00C83B2E">
        <w:rPr>
          <w:rFonts w:cs="Times New Roman"/>
        </w:rPr>
        <w:t>ах</w:t>
      </w:r>
      <w:r w:rsidRPr="0080523F">
        <w:rPr>
          <w:rFonts w:cs="Times New Roman"/>
        </w:rPr>
        <w:t xml:space="preserve"> и дорог</w:t>
      </w:r>
      <w:r w:rsidR="00C83B2E">
        <w:rPr>
          <w:rFonts w:cs="Times New Roman"/>
        </w:rPr>
        <w:t>ах</w:t>
      </w:r>
      <w:r w:rsidRPr="0080523F">
        <w:rPr>
          <w:rFonts w:cs="Times New Roman"/>
        </w:rPr>
        <w:t xml:space="preserve">; </w:t>
      </w:r>
    </w:p>
    <w:p w:rsidR="00827573" w:rsidRPr="0080523F" w:rsidRDefault="00827573" w:rsidP="00827573">
      <w:pPr>
        <w:rPr>
          <w:rFonts w:cs="Times New Roman"/>
        </w:rPr>
      </w:pPr>
      <w:r w:rsidRPr="0080523F">
        <w:rPr>
          <w:rFonts w:cs="Times New Roman"/>
        </w:rPr>
        <w:t xml:space="preserve">- строительство </w:t>
      </w:r>
      <w:r w:rsidR="00C83B2E">
        <w:rPr>
          <w:rFonts w:cs="Times New Roman"/>
        </w:rPr>
        <w:t>новых</w:t>
      </w:r>
      <w:r w:rsidRPr="0080523F">
        <w:rPr>
          <w:rFonts w:cs="Times New Roman"/>
        </w:rPr>
        <w:t xml:space="preserve"> дорог</w:t>
      </w:r>
      <w:r w:rsidR="00C83B2E">
        <w:rPr>
          <w:rFonts w:cs="Times New Roman"/>
        </w:rPr>
        <w:t xml:space="preserve"> с капитальным типом покрытия</w:t>
      </w:r>
      <w:r w:rsidRPr="0080523F">
        <w:rPr>
          <w:rFonts w:cs="Times New Roman"/>
        </w:rPr>
        <w:t xml:space="preserve">; </w:t>
      </w:r>
    </w:p>
    <w:p w:rsidR="00827573" w:rsidRPr="0080523F" w:rsidRDefault="00827573" w:rsidP="00827573">
      <w:pPr>
        <w:rPr>
          <w:rFonts w:cs="Times New Roman"/>
        </w:rPr>
      </w:pPr>
      <w:r w:rsidRPr="0080523F">
        <w:rPr>
          <w:rFonts w:cs="Times New Roman"/>
        </w:rPr>
        <w:t xml:space="preserve">- </w:t>
      </w:r>
      <w:r w:rsidR="00C83B2E">
        <w:rPr>
          <w:rFonts w:cs="Times New Roman"/>
        </w:rPr>
        <w:t>организация нормативного пешеходного движения</w:t>
      </w:r>
      <w:r w:rsidR="00E45A0E" w:rsidRPr="0080523F">
        <w:rPr>
          <w:rFonts w:cs="Times New Roman"/>
        </w:rPr>
        <w:t>.</w:t>
      </w:r>
    </w:p>
    <w:p w:rsidR="00E45A0E" w:rsidRPr="0080523F" w:rsidRDefault="00E45A0E" w:rsidP="00E45A0E">
      <w:pPr>
        <w:rPr>
          <w:rFonts w:cs="Times New Roman"/>
        </w:rPr>
      </w:pPr>
      <w:r w:rsidRPr="0080523F">
        <w:rPr>
          <w:rFonts w:cs="Times New Roman"/>
        </w:rPr>
        <w:t>Данные мероприятия применяются в том</w:t>
      </w:r>
      <w:r w:rsidR="00057D88">
        <w:rPr>
          <w:rFonts w:cs="Times New Roman"/>
        </w:rPr>
        <w:t xml:space="preserve"> случае</w:t>
      </w:r>
      <w:r w:rsidRPr="0080523F">
        <w:rPr>
          <w:rFonts w:cs="Times New Roman"/>
        </w:rPr>
        <w:t>, когда планируется увеличение населения, рабочих мест и мест тяготения населения, что в свою очередь может привести в будущем к дефициту дорожно-транспортной инфраструктуры.</w:t>
      </w:r>
    </w:p>
    <w:p w:rsidR="00E45A0E" w:rsidRPr="0080523F" w:rsidRDefault="00E45A0E" w:rsidP="00E45A0E">
      <w:pPr>
        <w:rPr>
          <w:rFonts w:cs="Times New Roman"/>
        </w:rPr>
      </w:pPr>
      <w:r w:rsidRPr="0080523F">
        <w:rPr>
          <w:rFonts w:cs="Times New Roman"/>
        </w:rPr>
        <w:t xml:space="preserve">На основании анализа существующей дорожно-транспортной ситуации </w:t>
      </w:r>
      <w:proofErr w:type="gramStart"/>
      <w:r w:rsidRPr="0080523F">
        <w:rPr>
          <w:rFonts w:cs="Times New Roman"/>
        </w:rPr>
        <w:t>в</w:t>
      </w:r>
      <w:proofErr w:type="gramEnd"/>
      <w:r w:rsidRPr="0080523F">
        <w:rPr>
          <w:rFonts w:cs="Times New Roman"/>
        </w:rPr>
        <w:t xml:space="preserve"> </w:t>
      </w:r>
      <w:r w:rsidR="006C179F">
        <w:rPr>
          <w:rFonts w:cs="Times New Roman"/>
        </w:rPr>
        <w:t>ЗАТО г. Радужный</w:t>
      </w:r>
      <w:r w:rsidR="00B40B08">
        <w:rPr>
          <w:rFonts w:cs="Times New Roman"/>
        </w:rPr>
        <w:t xml:space="preserve"> Владимирской области</w:t>
      </w:r>
      <w:r w:rsidRPr="0080523F">
        <w:rPr>
          <w:rFonts w:cs="Times New Roman"/>
        </w:rPr>
        <w:t xml:space="preserve"> </w:t>
      </w:r>
      <w:r w:rsidR="00057D88">
        <w:rPr>
          <w:rFonts w:cs="Times New Roman"/>
        </w:rPr>
        <w:t>не были выявлены</w:t>
      </w:r>
      <w:r w:rsidRPr="0080523F">
        <w:rPr>
          <w:rFonts w:cs="Times New Roman"/>
        </w:rPr>
        <w:t xml:space="preserve"> наиболее загруженные движение</w:t>
      </w:r>
      <w:r w:rsidR="00057D88">
        <w:rPr>
          <w:rFonts w:cs="Times New Roman"/>
        </w:rPr>
        <w:t xml:space="preserve">м элементы улично-дорожной сети. </w:t>
      </w:r>
      <w:r w:rsidR="00906A05">
        <w:rPr>
          <w:rFonts w:cs="Times New Roman"/>
        </w:rPr>
        <w:t>Пропускная способность дорог соответствует интенсивности движения</w:t>
      </w:r>
      <w:r w:rsidR="00057D88">
        <w:rPr>
          <w:rFonts w:cs="Times New Roman"/>
        </w:rPr>
        <w:t>.</w:t>
      </w:r>
      <w:r w:rsidRPr="0080523F">
        <w:rPr>
          <w:rFonts w:cs="Times New Roman"/>
        </w:rPr>
        <w:t xml:space="preserve"> </w:t>
      </w:r>
    </w:p>
    <w:p w:rsidR="003E0255" w:rsidRDefault="00057D88" w:rsidP="00E45A0E">
      <w:pPr>
        <w:rPr>
          <w:rFonts w:cs="Times New Roman"/>
        </w:rPr>
      </w:pPr>
      <w:r>
        <w:rPr>
          <w:rFonts w:cs="Times New Roman"/>
        </w:rPr>
        <w:t xml:space="preserve">Предлагается к рассмотрению 3 варианта развития </w:t>
      </w:r>
      <w:r w:rsidR="00A5319A">
        <w:rPr>
          <w:rFonts w:cs="Times New Roman"/>
        </w:rPr>
        <w:t xml:space="preserve">организации дорожного движения </w:t>
      </w:r>
      <w:proofErr w:type="gramStart"/>
      <w:r w:rsidR="00A5319A">
        <w:rPr>
          <w:rFonts w:cs="Times New Roman"/>
        </w:rPr>
        <w:t>в</w:t>
      </w:r>
      <w:proofErr w:type="gramEnd"/>
      <w:r w:rsidR="00A5319A">
        <w:rPr>
          <w:rFonts w:cs="Times New Roman"/>
        </w:rPr>
        <w:t xml:space="preserve"> </w:t>
      </w:r>
      <w:r w:rsidR="006C179F">
        <w:rPr>
          <w:rFonts w:cs="Times New Roman"/>
        </w:rPr>
        <w:t>ЗАТО г. Радужный</w:t>
      </w:r>
      <w:r w:rsidR="00B40B08">
        <w:rPr>
          <w:rFonts w:cs="Times New Roman"/>
        </w:rPr>
        <w:t xml:space="preserve"> Владимирской области</w:t>
      </w:r>
      <w:r w:rsidR="00D51692" w:rsidRPr="0080523F">
        <w:rPr>
          <w:rFonts w:cs="Times New Roman"/>
        </w:rPr>
        <w:t>.</w:t>
      </w:r>
    </w:p>
    <w:p w:rsidR="00A5319A" w:rsidRDefault="00A5319A" w:rsidP="00E45A0E">
      <w:pPr>
        <w:rPr>
          <w:rFonts w:cs="Times New Roman"/>
        </w:rPr>
      </w:pPr>
      <w:r>
        <w:rPr>
          <w:rFonts w:cs="Times New Roman"/>
        </w:rPr>
        <w:t>1 вариант - На расчетный срок предусматривает обустройство и приведение существующей сети дорог и пешеходных объектов в нормативное состояние</w:t>
      </w:r>
      <w:r w:rsidR="003218C4">
        <w:rPr>
          <w:rFonts w:cs="Times New Roman"/>
        </w:rPr>
        <w:t xml:space="preserve"> – обеспечение необходимых уклонов улиц и тротуаров, ремонт 29,5% бортового камня</w:t>
      </w:r>
      <w:r>
        <w:rPr>
          <w:rFonts w:cs="Times New Roman"/>
        </w:rPr>
        <w:t xml:space="preserve">. Усовершенствование типов покрытий отдельно взятых </w:t>
      </w:r>
      <w:r w:rsidR="00906A05">
        <w:rPr>
          <w:rFonts w:cs="Times New Roman"/>
        </w:rPr>
        <w:t>кварталов</w:t>
      </w:r>
      <w:r>
        <w:rPr>
          <w:rFonts w:cs="Times New Roman"/>
        </w:rPr>
        <w:t xml:space="preserve">. Установка технических средств </w:t>
      </w:r>
      <w:r w:rsidR="00906A05">
        <w:rPr>
          <w:rFonts w:cs="Times New Roman"/>
        </w:rPr>
        <w:t xml:space="preserve">организации дорожного движения </w:t>
      </w:r>
      <w:proofErr w:type="gramStart"/>
      <w:r w:rsidR="00906A05">
        <w:rPr>
          <w:rFonts w:cs="Times New Roman"/>
        </w:rPr>
        <w:t>согласно проекта</w:t>
      </w:r>
      <w:proofErr w:type="gramEnd"/>
      <w:r w:rsidR="00906A05">
        <w:rPr>
          <w:rFonts w:cs="Times New Roman"/>
        </w:rPr>
        <w:t xml:space="preserve"> организации дорожного движения</w:t>
      </w:r>
      <w:r>
        <w:rPr>
          <w:rFonts w:cs="Times New Roman"/>
        </w:rPr>
        <w:t>.</w:t>
      </w:r>
    </w:p>
    <w:p w:rsidR="00A5319A" w:rsidRDefault="00A5319A" w:rsidP="00E45A0E">
      <w:pPr>
        <w:rPr>
          <w:rFonts w:cs="Times New Roman"/>
        </w:rPr>
      </w:pPr>
      <w:r>
        <w:rPr>
          <w:rFonts w:cs="Times New Roman"/>
        </w:rPr>
        <w:t xml:space="preserve">2 вариант – на расчетный срок предусматривает все мероприятия, </w:t>
      </w:r>
      <w:r w:rsidR="00821FDA">
        <w:rPr>
          <w:rFonts w:cs="Times New Roman"/>
        </w:rPr>
        <w:t>которые предлагаются в</w:t>
      </w:r>
      <w:r>
        <w:rPr>
          <w:rFonts w:cs="Times New Roman"/>
        </w:rPr>
        <w:t xml:space="preserve"> перв</w:t>
      </w:r>
      <w:r w:rsidR="00821FDA">
        <w:rPr>
          <w:rFonts w:cs="Times New Roman"/>
        </w:rPr>
        <w:t>ом</w:t>
      </w:r>
      <w:r>
        <w:rPr>
          <w:rFonts w:cs="Times New Roman"/>
        </w:rPr>
        <w:t xml:space="preserve"> вариант</w:t>
      </w:r>
      <w:r w:rsidR="00821FDA">
        <w:rPr>
          <w:rFonts w:cs="Times New Roman"/>
        </w:rPr>
        <w:t>е. В  добавление ожидается расширение существующей сети дорог в районах перспективной застройки</w:t>
      </w:r>
      <w:r w:rsidR="00CD04F9">
        <w:rPr>
          <w:rFonts w:cs="Times New Roman"/>
        </w:rPr>
        <w:t xml:space="preserve"> других </w:t>
      </w:r>
      <w:r w:rsidR="00AB51FD">
        <w:rPr>
          <w:rFonts w:cs="Times New Roman"/>
        </w:rPr>
        <w:t>кварталов</w:t>
      </w:r>
      <w:r w:rsidR="00821FDA">
        <w:rPr>
          <w:rFonts w:cs="Times New Roman"/>
        </w:rPr>
        <w:t xml:space="preserve">. </w:t>
      </w:r>
    </w:p>
    <w:p w:rsidR="00DE04B0" w:rsidRDefault="00821FDA" w:rsidP="00E45A0E">
      <w:pPr>
        <w:rPr>
          <w:rFonts w:cs="Times New Roman"/>
        </w:rPr>
      </w:pPr>
      <w:r>
        <w:rPr>
          <w:rFonts w:cs="Times New Roman"/>
        </w:rPr>
        <w:t xml:space="preserve">3 вариант -  на расчетный срок предусматривает все мероприятия, который предлагаются во втором варианте. В </w:t>
      </w:r>
      <w:r w:rsidR="00906A05">
        <w:rPr>
          <w:rFonts w:cs="Times New Roman"/>
        </w:rPr>
        <w:t xml:space="preserve">добавления ожидается строительство транспортной инфраструктуры на территории </w:t>
      </w:r>
      <w:proofErr w:type="gramStart"/>
      <w:r w:rsidR="00B40B08">
        <w:rPr>
          <w:rFonts w:cs="Times New Roman"/>
        </w:rPr>
        <w:t>МО</w:t>
      </w:r>
      <w:proofErr w:type="gramEnd"/>
      <w:r w:rsidR="00B40B08">
        <w:rPr>
          <w:rFonts w:cs="Times New Roman"/>
        </w:rPr>
        <w:t xml:space="preserve"> ЗАТО г. Радужный Владимирской области</w:t>
      </w:r>
      <w:r w:rsidR="00DE04B0">
        <w:rPr>
          <w:rFonts w:cs="Times New Roman"/>
        </w:rPr>
        <w:t xml:space="preserve">. </w:t>
      </w:r>
    </w:p>
    <w:p w:rsidR="00DE04B0" w:rsidRPr="0020622A" w:rsidRDefault="00DE04B0" w:rsidP="00DE04B0">
      <w:pPr>
        <w:rPr>
          <w:rStyle w:val="40"/>
          <w:i w:val="0"/>
          <w:u w:val="single"/>
        </w:rPr>
      </w:pPr>
      <w:r w:rsidRPr="00FD3EDB">
        <w:t xml:space="preserve">По итогам анализа и моделирования приведенного </w:t>
      </w:r>
      <w:r>
        <w:t>выше</w:t>
      </w:r>
      <w:r w:rsidRPr="00FD3EDB">
        <w:t xml:space="preserve"> следует, что наиболее оптимальным вариантом, гарантирующим наиболее полное использование возможностей транспортной инфраструктуры и, гарантирующим</w:t>
      </w:r>
      <w:r w:rsidRPr="00FD3EDB">
        <w:rPr>
          <w:rStyle w:val="40"/>
        </w:rPr>
        <w:t xml:space="preserve"> </w:t>
      </w:r>
      <w:r w:rsidRPr="00FD3EDB">
        <w:t xml:space="preserve">максимальное удовлетворение потребностей населения является </w:t>
      </w:r>
      <w:r w:rsidRPr="0020622A">
        <w:rPr>
          <w:u w:val="single"/>
        </w:rPr>
        <w:t xml:space="preserve">Вариант </w:t>
      </w:r>
      <w:r w:rsidR="0001225E">
        <w:rPr>
          <w:u w:val="single"/>
        </w:rPr>
        <w:t>3</w:t>
      </w:r>
      <w:r w:rsidRPr="0020622A">
        <w:rPr>
          <w:u w:val="single"/>
        </w:rPr>
        <w:t>.</w:t>
      </w:r>
    </w:p>
    <w:p w:rsidR="00DE04B0" w:rsidRPr="00FD3EDB" w:rsidRDefault="00DE04B0" w:rsidP="00DE04B0">
      <w:r w:rsidRPr="00FD3EDB">
        <w:t>Без развития транспортной инфраструктуры в районах точечной застройки, новых микрорайонов, будет нарастать дисбаланс транспортного спроса и транспортного предложения.</w:t>
      </w:r>
    </w:p>
    <w:p w:rsidR="00821FDA" w:rsidRDefault="00DE04B0" w:rsidP="00DE04B0">
      <w:pPr>
        <w:rPr>
          <w:rFonts w:cs="Times New Roman"/>
        </w:rPr>
      </w:pPr>
      <w:r w:rsidRPr="00FD3EDB">
        <w:t>Детальный анализ показывает, что также будет осуществлено недостаточное развитие улично-дорожной сети, будут пропущены межремонтные сроки текущего и капитального ремонта дорожного покрытия.</w:t>
      </w:r>
    </w:p>
    <w:p w:rsidR="00302A94" w:rsidRDefault="00302A94" w:rsidP="00A41FAB">
      <w:pPr>
        <w:pStyle w:val="2"/>
        <w:numPr>
          <w:ilvl w:val="0"/>
          <w:numId w:val="4"/>
        </w:numPr>
        <w:jc w:val="center"/>
      </w:pPr>
      <w:bookmarkStart w:id="24" w:name="_Toc510687857"/>
      <w:r>
        <w:t>Мероприятия по ОДД для предлагаемого к реализации варианта проектирования</w:t>
      </w:r>
      <w:r w:rsidR="00BD55CD">
        <w:t xml:space="preserve"> и их очередность выполнения</w:t>
      </w:r>
      <w:bookmarkEnd w:id="24"/>
    </w:p>
    <w:p w:rsidR="00AB49CB" w:rsidRPr="000224F1" w:rsidRDefault="00AB49CB" w:rsidP="00AB49CB">
      <w:pPr>
        <w:rPr>
          <w:rFonts w:cs="Times New Roman"/>
        </w:rPr>
      </w:pPr>
      <w:r w:rsidRPr="000224F1">
        <w:rPr>
          <w:rFonts w:cs="Times New Roman"/>
        </w:rPr>
        <w:t xml:space="preserve">Для создания функциональной и рациональной среды вся транспортная система </w:t>
      </w:r>
      <w:r>
        <w:rPr>
          <w:rFonts w:cs="Times New Roman"/>
        </w:rPr>
        <w:t>муниципального образования</w:t>
      </w:r>
      <w:r w:rsidRPr="000224F1">
        <w:rPr>
          <w:rFonts w:cs="Times New Roman"/>
        </w:rPr>
        <w:t xml:space="preserve"> должна быть подчинена единому инженерно-экономическому решению и обеспечивать ряд основополагающих принципов транспортировки жителей и грузов:</w:t>
      </w:r>
    </w:p>
    <w:p w:rsidR="00AB49CB" w:rsidRPr="000224F1" w:rsidRDefault="00AB49CB" w:rsidP="00AB49CB">
      <w:pPr>
        <w:rPr>
          <w:rFonts w:cs="Times New Roman"/>
        </w:rPr>
      </w:pPr>
      <w:r>
        <w:rPr>
          <w:rFonts w:cs="Times New Roman"/>
        </w:rPr>
        <w:t xml:space="preserve">- </w:t>
      </w:r>
      <w:r w:rsidRPr="000224F1">
        <w:rPr>
          <w:rFonts w:cs="Times New Roman"/>
        </w:rPr>
        <w:t>безопасность передвижения населения;</w:t>
      </w:r>
    </w:p>
    <w:p w:rsidR="00AB49CB" w:rsidRPr="000224F1" w:rsidRDefault="00AB49CB" w:rsidP="00AB49CB">
      <w:pPr>
        <w:rPr>
          <w:rFonts w:cs="Times New Roman"/>
        </w:rPr>
      </w:pPr>
      <w:r>
        <w:rPr>
          <w:rFonts w:cs="Times New Roman"/>
        </w:rPr>
        <w:t xml:space="preserve">- </w:t>
      </w:r>
      <w:r w:rsidRPr="000224F1">
        <w:rPr>
          <w:rFonts w:cs="Times New Roman"/>
        </w:rPr>
        <w:t>охрану окружающей среды;</w:t>
      </w:r>
    </w:p>
    <w:p w:rsidR="00AB49CB" w:rsidRPr="000224F1" w:rsidRDefault="00AB49CB" w:rsidP="00AB49CB">
      <w:pPr>
        <w:rPr>
          <w:rFonts w:cs="Times New Roman"/>
        </w:rPr>
      </w:pPr>
      <w:r>
        <w:rPr>
          <w:rFonts w:cs="Times New Roman"/>
        </w:rPr>
        <w:t xml:space="preserve">- </w:t>
      </w:r>
      <w:r w:rsidRPr="000224F1">
        <w:rPr>
          <w:rFonts w:cs="Times New Roman"/>
        </w:rPr>
        <w:t>учет особенностей ландшафта территории;</w:t>
      </w:r>
    </w:p>
    <w:p w:rsidR="00AB49CB" w:rsidRPr="000224F1" w:rsidRDefault="00AB49CB" w:rsidP="00AB49CB">
      <w:pPr>
        <w:rPr>
          <w:rFonts w:cs="Times New Roman"/>
        </w:rPr>
      </w:pPr>
      <w:r>
        <w:rPr>
          <w:rFonts w:cs="Times New Roman"/>
        </w:rPr>
        <w:t>-</w:t>
      </w:r>
      <w:r w:rsidRPr="000224F1">
        <w:rPr>
          <w:rFonts w:cs="Times New Roman"/>
        </w:rPr>
        <w:t>учет исторических и национальных приоритетов жителей в отношении определенного вида транспорта.</w:t>
      </w:r>
    </w:p>
    <w:p w:rsidR="00AB49CB" w:rsidRPr="000224F1" w:rsidRDefault="00AB49CB" w:rsidP="00AB49CB">
      <w:pPr>
        <w:rPr>
          <w:rFonts w:cs="Times New Roman"/>
        </w:rPr>
      </w:pPr>
      <w:r w:rsidRPr="000224F1">
        <w:rPr>
          <w:rFonts w:cs="Times New Roman"/>
        </w:rPr>
        <w:t>Поэтому для организации рациона</w:t>
      </w:r>
      <w:r>
        <w:rPr>
          <w:rFonts w:cs="Times New Roman"/>
        </w:rPr>
        <w:t>льной транспортной си</w:t>
      </w:r>
      <w:r w:rsidRPr="000224F1">
        <w:rPr>
          <w:rFonts w:cs="Times New Roman"/>
        </w:rPr>
        <w:t>стемы необходимо осуществить комплекс сложных инженерно-экономических решений, а именно:</w:t>
      </w:r>
    </w:p>
    <w:p w:rsidR="00AB49CB" w:rsidRPr="000224F1" w:rsidRDefault="00AB49CB" w:rsidP="00AB49CB">
      <w:pPr>
        <w:rPr>
          <w:rFonts w:cs="Times New Roman"/>
        </w:rPr>
      </w:pPr>
      <w:r>
        <w:rPr>
          <w:rFonts w:cs="Times New Roman"/>
        </w:rPr>
        <w:t xml:space="preserve">- </w:t>
      </w:r>
      <w:r w:rsidRPr="000224F1">
        <w:rPr>
          <w:rFonts w:cs="Times New Roman"/>
        </w:rPr>
        <w:t xml:space="preserve">использование </w:t>
      </w:r>
      <w:r>
        <w:rPr>
          <w:rFonts w:cs="Times New Roman"/>
        </w:rPr>
        <w:t>ТСОДД</w:t>
      </w:r>
      <w:r w:rsidRPr="000224F1">
        <w:rPr>
          <w:rFonts w:cs="Times New Roman"/>
        </w:rPr>
        <w:t>;</w:t>
      </w:r>
    </w:p>
    <w:p w:rsidR="00AB49CB" w:rsidRPr="000224F1" w:rsidRDefault="00AB49CB" w:rsidP="00AB49CB">
      <w:pPr>
        <w:rPr>
          <w:rFonts w:cs="Times New Roman"/>
        </w:rPr>
      </w:pPr>
      <w:r>
        <w:rPr>
          <w:rFonts w:cs="Times New Roman"/>
        </w:rPr>
        <w:t xml:space="preserve">- </w:t>
      </w:r>
      <w:r w:rsidRPr="000224F1">
        <w:rPr>
          <w:rFonts w:cs="Times New Roman"/>
        </w:rPr>
        <w:t xml:space="preserve">применение </w:t>
      </w:r>
      <w:r>
        <w:rPr>
          <w:rFonts w:cs="Times New Roman"/>
        </w:rPr>
        <w:t>объездных дорог</w:t>
      </w:r>
      <w:r w:rsidRPr="000224F1">
        <w:rPr>
          <w:rFonts w:cs="Times New Roman"/>
        </w:rPr>
        <w:t xml:space="preserve">, что позволит увеличить пропускную способность </w:t>
      </w:r>
      <w:r w:rsidR="003D1D0B">
        <w:rPr>
          <w:rFonts w:cs="Times New Roman"/>
        </w:rPr>
        <w:t>дорог</w:t>
      </w:r>
      <w:r w:rsidRPr="000224F1">
        <w:rPr>
          <w:rFonts w:cs="Times New Roman"/>
        </w:rPr>
        <w:t>;</w:t>
      </w:r>
    </w:p>
    <w:p w:rsidR="00AB49CB" w:rsidRPr="000224F1" w:rsidRDefault="00AB49CB" w:rsidP="00AB49CB">
      <w:pPr>
        <w:rPr>
          <w:rFonts w:cs="Times New Roman"/>
        </w:rPr>
      </w:pPr>
      <w:r>
        <w:rPr>
          <w:rFonts w:cs="Times New Roman"/>
        </w:rPr>
        <w:t xml:space="preserve">- </w:t>
      </w:r>
      <w:r w:rsidRPr="000224F1">
        <w:rPr>
          <w:rFonts w:cs="Times New Roman"/>
        </w:rPr>
        <w:t>улучшить организацию движения;</w:t>
      </w:r>
    </w:p>
    <w:p w:rsidR="00AB49CB" w:rsidRPr="000224F1" w:rsidRDefault="00AB49CB" w:rsidP="00AB49CB">
      <w:pPr>
        <w:rPr>
          <w:rFonts w:cs="Times New Roman"/>
        </w:rPr>
      </w:pPr>
      <w:r>
        <w:rPr>
          <w:rFonts w:cs="Times New Roman"/>
        </w:rPr>
        <w:t xml:space="preserve">- </w:t>
      </w:r>
      <w:r w:rsidRPr="000224F1">
        <w:rPr>
          <w:rFonts w:cs="Times New Roman"/>
        </w:rPr>
        <w:t xml:space="preserve">обеспечить безопасность передвижения пешеходов и транспортных средств по территории </w:t>
      </w:r>
      <w:r>
        <w:rPr>
          <w:rFonts w:cs="Times New Roman"/>
        </w:rPr>
        <w:t>муниципального образования</w:t>
      </w:r>
      <w:r w:rsidRPr="000224F1">
        <w:rPr>
          <w:rFonts w:cs="Times New Roman"/>
        </w:rPr>
        <w:t>.</w:t>
      </w:r>
    </w:p>
    <w:p w:rsidR="00AB49CB" w:rsidRPr="000224F1" w:rsidRDefault="00AB49CB" w:rsidP="00AB49CB">
      <w:pPr>
        <w:rPr>
          <w:rFonts w:cs="Times New Roman"/>
        </w:rPr>
      </w:pPr>
      <w:r>
        <w:rPr>
          <w:rFonts w:cs="Times New Roman"/>
        </w:rPr>
        <w:t>Р</w:t>
      </w:r>
      <w:r w:rsidRPr="000224F1">
        <w:rPr>
          <w:rFonts w:cs="Times New Roman"/>
        </w:rPr>
        <w:t>еализация комплекса программных мероприятий сопряжена со следующими рисками:</w:t>
      </w:r>
    </w:p>
    <w:p w:rsidR="00AB49CB" w:rsidRPr="000224F1" w:rsidRDefault="00AB49CB" w:rsidP="00AB49CB">
      <w:pPr>
        <w:rPr>
          <w:rFonts w:cs="Times New Roman"/>
        </w:rPr>
      </w:pPr>
      <w:r w:rsidRPr="000224F1">
        <w:rPr>
          <w:rFonts w:cs="Times New Roman"/>
        </w:rPr>
        <w:t>- риск ухудшения социально-экономической ситуации,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AB49CB" w:rsidRPr="000224F1" w:rsidRDefault="00AB49CB" w:rsidP="00AB49CB">
      <w:pPr>
        <w:rPr>
          <w:rFonts w:cs="Times New Roman"/>
        </w:rPr>
      </w:pPr>
      <w:r w:rsidRPr="000224F1">
        <w:rPr>
          <w:rFonts w:cs="Times New Roman"/>
        </w:rPr>
        <w:t xml:space="preserve">-риск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</w:t>
      </w:r>
      <w:proofErr w:type="gramStart"/>
      <w:r w:rsidRPr="000224F1">
        <w:rPr>
          <w:rFonts w:cs="Times New Roman"/>
        </w:rPr>
        <w:t>содержания</w:t>
      </w:r>
      <w:proofErr w:type="gramEnd"/>
      <w:r w:rsidRPr="000224F1">
        <w:rPr>
          <w:rFonts w:cs="Times New Roman"/>
        </w:rPr>
        <w:t xml:space="preserve"> автомобильных дорог общего пользования;</w:t>
      </w:r>
    </w:p>
    <w:p w:rsidR="00AB49CB" w:rsidRPr="000224F1" w:rsidRDefault="00AB49CB" w:rsidP="00AB49CB">
      <w:pPr>
        <w:rPr>
          <w:rFonts w:cs="Times New Roman"/>
        </w:rPr>
      </w:pPr>
      <w:r w:rsidRPr="000224F1">
        <w:rPr>
          <w:rFonts w:cs="Times New Roman"/>
        </w:rPr>
        <w:t xml:space="preserve">-риск задержки завершения перехода на финансирование работ по содержанию, ремонту и капитальному ремонту автомобильных дорог в соответствии с нормативами денежных затрат, что не позволит в период реализации </w:t>
      </w:r>
      <w:r>
        <w:rPr>
          <w:rFonts w:cs="Times New Roman"/>
        </w:rPr>
        <w:t xml:space="preserve">схемы </w:t>
      </w:r>
      <w:r w:rsidRPr="000224F1">
        <w:rPr>
          <w:rFonts w:cs="Times New Roman"/>
        </w:rPr>
        <w:t>существенно сократить накопленное в предыдущий период отставание в выполнении ремонтных работ на сети автомобильных дорог общего пользова</w:t>
      </w:r>
      <w:r>
        <w:rPr>
          <w:rFonts w:cs="Times New Roman"/>
        </w:rPr>
        <w:t xml:space="preserve">ния и достичь запланированных </w:t>
      </w:r>
      <w:r w:rsidRPr="000224F1">
        <w:rPr>
          <w:rFonts w:cs="Times New Roman"/>
        </w:rPr>
        <w:t>величин показателей.</w:t>
      </w:r>
    </w:p>
    <w:p w:rsidR="00AB49CB" w:rsidRDefault="00AB49CB" w:rsidP="00AB49CB">
      <w:pPr>
        <w:rPr>
          <w:rFonts w:cs="Times New Roman"/>
        </w:rPr>
      </w:pPr>
      <w:r w:rsidRPr="000224F1">
        <w:rPr>
          <w:rFonts w:cs="Times New Roman"/>
        </w:rPr>
        <w:t>Несоответствие уровня развития автомобильных дорог уровню автомобилизации приводит к существенному росту расходов, снижению скорости движения, повышению уровня аварийности</w:t>
      </w:r>
      <w:r w:rsidR="00407E8B">
        <w:rPr>
          <w:rFonts w:cs="Times New Roman"/>
        </w:rPr>
        <w:t>.</w:t>
      </w:r>
    </w:p>
    <w:p w:rsidR="00407E8B" w:rsidRDefault="00AB49CB" w:rsidP="00AB49CB">
      <w:pPr>
        <w:rPr>
          <w:rFonts w:cs="Times New Roman"/>
        </w:rPr>
      </w:pPr>
      <w:r w:rsidRPr="0080523F">
        <w:rPr>
          <w:rFonts w:cs="Times New Roman"/>
        </w:rPr>
        <w:t xml:space="preserve">Для выполнения всех запланированных мероприятий по организации дорожного движения </w:t>
      </w:r>
      <w:proofErr w:type="gramStart"/>
      <w:r w:rsidRPr="0080523F">
        <w:rPr>
          <w:rFonts w:cs="Times New Roman"/>
        </w:rPr>
        <w:t>в</w:t>
      </w:r>
      <w:proofErr w:type="gramEnd"/>
      <w:r w:rsidRPr="0080523F">
        <w:rPr>
          <w:rFonts w:cs="Times New Roman"/>
        </w:rPr>
        <w:t xml:space="preserve"> </w:t>
      </w:r>
      <w:r w:rsidR="006C179F">
        <w:rPr>
          <w:rFonts w:cs="Times New Roman"/>
        </w:rPr>
        <w:t>ЗАТО г. Радужный</w:t>
      </w:r>
      <w:r w:rsidR="00B40B08">
        <w:rPr>
          <w:rFonts w:cs="Times New Roman"/>
        </w:rPr>
        <w:t xml:space="preserve"> Владимирской области</w:t>
      </w:r>
      <w:r w:rsidRPr="0080523F">
        <w:rPr>
          <w:rFonts w:cs="Times New Roman"/>
        </w:rPr>
        <w:t xml:space="preserve"> необходимо предусмотреть порядок </w:t>
      </w:r>
      <w:r w:rsidR="00407E8B">
        <w:rPr>
          <w:rFonts w:cs="Times New Roman"/>
        </w:rPr>
        <w:t>их выполнени</w:t>
      </w:r>
      <w:r w:rsidRPr="0080523F">
        <w:rPr>
          <w:rFonts w:cs="Times New Roman"/>
        </w:rPr>
        <w:t>я</w:t>
      </w:r>
      <w:r w:rsidR="00407E8B">
        <w:rPr>
          <w:rFonts w:cs="Times New Roman"/>
        </w:rPr>
        <w:t xml:space="preserve">. </w:t>
      </w:r>
    </w:p>
    <w:p w:rsidR="008123CB" w:rsidRDefault="008123CB" w:rsidP="00AB49CB">
      <w:r>
        <w:t>Мероприятия по ОДД включают предложения по обеспечению транспортной и пешеходной связанности территории, распределением транспортных потоков по сети дорог</w:t>
      </w:r>
      <w:r w:rsidR="00542597">
        <w:t>, скоростному режиму движения транспортных средств на отдельных участках дорог, организации движения пешеходов, включая размещение и обустройство пешеходных переходов, обеспечению маршрутов безопасного движения детей к образовательным организациям.</w:t>
      </w:r>
    </w:p>
    <w:p w:rsidR="00302A94" w:rsidRDefault="00302A94" w:rsidP="00302A94">
      <w:r>
        <w:t xml:space="preserve">Мероприятия по развития организации дорожного движения представлены в таблице </w:t>
      </w:r>
      <w:r w:rsidR="00A612F2">
        <w:t>1.</w:t>
      </w:r>
      <w:r w:rsidR="00FF4618">
        <w:t>7</w:t>
      </w:r>
      <w:r>
        <w:t xml:space="preserve">. </w:t>
      </w:r>
    </w:p>
    <w:p w:rsidR="00562B60" w:rsidRDefault="00562B60" w:rsidP="00562B60">
      <w:pPr>
        <w:jc w:val="right"/>
      </w:pPr>
      <w:r>
        <w:t xml:space="preserve">Таблица </w:t>
      </w:r>
      <w:r w:rsidR="00A612F2">
        <w:t>1.</w:t>
      </w:r>
      <w:r w:rsidR="00FF4618">
        <w:t>7</w:t>
      </w:r>
    </w:p>
    <w:p w:rsidR="0012207C" w:rsidRPr="0012207C" w:rsidRDefault="0012207C" w:rsidP="0012207C">
      <w:pPr>
        <w:jc w:val="center"/>
        <w:rPr>
          <w:u w:val="single"/>
        </w:rPr>
      </w:pPr>
      <w:r w:rsidRPr="0012207C">
        <w:rPr>
          <w:u w:val="single"/>
        </w:rPr>
        <w:t>Мероприятия по развития организации дорожного движения</w:t>
      </w:r>
    </w:p>
    <w:tbl>
      <w:tblPr>
        <w:tblW w:w="50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3715"/>
        <w:gridCol w:w="1133"/>
        <w:gridCol w:w="1161"/>
        <w:gridCol w:w="966"/>
        <w:gridCol w:w="966"/>
        <w:gridCol w:w="1161"/>
      </w:tblGrid>
      <w:tr w:rsidR="00BD55CD" w:rsidRPr="00BD55CD" w:rsidTr="00A41FAB">
        <w:trPr>
          <w:trHeight w:val="20"/>
        </w:trPr>
        <w:tc>
          <w:tcPr>
            <w:tcW w:w="334" w:type="pct"/>
            <w:vMerge w:val="restart"/>
            <w:vAlign w:val="center"/>
          </w:tcPr>
          <w:p w:rsidR="00BD55CD" w:rsidRPr="00BD55CD" w:rsidRDefault="00BD55CD" w:rsidP="00BD55CD">
            <w:pPr>
              <w:pStyle w:val="aff1"/>
              <w:jc w:val="center"/>
              <w:rPr>
                <w:b/>
                <w:szCs w:val="20"/>
              </w:rPr>
            </w:pPr>
            <w:r w:rsidRPr="00BD55CD">
              <w:rPr>
                <w:b/>
                <w:szCs w:val="20"/>
              </w:rPr>
              <w:t xml:space="preserve">№ </w:t>
            </w:r>
            <w:proofErr w:type="spellStart"/>
            <w:proofErr w:type="gramStart"/>
            <w:r w:rsidRPr="00BD55CD">
              <w:rPr>
                <w:b/>
                <w:szCs w:val="20"/>
              </w:rPr>
              <w:t>п</w:t>
            </w:r>
            <w:proofErr w:type="spellEnd"/>
            <w:proofErr w:type="gramEnd"/>
            <w:r w:rsidRPr="00BD55CD">
              <w:rPr>
                <w:b/>
                <w:szCs w:val="20"/>
              </w:rPr>
              <w:t>/</w:t>
            </w:r>
            <w:proofErr w:type="spellStart"/>
            <w:r w:rsidRPr="00BD55CD">
              <w:rPr>
                <w:b/>
                <w:szCs w:val="20"/>
              </w:rPr>
              <w:t>п</w:t>
            </w:r>
            <w:proofErr w:type="spellEnd"/>
          </w:p>
        </w:tc>
        <w:tc>
          <w:tcPr>
            <w:tcW w:w="1905" w:type="pct"/>
            <w:vMerge w:val="restart"/>
            <w:shd w:val="clear" w:color="auto" w:fill="auto"/>
            <w:vAlign w:val="center"/>
            <w:hideMark/>
          </w:tcPr>
          <w:p w:rsidR="00BD55CD" w:rsidRPr="00BD55CD" w:rsidRDefault="00BD55CD" w:rsidP="00BD55CD">
            <w:pPr>
              <w:pStyle w:val="aff1"/>
              <w:jc w:val="center"/>
              <w:rPr>
                <w:b/>
                <w:szCs w:val="20"/>
              </w:rPr>
            </w:pPr>
            <w:r w:rsidRPr="00BD55CD">
              <w:rPr>
                <w:b/>
                <w:szCs w:val="20"/>
              </w:rPr>
              <w:t>Наименование мероприятия</w:t>
            </w:r>
          </w:p>
        </w:tc>
        <w:tc>
          <w:tcPr>
            <w:tcW w:w="581" w:type="pct"/>
            <w:vMerge w:val="restart"/>
            <w:shd w:val="clear" w:color="auto" w:fill="auto"/>
            <w:vAlign w:val="center"/>
            <w:hideMark/>
          </w:tcPr>
          <w:p w:rsidR="00BD55CD" w:rsidRPr="00BD55CD" w:rsidRDefault="00BD55CD" w:rsidP="00BD55CD">
            <w:pPr>
              <w:pStyle w:val="aff1"/>
              <w:jc w:val="center"/>
              <w:rPr>
                <w:b/>
                <w:szCs w:val="20"/>
              </w:rPr>
            </w:pPr>
            <w:r w:rsidRPr="00BD55CD">
              <w:rPr>
                <w:b/>
                <w:szCs w:val="20"/>
              </w:rPr>
              <w:t>Планируемые сроки</w:t>
            </w:r>
          </w:p>
        </w:tc>
        <w:tc>
          <w:tcPr>
            <w:tcW w:w="2181" w:type="pct"/>
            <w:gridSpan w:val="4"/>
            <w:shd w:val="clear" w:color="auto" w:fill="auto"/>
            <w:vAlign w:val="center"/>
            <w:hideMark/>
          </w:tcPr>
          <w:p w:rsidR="00BD55CD" w:rsidRPr="00BD55CD" w:rsidRDefault="00BD55CD" w:rsidP="00BD55CD">
            <w:pPr>
              <w:pStyle w:val="aff1"/>
              <w:jc w:val="center"/>
              <w:rPr>
                <w:b/>
                <w:szCs w:val="20"/>
              </w:rPr>
            </w:pPr>
            <w:r w:rsidRPr="00BD55CD">
              <w:rPr>
                <w:b/>
                <w:szCs w:val="20"/>
              </w:rPr>
              <w:t>Источники финансирования, %</w:t>
            </w:r>
          </w:p>
        </w:tc>
      </w:tr>
      <w:tr w:rsidR="00BD55CD" w:rsidRPr="00BD55CD" w:rsidTr="00A41FAB">
        <w:trPr>
          <w:trHeight w:val="20"/>
        </w:trPr>
        <w:tc>
          <w:tcPr>
            <w:tcW w:w="334" w:type="pct"/>
            <w:vMerge/>
            <w:vAlign w:val="center"/>
          </w:tcPr>
          <w:p w:rsidR="00BD55CD" w:rsidRPr="00BD55CD" w:rsidRDefault="00BD55CD" w:rsidP="00BD55CD">
            <w:pPr>
              <w:pStyle w:val="aff1"/>
              <w:jc w:val="center"/>
              <w:rPr>
                <w:b/>
                <w:szCs w:val="20"/>
              </w:rPr>
            </w:pPr>
          </w:p>
        </w:tc>
        <w:tc>
          <w:tcPr>
            <w:tcW w:w="1905" w:type="pct"/>
            <w:vMerge/>
            <w:vAlign w:val="center"/>
            <w:hideMark/>
          </w:tcPr>
          <w:p w:rsidR="00BD55CD" w:rsidRPr="00BD55CD" w:rsidRDefault="00BD55CD" w:rsidP="00BD55CD">
            <w:pPr>
              <w:pStyle w:val="aff1"/>
              <w:jc w:val="center"/>
              <w:rPr>
                <w:b/>
                <w:szCs w:val="20"/>
              </w:rPr>
            </w:pPr>
          </w:p>
        </w:tc>
        <w:tc>
          <w:tcPr>
            <w:tcW w:w="581" w:type="pct"/>
            <w:vMerge/>
            <w:vAlign w:val="center"/>
            <w:hideMark/>
          </w:tcPr>
          <w:p w:rsidR="00BD55CD" w:rsidRPr="00BD55CD" w:rsidRDefault="00BD55CD" w:rsidP="00BD55CD">
            <w:pPr>
              <w:pStyle w:val="aff1"/>
              <w:jc w:val="center"/>
              <w:rPr>
                <w:b/>
                <w:szCs w:val="20"/>
              </w:rPr>
            </w:pP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BD55CD" w:rsidRPr="00BD55CD" w:rsidRDefault="00BD55CD" w:rsidP="00BD55C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BD55CD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BD55CD" w:rsidRPr="00BD55CD" w:rsidRDefault="00BD55CD" w:rsidP="00FF461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BD55CD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бюджет </w:t>
            </w:r>
            <w:r w:rsidR="00FF4618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BD55CD" w:rsidRPr="00BD55CD" w:rsidRDefault="00BD55CD" w:rsidP="00BD55C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BD55CD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бюджет </w:t>
            </w:r>
            <w:r w:rsidR="00FF4618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BD55CD" w:rsidRPr="00BD55CD" w:rsidRDefault="00BD55CD" w:rsidP="00BD55C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D55CD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внебюд</w:t>
            </w:r>
            <w:r w:rsidR="00A41FAB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BD55CD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жетные</w:t>
            </w:r>
            <w:proofErr w:type="spellEnd"/>
            <w:proofErr w:type="gramEnd"/>
            <w:r w:rsidRPr="00BD55CD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средства</w:t>
            </w:r>
          </w:p>
        </w:tc>
      </w:tr>
      <w:tr w:rsidR="00572249" w:rsidRPr="00BD55CD" w:rsidTr="00A41FAB">
        <w:trPr>
          <w:trHeight w:val="20"/>
        </w:trPr>
        <w:tc>
          <w:tcPr>
            <w:tcW w:w="334" w:type="pct"/>
            <w:vAlign w:val="center"/>
          </w:tcPr>
          <w:p w:rsidR="00BD55CD" w:rsidRPr="00BD55CD" w:rsidRDefault="00BD55CD" w:rsidP="00BD55CD">
            <w:pPr>
              <w:pStyle w:val="aff1"/>
              <w:jc w:val="center"/>
              <w:rPr>
                <w:szCs w:val="20"/>
              </w:rPr>
            </w:pPr>
            <w:r w:rsidRPr="00BD55CD">
              <w:rPr>
                <w:szCs w:val="20"/>
              </w:rPr>
              <w:t>1</w:t>
            </w:r>
          </w:p>
        </w:tc>
        <w:tc>
          <w:tcPr>
            <w:tcW w:w="1905" w:type="pct"/>
            <w:shd w:val="clear" w:color="auto" w:fill="auto"/>
            <w:vAlign w:val="center"/>
            <w:hideMark/>
          </w:tcPr>
          <w:p w:rsidR="00BD55CD" w:rsidRPr="00BD55CD" w:rsidRDefault="00BD55CD" w:rsidP="00A41FAB">
            <w:pPr>
              <w:pStyle w:val="aff1"/>
              <w:jc w:val="center"/>
              <w:rPr>
                <w:szCs w:val="20"/>
              </w:rPr>
            </w:pPr>
            <w:r w:rsidRPr="00BD55CD">
              <w:rPr>
                <w:szCs w:val="20"/>
              </w:rPr>
              <w:t>Реконструкция</w:t>
            </w:r>
            <w:r w:rsidR="00A41FAB">
              <w:rPr>
                <w:szCs w:val="20"/>
              </w:rPr>
              <w:t xml:space="preserve"> и</w:t>
            </w:r>
            <w:r w:rsidR="00454B13">
              <w:rPr>
                <w:szCs w:val="20"/>
              </w:rPr>
              <w:t xml:space="preserve"> ремонт</w:t>
            </w:r>
            <w:r w:rsidRPr="00BD55CD">
              <w:rPr>
                <w:szCs w:val="20"/>
              </w:rPr>
              <w:t xml:space="preserve"> существующих дорог</w:t>
            </w:r>
            <w:r w:rsidR="00542597">
              <w:rPr>
                <w:szCs w:val="20"/>
              </w:rPr>
              <w:t xml:space="preserve"> – применение </w:t>
            </w:r>
            <w:r w:rsidR="0003757E">
              <w:rPr>
                <w:szCs w:val="20"/>
              </w:rPr>
              <w:t>более совершенных материалов</w:t>
            </w:r>
            <w:r w:rsidR="00454B13">
              <w:rPr>
                <w:szCs w:val="20"/>
              </w:rPr>
              <w:t xml:space="preserve"> (</w:t>
            </w:r>
            <w:r w:rsidR="00A41FAB">
              <w:rPr>
                <w:szCs w:val="20"/>
              </w:rPr>
              <w:t>р</w:t>
            </w:r>
            <w:r w:rsidR="00454B13">
              <w:rPr>
                <w:szCs w:val="20"/>
              </w:rPr>
              <w:t xml:space="preserve">емонт УДС с асфальтовым покрытием - 5,924 км, УДС </w:t>
            </w:r>
            <w:proofErr w:type="gramStart"/>
            <w:r w:rsidR="00454B13">
              <w:rPr>
                <w:szCs w:val="20"/>
              </w:rPr>
              <w:t>с</w:t>
            </w:r>
            <w:proofErr w:type="gramEnd"/>
            <w:r w:rsidR="00454B13">
              <w:rPr>
                <w:szCs w:val="20"/>
              </w:rPr>
              <w:t xml:space="preserve"> щебеночным покрытием – 0,697 км, УДС с грунтовым покрытием – 2,359 км)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BD55CD" w:rsidRPr="00BD55CD" w:rsidRDefault="00BD55CD" w:rsidP="00BD55CD">
            <w:pPr>
              <w:pStyle w:val="aff1"/>
              <w:jc w:val="center"/>
              <w:rPr>
                <w:szCs w:val="20"/>
              </w:rPr>
            </w:pPr>
            <w:r w:rsidRPr="00BD55CD">
              <w:rPr>
                <w:szCs w:val="20"/>
              </w:rPr>
              <w:t>2018-</w:t>
            </w:r>
            <w:r w:rsidR="002852A2">
              <w:rPr>
                <w:szCs w:val="20"/>
              </w:rPr>
              <w:t>2025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BD55CD" w:rsidRPr="00BD55CD" w:rsidRDefault="002F77A6" w:rsidP="00BD55CD">
            <w:pPr>
              <w:pStyle w:val="aff1"/>
              <w:jc w:val="center"/>
              <w:rPr>
                <w:szCs w:val="20"/>
              </w:rPr>
            </w:pPr>
            <w:r>
              <w:rPr>
                <w:szCs w:val="20"/>
              </w:rPr>
              <w:t>35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BD55CD" w:rsidRPr="00BD55CD" w:rsidRDefault="00BD55CD" w:rsidP="00BD55CD">
            <w:pPr>
              <w:pStyle w:val="aff1"/>
              <w:jc w:val="center"/>
              <w:rPr>
                <w:szCs w:val="20"/>
              </w:rPr>
            </w:pPr>
            <w:r w:rsidRPr="00BD55CD">
              <w:rPr>
                <w:szCs w:val="20"/>
              </w:rPr>
              <w:t>20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BD55CD" w:rsidRPr="00BD55CD" w:rsidRDefault="002F77A6" w:rsidP="00BD55CD">
            <w:pPr>
              <w:pStyle w:val="aff1"/>
              <w:jc w:val="center"/>
              <w:rPr>
                <w:szCs w:val="20"/>
              </w:rPr>
            </w:pPr>
            <w:r>
              <w:rPr>
                <w:szCs w:val="20"/>
              </w:rPr>
              <w:t>45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BD55CD" w:rsidRPr="00BD55CD" w:rsidRDefault="00BD55CD" w:rsidP="00BD55CD">
            <w:pPr>
              <w:pStyle w:val="aff1"/>
              <w:jc w:val="center"/>
              <w:rPr>
                <w:szCs w:val="20"/>
              </w:rPr>
            </w:pPr>
            <w:r w:rsidRPr="00BD55CD">
              <w:rPr>
                <w:szCs w:val="20"/>
              </w:rPr>
              <w:t>-</w:t>
            </w:r>
          </w:p>
        </w:tc>
      </w:tr>
      <w:tr w:rsidR="0003757E" w:rsidRPr="00BD55CD" w:rsidTr="00A41FAB">
        <w:trPr>
          <w:trHeight w:val="20"/>
        </w:trPr>
        <w:tc>
          <w:tcPr>
            <w:tcW w:w="334" w:type="pct"/>
            <w:vAlign w:val="center"/>
          </w:tcPr>
          <w:p w:rsidR="0003757E" w:rsidRPr="00BD55CD" w:rsidRDefault="0003757E" w:rsidP="00BD55CD">
            <w:pPr>
              <w:pStyle w:val="aff1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905" w:type="pct"/>
            <w:shd w:val="clear" w:color="auto" w:fill="auto"/>
            <w:vAlign w:val="center"/>
            <w:hideMark/>
          </w:tcPr>
          <w:p w:rsidR="0003757E" w:rsidRPr="00BD55CD" w:rsidRDefault="0003757E" w:rsidP="004D4359">
            <w:pPr>
              <w:pStyle w:val="aff1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Реконструкция и оборудование </w:t>
            </w:r>
            <w:r w:rsidRPr="00BD55CD">
              <w:rPr>
                <w:szCs w:val="20"/>
              </w:rPr>
              <w:t xml:space="preserve">пешеходных </w:t>
            </w:r>
            <w:r>
              <w:rPr>
                <w:szCs w:val="20"/>
              </w:rPr>
              <w:t>переходов</w:t>
            </w:r>
            <w:r w:rsidR="0095119E">
              <w:rPr>
                <w:szCs w:val="20"/>
              </w:rPr>
              <w:t xml:space="preserve"> (</w:t>
            </w:r>
            <w:r w:rsidR="004D4359">
              <w:rPr>
                <w:szCs w:val="20"/>
              </w:rPr>
              <w:t>оборудование 2-х пешеходных переходов у жилого дома №10 3 квартала и на ОССГ в 10 квартале</w:t>
            </w:r>
            <w:r w:rsidR="0095119E">
              <w:rPr>
                <w:szCs w:val="20"/>
              </w:rPr>
              <w:t>)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03757E" w:rsidRPr="00BD55CD" w:rsidRDefault="0003757E" w:rsidP="00AC7AC7">
            <w:pPr>
              <w:pStyle w:val="aff1"/>
              <w:jc w:val="center"/>
              <w:rPr>
                <w:szCs w:val="20"/>
              </w:rPr>
            </w:pPr>
            <w:r w:rsidRPr="00BD55CD">
              <w:rPr>
                <w:szCs w:val="20"/>
              </w:rPr>
              <w:t>2018-</w:t>
            </w:r>
            <w:r w:rsidR="002852A2">
              <w:rPr>
                <w:szCs w:val="20"/>
              </w:rPr>
              <w:t>2025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3757E" w:rsidRPr="00BD55CD" w:rsidRDefault="004C2D37" w:rsidP="00BD55CD">
            <w:pPr>
              <w:pStyle w:val="aff1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03757E" w:rsidRPr="00BD55CD" w:rsidRDefault="004C2D37" w:rsidP="00BD55CD">
            <w:pPr>
              <w:pStyle w:val="aff1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6F436E">
              <w:rPr>
                <w:szCs w:val="20"/>
              </w:rPr>
              <w:t>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03757E" w:rsidRPr="00BD55CD" w:rsidRDefault="002F77A6" w:rsidP="00BD55CD">
            <w:pPr>
              <w:pStyle w:val="aff1"/>
              <w:jc w:val="center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3757E" w:rsidRPr="00BD55CD" w:rsidRDefault="0003757E" w:rsidP="00BD55CD">
            <w:pPr>
              <w:pStyle w:val="aff1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03757E" w:rsidRPr="00BD55CD" w:rsidTr="00A41FAB">
        <w:trPr>
          <w:trHeight w:val="20"/>
        </w:trPr>
        <w:tc>
          <w:tcPr>
            <w:tcW w:w="334" w:type="pct"/>
            <w:vAlign w:val="center"/>
          </w:tcPr>
          <w:p w:rsidR="0003757E" w:rsidRPr="00BD55CD" w:rsidRDefault="0003757E" w:rsidP="00BD55CD">
            <w:pPr>
              <w:pStyle w:val="aff1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03757E" w:rsidRPr="00BD55CD" w:rsidRDefault="0003757E" w:rsidP="00BD55CD">
            <w:pPr>
              <w:pStyle w:val="aff1"/>
              <w:jc w:val="center"/>
              <w:rPr>
                <w:szCs w:val="20"/>
              </w:rPr>
            </w:pPr>
            <w:r w:rsidRPr="00BD55CD">
              <w:rPr>
                <w:szCs w:val="20"/>
              </w:rPr>
              <w:t>Строительство новых дорог в районах нового строительства</w:t>
            </w:r>
            <w:r>
              <w:rPr>
                <w:szCs w:val="20"/>
              </w:rPr>
              <w:t xml:space="preserve"> с усовершенствованным типом покрытия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3757E" w:rsidRPr="00BD55CD" w:rsidRDefault="0003757E" w:rsidP="00BD55CD">
            <w:pPr>
              <w:pStyle w:val="aff1"/>
              <w:jc w:val="center"/>
              <w:rPr>
                <w:szCs w:val="20"/>
              </w:rPr>
            </w:pPr>
            <w:r w:rsidRPr="00BD55CD">
              <w:rPr>
                <w:szCs w:val="20"/>
              </w:rPr>
              <w:t>2020-</w:t>
            </w:r>
            <w:r w:rsidR="002852A2">
              <w:rPr>
                <w:szCs w:val="20"/>
              </w:rPr>
              <w:t>2025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03757E" w:rsidRPr="00BD55CD" w:rsidRDefault="002F77A6" w:rsidP="00BD55CD">
            <w:pPr>
              <w:pStyle w:val="aff1"/>
              <w:jc w:val="center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03757E" w:rsidRPr="00BD55CD" w:rsidRDefault="0003757E" w:rsidP="00BD55CD">
            <w:pPr>
              <w:pStyle w:val="aff1"/>
              <w:jc w:val="center"/>
              <w:rPr>
                <w:szCs w:val="20"/>
              </w:rPr>
            </w:pPr>
            <w:r w:rsidRPr="00BD55CD">
              <w:rPr>
                <w:szCs w:val="20"/>
              </w:rPr>
              <w:t>40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03757E" w:rsidRPr="00BD55CD" w:rsidRDefault="002F77A6" w:rsidP="00BD55CD">
            <w:pPr>
              <w:pStyle w:val="aff1"/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03757E" w:rsidRPr="00BD55CD" w:rsidRDefault="0003757E" w:rsidP="00BD55CD">
            <w:pPr>
              <w:pStyle w:val="aff1"/>
              <w:jc w:val="center"/>
              <w:rPr>
                <w:szCs w:val="20"/>
              </w:rPr>
            </w:pPr>
            <w:r w:rsidRPr="00BD55CD">
              <w:rPr>
                <w:szCs w:val="20"/>
              </w:rPr>
              <w:t>-</w:t>
            </w:r>
          </w:p>
        </w:tc>
      </w:tr>
      <w:tr w:rsidR="0003757E" w:rsidRPr="00BD55CD" w:rsidTr="00A41FAB">
        <w:trPr>
          <w:trHeight w:val="20"/>
        </w:trPr>
        <w:tc>
          <w:tcPr>
            <w:tcW w:w="334" w:type="pct"/>
            <w:vAlign w:val="center"/>
          </w:tcPr>
          <w:p w:rsidR="0003757E" w:rsidRPr="00BD55CD" w:rsidRDefault="00B65A9C" w:rsidP="00BD55CD">
            <w:pPr>
              <w:pStyle w:val="aff1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03757E" w:rsidRPr="00BD55CD" w:rsidRDefault="0003757E" w:rsidP="0095119E">
            <w:pPr>
              <w:pStyle w:val="aff1"/>
              <w:jc w:val="center"/>
              <w:rPr>
                <w:szCs w:val="20"/>
              </w:rPr>
            </w:pPr>
            <w:r w:rsidRPr="00BD55CD">
              <w:rPr>
                <w:szCs w:val="20"/>
              </w:rPr>
              <w:t>Обустройство тротуаров и пешеходных переходов</w:t>
            </w:r>
            <w:r>
              <w:rPr>
                <w:szCs w:val="20"/>
              </w:rPr>
              <w:t xml:space="preserve"> для обеспечения безопасных маршрутов </w:t>
            </w:r>
            <w:r w:rsidR="00B65A9C">
              <w:rPr>
                <w:szCs w:val="20"/>
              </w:rPr>
              <w:t>детей к образовательным учреждениям</w:t>
            </w:r>
            <w:r w:rsidR="00566312">
              <w:rPr>
                <w:szCs w:val="20"/>
              </w:rPr>
              <w:t xml:space="preserve"> 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3757E" w:rsidRPr="00BD55CD" w:rsidRDefault="0003757E" w:rsidP="002F77A6">
            <w:pPr>
              <w:pStyle w:val="aff1"/>
              <w:jc w:val="center"/>
              <w:rPr>
                <w:szCs w:val="20"/>
              </w:rPr>
            </w:pPr>
            <w:r w:rsidRPr="00BD55CD">
              <w:rPr>
                <w:szCs w:val="20"/>
              </w:rPr>
              <w:t>201</w:t>
            </w:r>
            <w:r w:rsidR="002F77A6">
              <w:rPr>
                <w:szCs w:val="20"/>
              </w:rPr>
              <w:t>8</w:t>
            </w:r>
            <w:r w:rsidRPr="00BD55CD">
              <w:rPr>
                <w:szCs w:val="20"/>
              </w:rPr>
              <w:t>-2025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03757E" w:rsidRPr="00BD55CD" w:rsidRDefault="002F77A6" w:rsidP="00BD55CD">
            <w:pPr>
              <w:pStyle w:val="aff1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03757E" w:rsidRPr="00BD55CD" w:rsidRDefault="002F77A6" w:rsidP="00BD55CD">
            <w:pPr>
              <w:pStyle w:val="aff1"/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03757E" w:rsidRPr="00BD55CD" w:rsidRDefault="002F77A6" w:rsidP="00BD55CD">
            <w:pPr>
              <w:pStyle w:val="aff1"/>
              <w:jc w:val="center"/>
              <w:rPr>
                <w:szCs w:val="20"/>
              </w:rPr>
            </w:pPr>
            <w:r>
              <w:rPr>
                <w:szCs w:val="20"/>
              </w:rPr>
              <w:t>75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03757E" w:rsidRPr="00BD55CD" w:rsidRDefault="0003757E" w:rsidP="00BD55CD">
            <w:pPr>
              <w:pStyle w:val="aff1"/>
              <w:jc w:val="center"/>
              <w:rPr>
                <w:szCs w:val="20"/>
              </w:rPr>
            </w:pPr>
            <w:r w:rsidRPr="00BD55CD">
              <w:rPr>
                <w:szCs w:val="20"/>
              </w:rPr>
              <w:t>-</w:t>
            </w:r>
          </w:p>
        </w:tc>
      </w:tr>
      <w:tr w:rsidR="0003757E" w:rsidRPr="00BD55CD" w:rsidTr="00A41FAB">
        <w:trPr>
          <w:trHeight w:val="20"/>
        </w:trPr>
        <w:tc>
          <w:tcPr>
            <w:tcW w:w="334" w:type="pct"/>
            <w:vAlign w:val="center"/>
          </w:tcPr>
          <w:p w:rsidR="0003757E" w:rsidRPr="00BD55CD" w:rsidRDefault="00B65A9C" w:rsidP="00BD55CD">
            <w:pPr>
              <w:pStyle w:val="aff1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905" w:type="pct"/>
            <w:shd w:val="clear" w:color="auto" w:fill="auto"/>
            <w:vAlign w:val="center"/>
            <w:hideMark/>
          </w:tcPr>
          <w:p w:rsidR="0003757E" w:rsidRPr="00BD55CD" w:rsidRDefault="0003757E" w:rsidP="00FF4618">
            <w:pPr>
              <w:pStyle w:val="aff1"/>
              <w:jc w:val="center"/>
              <w:rPr>
                <w:szCs w:val="20"/>
              </w:rPr>
            </w:pPr>
            <w:r w:rsidRPr="00BD55CD">
              <w:rPr>
                <w:szCs w:val="20"/>
              </w:rPr>
              <w:t>Установка ТСОДД</w:t>
            </w:r>
            <w:r w:rsidR="00B65A9C">
              <w:rPr>
                <w:szCs w:val="20"/>
              </w:rPr>
              <w:t xml:space="preserve"> для обеспечения </w:t>
            </w:r>
            <w:r w:rsidR="00FF4618">
              <w:rPr>
                <w:szCs w:val="20"/>
              </w:rPr>
              <w:t>безопасности дорожного движения</w:t>
            </w:r>
            <w:r w:rsidR="00303C8E">
              <w:rPr>
                <w:szCs w:val="20"/>
              </w:rPr>
              <w:t xml:space="preserve"> (40 шт. – 2018 год, 30 шт. – 2019 год, 35 шт. – 2020 год)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03757E" w:rsidRPr="00BD55CD" w:rsidRDefault="0003757E" w:rsidP="002F77A6">
            <w:pPr>
              <w:pStyle w:val="aff1"/>
              <w:jc w:val="center"/>
              <w:rPr>
                <w:szCs w:val="20"/>
              </w:rPr>
            </w:pPr>
            <w:r w:rsidRPr="00BD55CD">
              <w:rPr>
                <w:szCs w:val="20"/>
              </w:rPr>
              <w:t>201</w:t>
            </w:r>
            <w:r w:rsidR="002F77A6">
              <w:rPr>
                <w:szCs w:val="20"/>
              </w:rPr>
              <w:t>8</w:t>
            </w:r>
            <w:r w:rsidRPr="00BD55CD">
              <w:rPr>
                <w:szCs w:val="20"/>
              </w:rPr>
              <w:t>-</w:t>
            </w:r>
            <w:r w:rsidR="002852A2">
              <w:rPr>
                <w:szCs w:val="20"/>
              </w:rPr>
              <w:t>2025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3757E" w:rsidRPr="00BD55CD" w:rsidRDefault="002F77A6" w:rsidP="00BD55CD">
            <w:pPr>
              <w:pStyle w:val="aff1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03757E" w:rsidRPr="00BD55CD" w:rsidRDefault="002F77A6" w:rsidP="00BD55CD">
            <w:pPr>
              <w:pStyle w:val="aff1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03757E" w:rsidRPr="00BD55CD" w:rsidRDefault="002F77A6" w:rsidP="00BD55CD">
            <w:pPr>
              <w:pStyle w:val="aff1"/>
              <w:jc w:val="center"/>
              <w:rPr>
                <w:szCs w:val="20"/>
              </w:rPr>
            </w:pPr>
            <w:r>
              <w:rPr>
                <w:szCs w:val="20"/>
              </w:rPr>
              <w:t>90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03757E" w:rsidRPr="00BD55CD" w:rsidRDefault="0003757E" w:rsidP="00BD55CD">
            <w:pPr>
              <w:pStyle w:val="aff1"/>
              <w:jc w:val="center"/>
              <w:rPr>
                <w:szCs w:val="20"/>
              </w:rPr>
            </w:pPr>
            <w:r w:rsidRPr="00BD55CD">
              <w:rPr>
                <w:szCs w:val="20"/>
              </w:rPr>
              <w:t>-</w:t>
            </w:r>
          </w:p>
        </w:tc>
      </w:tr>
      <w:tr w:rsidR="0003757E" w:rsidRPr="00BD55CD" w:rsidTr="00A41FAB">
        <w:trPr>
          <w:trHeight w:val="20"/>
        </w:trPr>
        <w:tc>
          <w:tcPr>
            <w:tcW w:w="334" w:type="pct"/>
            <w:vAlign w:val="center"/>
          </w:tcPr>
          <w:p w:rsidR="0003757E" w:rsidRPr="00BD55CD" w:rsidRDefault="00B65A9C" w:rsidP="00BD55CD">
            <w:pPr>
              <w:pStyle w:val="aff1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03757E" w:rsidRPr="00BD55CD" w:rsidRDefault="0003757E" w:rsidP="00BD55CD">
            <w:pPr>
              <w:pStyle w:val="aff1"/>
              <w:jc w:val="center"/>
              <w:rPr>
                <w:szCs w:val="20"/>
              </w:rPr>
            </w:pPr>
            <w:r w:rsidRPr="00BD55CD">
              <w:rPr>
                <w:szCs w:val="20"/>
              </w:rPr>
              <w:t>Установка ограждений на опасных участках дорог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3757E" w:rsidRPr="00BD55CD" w:rsidRDefault="0003757E" w:rsidP="002F77A6">
            <w:pPr>
              <w:pStyle w:val="aff1"/>
              <w:jc w:val="center"/>
              <w:rPr>
                <w:szCs w:val="20"/>
              </w:rPr>
            </w:pPr>
            <w:r w:rsidRPr="00BD55CD">
              <w:rPr>
                <w:szCs w:val="20"/>
              </w:rPr>
              <w:t>201</w:t>
            </w:r>
            <w:r w:rsidR="002F77A6">
              <w:rPr>
                <w:szCs w:val="20"/>
              </w:rPr>
              <w:t>8</w:t>
            </w:r>
            <w:r w:rsidRPr="00BD55CD">
              <w:rPr>
                <w:szCs w:val="20"/>
              </w:rPr>
              <w:t>-</w:t>
            </w:r>
            <w:r w:rsidR="002852A2">
              <w:rPr>
                <w:szCs w:val="20"/>
              </w:rPr>
              <w:t>2025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03757E" w:rsidRPr="00BD55CD" w:rsidRDefault="002F77A6" w:rsidP="00BD55CD">
            <w:pPr>
              <w:pStyle w:val="aff1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03757E" w:rsidRPr="00BD55CD" w:rsidRDefault="002F77A6" w:rsidP="00BD55CD">
            <w:pPr>
              <w:pStyle w:val="aff1"/>
              <w:jc w:val="center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03757E" w:rsidRPr="00BD55CD" w:rsidRDefault="002F77A6" w:rsidP="00BD55CD">
            <w:pPr>
              <w:pStyle w:val="aff1"/>
              <w:jc w:val="center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03757E" w:rsidRPr="00BD55CD" w:rsidRDefault="0003757E" w:rsidP="00BD55CD">
            <w:pPr>
              <w:pStyle w:val="aff1"/>
              <w:jc w:val="center"/>
              <w:rPr>
                <w:szCs w:val="20"/>
              </w:rPr>
            </w:pPr>
            <w:r w:rsidRPr="00BD55CD">
              <w:rPr>
                <w:szCs w:val="20"/>
              </w:rPr>
              <w:t>-</w:t>
            </w:r>
          </w:p>
        </w:tc>
      </w:tr>
      <w:tr w:rsidR="00FF4618" w:rsidRPr="00BD55CD" w:rsidTr="00A41FAB">
        <w:trPr>
          <w:trHeight w:val="20"/>
        </w:trPr>
        <w:tc>
          <w:tcPr>
            <w:tcW w:w="334" w:type="pct"/>
            <w:vAlign w:val="center"/>
          </w:tcPr>
          <w:p w:rsidR="00FF4618" w:rsidRDefault="00FF4618" w:rsidP="00BD55CD">
            <w:pPr>
              <w:pStyle w:val="aff1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FF4618" w:rsidRPr="00BD55CD" w:rsidRDefault="00FF4618" w:rsidP="00BD55CD">
            <w:pPr>
              <w:pStyle w:val="aff1"/>
              <w:jc w:val="center"/>
              <w:rPr>
                <w:szCs w:val="20"/>
              </w:rPr>
            </w:pPr>
            <w:r>
              <w:rPr>
                <w:szCs w:val="20"/>
              </w:rPr>
              <w:t>Ремонт 29,5% ограничительного бортового камня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FF4618" w:rsidRPr="00BD55CD" w:rsidRDefault="002F77A6" w:rsidP="00BD55CD">
            <w:pPr>
              <w:pStyle w:val="aff1"/>
              <w:jc w:val="center"/>
              <w:rPr>
                <w:szCs w:val="20"/>
              </w:rPr>
            </w:pPr>
            <w:r w:rsidRPr="00BD55CD">
              <w:rPr>
                <w:szCs w:val="20"/>
              </w:rPr>
              <w:t>201</w:t>
            </w:r>
            <w:r>
              <w:rPr>
                <w:szCs w:val="20"/>
              </w:rPr>
              <w:t>8</w:t>
            </w:r>
            <w:r w:rsidRPr="00BD55CD">
              <w:rPr>
                <w:szCs w:val="20"/>
              </w:rPr>
              <w:t>-</w:t>
            </w:r>
            <w:r>
              <w:rPr>
                <w:szCs w:val="20"/>
              </w:rPr>
              <w:t>2025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FF4618" w:rsidRDefault="002F77A6" w:rsidP="00BD55CD">
            <w:pPr>
              <w:pStyle w:val="aff1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FF4618" w:rsidRPr="00BD55CD" w:rsidRDefault="002F77A6" w:rsidP="00BD55CD">
            <w:pPr>
              <w:pStyle w:val="aff1"/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FF4618" w:rsidRDefault="002F77A6" w:rsidP="00BD55CD">
            <w:pPr>
              <w:pStyle w:val="aff1"/>
              <w:jc w:val="center"/>
              <w:rPr>
                <w:szCs w:val="20"/>
              </w:rPr>
            </w:pPr>
            <w:r>
              <w:rPr>
                <w:szCs w:val="20"/>
              </w:rPr>
              <w:t>70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FF4618" w:rsidRPr="00BD55CD" w:rsidRDefault="00CD55DB" w:rsidP="00BD55CD">
            <w:pPr>
              <w:pStyle w:val="aff1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562B60" w:rsidRPr="00302A94" w:rsidRDefault="00562B60" w:rsidP="00562B60"/>
    <w:p w:rsidR="00FD19BB" w:rsidRDefault="00572249" w:rsidP="00FD19BB">
      <w:r>
        <w:t xml:space="preserve">В настоящее время </w:t>
      </w:r>
      <w:r w:rsidR="00724468">
        <w:t xml:space="preserve">развитие </w:t>
      </w:r>
      <w:r>
        <w:t>сет</w:t>
      </w:r>
      <w:r w:rsidR="00724468">
        <w:t>и</w:t>
      </w:r>
      <w:r>
        <w:t xml:space="preserve"> автомобильных дорог в поселении находится на </w:t>
      </w:r>
      <w:r w:rsidR="00443DF3">
        <w:t>высоком уровне</w:t>
      </w:r>
      <w:r w:rsidR="00724468">
        <w:t xml:space="preserve">. Основной вид передвижения является </w:t>
      </w:r>
      <w:r w:rsidR="00A612F2">
        <w:t>автомобильный транспорт</w:t>
      </w:r>
      <w:r w:rsidR="00724468">
        <w:t xml:space="preserve">. </w:t>
      </w:r>
      <w:r w:rsidR="00443DF3">
        <w:t>Хорошее состояние автомобильных дорог</w:t>
      </w:r>
      <w:r w:rsidR="00FD19BB">
        <w:t>.</w:t>
      </w:r>
    </w:p>
    <w:p w:rsidR="00FD19BB" w:rsidRPr="00FD19BB" w:rsidRDefault="00E35A4A" w:rsidP="00FD19BB">
      <w:r>
        <w:t xml:space="preserve">Для </w:t>
      </w:r>
      <w:r w:rsidR="00407E8B">
        <w:t xml:space="preserve">решения проблем ОДД и </w:t>
      </w:r>
      <w:r>
        <w:t>достижения всех запланированных мероприятий будут привлекаться бюджеты всех уровней.</w:t>
      </w:r>
    </w:p>
    <w:p w:rsidR="00035F64" w:rsidRPr="0080523F" w:rsidRDefault="00035F64" w:rsidP="00A41FAB">
      <w:pPr>
        <w:pStyle w:val="1"/>
        <w:pageBreakBefore/>
        <w:numPr>
          <w:ilvl w:val="0"/>
          <w:numId w:val="4"/>
        </w:numPr>
        <w:spacing w:before="120" w:after="120"/>
        <w:ind w:left="641" w:hanging="357"/>
        <w:jc w:val="center"/>
        <w:rPr>
          <w:rFonts w:cs="Times New Roman"/>
        </w:rPr>
      </w:pPr>
      <w:bookmarkStart w:id="25" w:name="_Toc510687858"/>
      <w:r w:rsidRPr="0080523F">
        <w:rPr>
          <w:rFonts w:cs="Times New Roman"/>
        </w:rPr>
        <w:t>Оценка требуемых объемов финансирования  и эффективности мероприятий по организации дорожного движения</w:t>
      </w:r>
      <w:bookmarkEnd w:id="25"/>
    </w:p>
    <w:p w:rsidR="009C5ECD" w:rsidRPr="0080523F" w:rsidRDefault="002209AA" w:rsidP="002209AA">
      <w:pPr>
        <w:rPr>
          <w:rFonts w:cs="Times New Roman"/>
        </w:rPr>
      </w:pPr>
      <w:r w:rsidRPr="0080523F">
        <w:rPr>
          <w:rFonts w:cs="Times New Roman"/>
        </w:rPr>
        <w:t>При планировании ресурсного обеспечения КСОДД учитывается реальная ситуация в финансово – бюджетной сфере на муниципальном уровне, состояние организации и безопасности дорожного движения, социально-экономическая значимость проблемы в сфере организации и безопасности дорожного движения, а также исходя из реально возможных капиталовложений и материальных ресурсов. Оценка требуемых объемов финансирования</w:t>
      </w:r>
      <w:r w:rsidR="00EF69CD" w:rsidRPr="0080523F">
        <w:rPr>
          <w:rFonts w:cs="Times New Roman"/>
        </w:rPr>
        <w:t xml:space="preserve"> представлена в таблице </w:t>
      </w:r>
      <w:r w:rsidR="00A612F2">
        <w:rPr>
          <w:rFonts w:cs="Times New Roman"/>
        </w:rPr>
        <w:t>1.</w:t>
      </w:r>
      <w:r w:rsidR="0012207C">
        <w:rPr>
          <w:rFonts w:cs="Times New Roman"/>
        </w:rPr>
        <w:t>8</w:t>
      </w:r>
      <w:r w:rsidR="00EF69CD" w:rsidRPr="0080523F">
        <w:rPr>
          <w:rFonts w:cs="Times New Roman"/>
        </w:rPr>
        <w:t>.</w:t>
      </w:r>
    </w:p>
    <w:p w:rsidR="0012207C" w:rsidRDefault="00EF69CD" w:rsidP="0012207C">
      <w:pPr>
        <w:jc w:val="right"/>
        <w:rPr>
          <w:rFonts w:cs="Times New Roman"/>
        </w:rPr>
      </w:pPr>
      <w:r w:rsidRPr="0080523F">
        <w:rPr>
          <w:rFonts w:cs="Times New Roman"/>
        </w:rPr>
        <w:t xml:space="preserve">Таблица </w:t>
      </w:r>
      <w:r w:rsidR="00A612F2">
        <w:rPr>
          <w:rFonts w:cs="Times New Roman"/>
        </w:rPr>
        <w:t>1.</w:t>
      </w:r>
      <w:r w:rsidR="0012207C">
        <w:rPr>
          <w:rFonts w:cs="Times New Roman"/>
        </w:rPr>
        <w:t>8</w:t>
      </w:r>
      <w:r w:rsidR="0012207C" w:rsidRPr="0012207C">
        <w:rPr>
          <w:rFonts w:cs="Times New Roman"/>
        </w:rPr>
        <w:t xml:space="preserve"> </w:t>
      </w:r>
    </w:p>
    <w:p w:rsidR="0012207C" w:rsidRPr="0012207C" w:rsidRDefault="0012207C" w:rsidP="0012207C">
      <w:pPr>
        <w:jc w:val="center"/>
        <w:rPr>
          <w:rFonts w:cs="Times New Roman"/>
          <w:u w:val="single"/>
        </w:rPr>
      </w:pPr>
      <w:r w:rsidRPr="0012207C">
        <w:rPr>
          <w:rFonts w:cs="Times New Roman"/>
          <w:u w:val="single"/>
        </w:rPr>
        <w:t>Оценка требуемых объемов финансирования</w:t>
      </w:r>
    </w:p>
    <w:tbl>
      <w:tblPr>
        <w:tblStyle w:val="af1"/>
        <w:tblW w:w="5000" w:type="pct"/>
        <w:tblLook w:val="04A0"/>
      </w:tblPr>
      <w:tblGrid>
        <w:gridCol w:w="2162"/>
        <w:gridCol w:w="1963"/>
        <w:gridCol w:w="1837"/>
        <w:gridCol w:w="2233"/>
        <w:gridCol w:w="1376"/>
      </w:tblGrid>
      <w:tr w:rsidR="00EF69CD" w:rsidRPr="0080523F" w:rsidTr="00AC7AC7">
        <w:tc>
          <w:tcPr>
            <w:tcW w:w="2162" w:type="dxa"/>
            <w:vAlign w:val="center"/>
          </w:tcPr>
          <w:p w:rsidR="00EF69CD" w:rsidRPr="0080523F" w:rsidRDefault="00EF69CD" w:rsidP="00EF69CD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0523F">
              <w:rPr>
                <w:rFonts w:cs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963" w:type="dxa"/>
            <w:vAlign w:val="center"/>
          </w:tcPr>
          <w:p w:rsidR="00EF69CD" w:rsidRPr="0080523F" w:rsidRDefault="0095119E" w:rsidP="00EF69CD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1837" w:type="dxa"/>
            <w:vAlign w:val="center"/>
          </w:tcPr>
          <w:p w:rsidR="00EF69CD" w:rsidRPr="0080523F" w:rsidRDefault="00EF69CD" w:rsidP="00EF69CD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0523F">
              <w:rPr>
                <w:rFonts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2233" w:type="dxa"/>
            <w:vAlign w:val="center"/>
          </w:tcPr>
          <w:p w:rsidR="00EF69CD" w:rsidRPr="0080523F" w:rsidRDefault="00EF69CD" w:rsidP="00EF69CD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0523F">
              <w:rPr>
                <w:rFonts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376" w:type="dxa"/>
            <w:vAlign w:val="center"/>
          </w:tcPr>
          <w:p w:rsidR="00EF69CD" w:rsidRPr="0080523F" w:rsidRDefault="00EF69CD" w:rsidP="00EF69CD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0523F">
              <w:rPr>
                <w:rFonts w:cs="Times New Roman"/>
                <w:b/>
                <w:sz w:val="20"/>
                <w:szCs w:val="20"/>
              </w:rPr>
              <w:t xml:space="preserve">Оценочная стоимость, тыс. </w:t>
            </w:r>
            <w:proofErr w:type="spellStart"/>
            <w:r w:rsidRPr="0080523F">
              <w:rPr>
                <w:rFonts w:cs="Times New Roman"/>
                <w:b/>
                <w:sz w:val="20"/>
                <w:szCs w:val="20"/>
              </w:rPr>
              <w:t>руб</w:t>
            </w:r>
            <w:proofErr w:type="spellEnd"/>
          </w:p>
        </w:tc>
      </w:tr>
      <w:tr w:rsidR="009B5602" w:rsidRPr="0080523F" w:rsidTr="00AC7AC7">
        <w:tc>
          <w:tcPr>
            <w:tcW w:w="2162" w:type="dxa"/>
            <w:vAlign w:val="center"/>
          </w:tcPr>
          <w:p w:rsidR="009B5602" w:rsidRPr="0095119E" w:rsidRDefault="009B5602" w:rsidP="0095119E">
            <w:pPr>
              <w:pStyle w:val="aff1"/>
              <w:jc w:val="center"/>
              <w:rPr>
                <w:szCs w:val="20"/>
              </w:rPr>
            </w:pPr>
            <w:r w:rsidRPr="0095119E">
              <w:rPr>
                <w:szCs w:val="20"/>
              </w:rPr>
              <w:t>Реконструкция</w:t>
            </w:r>
            <w:r w:rsidR="004D4359">
              <w:rPr>
                <w:szCs w:val="20"/>
              </w:rPr>
              <w:t>,</w:t>
            </w:r>
            <w:r w:rsidRPr="0095119E">
              <w:rPr>
                <w:szCs w:val="20"/>
              </w:rPr>
              <w:t xml:space="preserve"> ремонт существующих дорог – применение более совершенных материалов </w:t>
            </w:r>
          </w:p>
        </w:tc>
        <w:tc>
          <w:tcPr>
            <w:tcW w:w="1963" w:type="dxa"/>
            <w:vAlign w:val="center"/>
          </w:tcPr>
          <w:p w:rsidR="009B5602" w:rsidRPr="0095119E" w:rsidRDefault="0095119E" w:rsidP="005801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5119E">
              <w:rPr>
                <w:sz w:val="20"/>
                <w:szCs w:val="20"/>
              </w:rPr>
              <w:t xml:space="preserve">Ремонт УДС с асфальтовым покрытием - 5,924 км, УДС </w:t>
            </w:r>
            <w:proofErr w:type="gramStart"/>
            <w:r w:rsidRPr="0095119E">
              <w:rPr>
                <w:sz w:val="20"/>
                <w:szCs w:val="20"/>
              </w:rPr>
              <w:t>с</w:t>
            </w:r>
            <w:proofErr w:type="gramEnd"/>
            <w:r w:rsidRPr="0095119E">
              <w:rPr>
                <w:sz w:val="20"/>
                <w:szCs w:val="20"/>
              </w:rPr>
              <w:t xml:space="preserve"> щебеночным покрытием – 0,697 км, УДС с грунтовым покрытием – 2,359 км</w:t>
            </w:r>
          </w:p>
        </w:tc>
        <w:tc>
          <w:tcPr>
            <w:tcW w:w="1837" w:type="dxa"/>
            <w:vAlign w:val="center"/>
          </w:tcPr>
          <w:p w:rsidR="009B5602" w:rsidRPr="0095119E" w:rsidRDefault="009B5602" w:rsidP="00EF69C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5119E">
              <w:rPr>
                <w:rFonts w:cs="Times New Roman"/>
                <w:sz w:val="20"/>
                <w:szCs w:val="20"/>
              </w:rPr>
              <w:t xml:space="preserve">улучшение дорожного покрытия </w:t>
            </w:r>
          </w:p>
        </w:tc>
        <w:tc>
          <w:tcPr>
            <w:tcW w:w="2233" w:type="dxa"/>
            <w:vAlign w:val="center"/>
          </w:tcPr>
          <w:p w:rsidR="009B5602" w:rsidRPr="0095119E" w:rsidRDefault="0095119E" w:rsidP="0095119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5119E">
              <w:rPr>
                <w:rFonts w:cs="Times New Roman"/>
                <w:sz w:val="20"/>
                <w:szCs w:val="20"/>
              </w:rPr>
              <w:t>Федеральный</w:t>
            </w:r>
            <w:r w:rsidR="009B5602" w:rsidRPr="0095119E">
              <w:rPr>
                <w:rFonts w:cs="Times New Roman"/>
                <w:sz w:val="20"/>
                <w:szCs w:val="20"/>
              </w:rPr>
              <w:t xml:space="preserve">, </w:t>
            </w:r>
            <w:r w:rsidRPr="0095119E">
              <w:rPr>
                <w:rFonts w:cs="Times New Roman"/>
                <w:sz w:val="20"/>
                <w:szCs w:val="20"/>
              </w:rPr>
              <w:t>областной</w:t>
            </w:r>
            <w:r w:rsidR="009B5602" w:rsidRPr="0095119E">
              <w:rPr>
                <w:rFonts w:cs="Times New Roman"/>
                <w:sz w:val="20"/>
                <w:szCs w:val="20"/>
              </w:rPr>
              <w:t>, местный бюджет</w:t>
            </w:r>
          </w:p>
        </w:tc>
        <w:tc>
          <w:tcPr>
            <w:tcW w:w="1376" w:type="dxa"/>
            <w:vAlign w:val="center"/>
          </w:tcPr>
          <w:p w:rsidR="009B5602" w:rsidRPr="0095119E" w:rsidRDefault="004D4359" w:rsidP="00EF69C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33000</w:t>
            </w:r>
          </w:p>
        </w:tc>
      </w:tr>
      <w:tr w:rsidR="009B5602" w:rsidRPr="0080523F" w:rsidTr="00AC7AC7">
        <w:tc>
          <w:tcPr>
            <w:tcW w:w="2162" w:type="dxa"/>
            <w:vAlign w:val="center"/>
          </w:tcPr>
          <w:p w:rsidR="009B5602" w:rsidRPr="00BD55CD" w:rsidRDefault="009B5602" w:rsidP="009B5602">
            <w:pPr>
              <w:pStyle w:val="aff1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Реконструкция и оборудование </w:t>
            </w:r>
            <w:r w:rsidRPr="00BD55CD">
              <w:rPr>
                <w:szCs w:val="20"/>
              </w:rPr>
              <w:t xml:space="preserve">пешеходных </w:t>
            </w:r>
            <w:r>
              <w:rPr>
                <w:szCs w:val="20"/>
              </w:rPr>
              <w:t>переходов</w:t>
            </w:r>
          </w:p>
        </w:tc>
        <w:tc>
          <w:tcPr>
            <w:tcW w:w="1963" w:type="dxa"/>
            <w:vAlign w:val="center"/>
          </w:tcPr>
          <w:p w:rsidR="009B5602" w:rsidRPr="004D4359" w:rsidRDefault="004D4359" w:rsidP="00EF69C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D4359">
              <w:rPr>
                <w:sz w:val="20"/>
                <w:szCs w:val="20"/>
              </w:rPr>
              <w:t>оборудование 2-х пешеходных переходов у жилого дома №10 3 квартала и на ОССГ в 10 квартале</w:t>
            </w:r>
            <w:r w:rsidR="004C2D37" w:rsidRPr="004D4359">
              <w:rPr>
                <w:sz w:val="20"/>
                <w:szCs w:val="20"/>
              </w:rPr>
              <w:t xml:space="preserve"> в 2018 г.</w:t>
            </w:r>
          </w:p>
        </w:tc>
        <w:tc>
          <w:tcPr>
            <w:tcW w:w="1837" w:type="dxa"/>
            <w:vAlign w:val="center"/>
          </w:tcPr>
          <w:p w:rsidR="009B5602" w:rsidRPr="0080523F" w:rsidRDefault="009B5602" w:rsidP="00EF69C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улучшение пешеходного движения</w:t>
            </w:r>
          </w:p>
        </w:tc>
        <w:tc>
          <w:tcPr>
            <w:tcW w:w="2233" w:type="dxa"/>
            <w:vAlign w:val="center"/>
          </w:tcPr>
          <w:p w:rsidR="009B5602" w:rsidRPr="0080523F" w:rsidRDefault="0095119E" w:rsidP="004C2D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областной</w:t>
            </w:r>
            <w:r w:rsidR="009B5602" w:rsidRPr="0080523F">
              <w:rPr>
                <w:rFonts w:cs="Times New Roman"/>
                <w:sz w:val="20"/>
                <w:szCs w:val="20"/>
              </w:rPr>
              <w:t>, местный бюджет</w:t>
            </w:r>
          </w:p>
        </w:tc>
        <w:tc>
          <w:tcPr>
            <w:tcW w:w="1376" w:type="dxa"/>
            <w:vAlign w:val="center"/>
          </w:tcPr>
          <w:p w:rsidR="009B5602" w:rsidRPr="0080523F" w:rsidRDefault="009B5602" w:rsidP="00EF69C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5986</w:t>
            </w:r>
          </w:p>
        </w:tc>
      </w:tr>
      <w:tr w:rsidR="009B5602" w:rsidRPr="0080523F" w:rsidTr="00AC7AC7">
        <w:tc>
          <w:tcPr>
            <w:tcW w:w="2162" w:type="dxa"/>
            <w:vAlign w:val="center"/>
          </w:tcPr>
          <w:p w:rsidR="009B5602" w:rsidRPr="00BD55CD" w:rsidRDefault="009B5602" w:rsidP="009B5602">
            <w:pPr>
              <w:pStyle w:val="aff1"/>
              <w:jc w:val="center"/>
              <w:rPr>
                <w:szCs w:val="20"/>
              </w:rPr>
            </w:pPr>
            <w:r w:rsidRPr="00BD55CD">
              <w:rPr>
                <w:szCs w:val="20"/>
              </w:rPr>
              <w:t>Строительство новых дорог в районах нового строительства</w:t>
            </w:r>
            <w:r>
              <w:rPr>
                <w:szCs w:val="20"/>
              </w:rPr>
              <w:t xml:space="preserve"> с усовершенствованным типом покрытия</w:t>
            </w:r>
          </w:p>
        </w:tc>
        <w:tc>
          <w:tcPr>
            <w:tcW w:w="1963" w:type="dxa"/>
            <w:vAlign w:val="center"/>
          </w:tcPr>
          <w:p w:rsidR="009B5602" w:rsidRPr="0080523F" w:rsidRDefault="004C2D37" w:rsidP="005801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территория </w:t>
            </w:r>
            <w:proofErr w:type="gramStart"/>
            <w:r w:rsidR="00B40B08">
              <w:rPr>
                <w:rFonts w:cs="Times New Roman"/>
                <w:sz w:val="20"/>
                <w:szCs w:val="20"/>
              </w:rPr>
              <w:t>МО</w:t>
            </w:r>
            <w:proofErr w:type="gramEnd"/>
            <w:r w:rsidR="00B40B08">
              <w:rPr>
                <w:rFonts w:cs="Times New Roman"/>
                <w:sz w:val="20"/>
                <w:szCs w:val="20"/>
              </w:rPr>
              <w:t xml:space="preserve"> ЗАТО г. Радужный Владимирской области</w:t>
            </w:r>
          </w:p>
        </w:tc>
        <w:tc>
          <w:tcPr>
            <w:tcW w:w="1837" w:type="dxa"/>
            <w:vAlign w:val="center"/>
          </w:tcPr>
          <w:p w:rsidR="009B5602" w:rsidRPr="0080523F" w:rsidRDefault="009B5602" w:rsidP="00EF69C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обеспечение транспортной доступности</w:t>
            </w:r>
          </w:p>
        </w:tc>
        <w:tc>
          <w:tcPr>
            <w:tcW w:w="2233" w:type="dxa"/>
            <w:vAlign w:val="center"/>
          </w:tcPr>
          <w:p w:rsidR="009B5602" w:rsidRPr="0080523F" w:rsidRDefault="0095119E" w:rsidP="004C2D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Федеральный</w:t>
            </w:r>
            <w:r w:rsidR="009B5602" w:rsidRPr="0080523F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областной</w:t>
            </w:r>
            <w:r w:rsidR="009B5602" w:rsidRPr="0080523F">
              <w:rPr>
                <w:rFonts w:cs="Times New Roman"/>
                <w:sz w:val="20"/>
                <w:szCs w:val="20"/>
              </w:rPr>
              <w:t>, местный бюджет</w:t>
            </w:r>
          </w:p>
        </w:tc>
        <w:tc>
          <w:tcPr>
            <w:tcW w:w="1376" w:type="dxa"/>
            <w:vAlign w:val="center"/>
          </w:tcPr>
          <w:p w:rsidR="009B5602" w:rsidRPr="0080523F" w:rsidRDefault="009B5602" w:rsidP="00EF69C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12065</w:t>
            </w:r>
          </w:p>
        </w:tc>
      </w:tr>
      <w:tr w:rsidR="009B5602" w:rsidRPr="0080523F" w:rsidTr="00AC7AC7">
        <w:tc>
          <w:tcPr>
            <w:tcW w:w="2162" w:type="dxa"/>
            <w:vAlign w:val="center"/>
          </w:tcPr>
          <w:p w:rsidR="009B5602" w:rsidRPr="00BD55CD" w:rsidRDefault="009B5602" w:rsidP="0095119E">
            <w:pPr>
              <w:pStyle w:val="aff1"/>
              <w:jc w:val="center"/>
              <w:rPr>
                <w:szCs w:val="20"/>
              </w:rPr>
            </w:pPr>
            <w:r w:rsidRPr="00BD55CD">
              <w:rPr>
                <w:szCs w:val="20"/>
              </w:rPr>
              <w:t>Обустройство тротуаров и пешеходных переходов</w:t>
            </w:r>
            <w:r>
              <w:rPr>
                <w:szCs w:val="20"/>
              </w:rPr>
              <w:t xml:space="preserve"> для обеспечения безопасных маршрутов детей к образовательным учреждениям </w:t>
            </w:r>
          </w:p>
        </w:tc>
        <w:tc>
          <w:tcPr>
            <w:tcW w:w="1963" w:type="dxa"/>
            <w:vAlign w:val="center"/>
          </w:tcPr>
          <w:p w:rsidR="009B5602" w:rsidRDefault="004C2D37" w:rsidP="00AC7AC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территория </w:t>
            </w:r>
            <w:proofErr w:type="gramStart"/>
            <w:r w:rsidR="00B40B08">
              <w:rPr>
                <w:rFonts w:cs="Times New Roman"/>
                <w:sz w:val="20"/>
                <w:szCs w:val="20"/>
              </w:rPr>
              <w:t>МО</w:t>
            </w:r>
            <w:proofErr w:type="gramEnd"/>
            <w:r w:rsidR="00B40B08">
              <w:rPr>
                <w:rFonts w:cs="Times New Roman"/>
                <w:sz w:val="20"/>
                <w:szCs w:val="20"/>
              </w:rPr>
              <w:t xml:space="preserve"> ЗАТО г. Радужный Владимирской области</w:t>
            </w:r>
          </w:p>
        </w:tc>
        <w:tc>
          <w:tcPr>
            <w:tcW w:w="1837" w:type="dxa"/>
            <w:vAlign w:val="center"/>
          </w:tcPr>
          <w:p w:rsidR="009B5602" w:rsidRPr="0080523F" w:rsidRDefault="004C2D37" w:rsidP="00C4432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улучшение пешеходного движения, снижение ДТП</w:t>
            </w:r>
          </w:p>
        </w:tc>
        <w:tc>
          <w:tcPr>
            <w:tcW w:w="2233" w:type="dxa"/>
            <w:vAlign w:val="center"/>
          </w:tcPr>
          <w:p w:rsidR="009B5602" w:rsidRPr="0080523F" w:rsidRDefault="0095119E" w:rsidP="004C2D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областной</w:t>
            </w:r>
            <w:r w:rsidR="009B5602" w:rsidRPr="0080523F">
              <w:rPr>
                <w:rFonts w:cs="Times New Roman"/>
                <w:sz w:val="20"/>
                <w:szCs w:val="20"/>
              </w:rPr>
              <w:t>, местный бюджет</w:t>
            </w:r>
          </w:p>
        </w:tc>
        <w:tc>
          <w:tcPr>
            <w:tcW w:w="1376" w:type="dxa"/>
            <w:vAlign w:val="center"/>
          </w:tcPr>
          <w:p w:rsidR="009B5602" w:rsidRDefault="004C2D37" w:rsidP="00EF69C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="009B5602">
              <w:rPr>
                <w:rFonts w:cs="Times New Roman"/>
                <w:sz w:val="20"/>
                <w:szCs w:val="20"/>
              </w:rPr>
              <w:t>625</w:t>
            </w:r>
          </w:p>
        </w:tc>
      </w:tr>
      <w:tr w:rsidR="009B5602" w:rsidRPr="0080523F" w:rsidTr="00AC7AC7">
        <w:tc>
          <w:tcPr>
            <w:tcW w:w="2162" w:type="dxa"/>
            <w:vAlign w:val="center"/>
          </w:tcPr>
          <w:p w:rsidR="009B5602" w:rsidRPr="00BD55CD" w:rsidRDefault="009B5602" w:rsidP="004C2D37">
            <w:pPr>
              <w:pStyle w:val="aff1"/>
              <w:jc w:val="center"/>
              <w:rPr>
                <w:szCs w:val="20"/>
              </w:rPr>
            </w:pPr>
            <w:r w:rsidRPr="00BD55CD">
              <w:rPr>
                <w:szCs w:val="20"/>
              </w:rPr>
              <w:t>Установка ТСОДД</w:t>
            </w:r>
            <w:r>
              <w:rPr>
                <w:szCs w:val="20"/>
              </w:rPr>
              <w:t xml:space="preserve"> для обеспечения безопасности дорожного движения </w:t>
            </w:r>
          </w:p>
        </w:tc>
        <w:tc>
          <w:tcPr>
            <w:tcW w:w="1963" w:type="dxa"/>
            <w:vAlign w:val="center"/>
          </w:tcPr>
          <w:p w:rsidR="009B5602" w:rsidRPr="004C2D37" w:rsidRDefault="004C2D37" w:rsidP="00AC7AC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C2D37">
              <w:rPr>
                <w:sz w:val="20"/>
                <w:szCs w:val="20"/>
              </w:rPr>
              <w:t>40 шт. – 2018 год, 30 шт. – 2019 год, 35 шт. – 2020 год</w:t>
            </w:r>
          </w:p>
        </w:tc>
        <w:tc>
          <w:tcPr>
            <w:tcW w:w="1837" w:type="dxa"/>
            <w:vAlign w:val="center"/>
          </w:tcPr>
          <w:p w:rsidR="009B5602" w:rsidRPr="0080523F" w:rsidRDefault="009B5602" w:rsidP="004C2D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0523F">
              <w:rPr>
                <w:rFonts w:cs="Times New Roman"/>
                <w:sz w:val="20"/>
                <w:szCs w:val="20"/>
              </w:rPr>
              <w:t>предотвращения ДТП</w:t>
            </w:r>
            <w:r>
              <w:rPr>
                <w:rFonts w:cs="Times New Roman"/>
                <w:sz w:val="20"/>
                <w:szCs w:val="20"/>
              </w:rPr>
              <w:t xml:space="preserve"> и обеспечение безопасности</w:t>
            </w:r>
          </w:p>
        </w:tc>
        <w:tc>
          <w:tcPr>
            <w:tcW w:w="2233" w:type="dxa"/>
            <w:vAlign w:val="center"/>
          </w:tcPr>
          <w:p w:rsidR="009B5602" w:rsidRPr="0080523F" w:rsidRDefault="004C2D37" w:rsidP="004C2D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областной</w:t>
            </w:r>
            <w:r w:rsidRPr="0080523F">
              <w:rPr>
                <w:rFonts w:cs="Times New Roman"/>
                <w:sz w:val="20"/>
                <w:szCs w:val="20"/>
              </w:rPr>
              <w:t>, местный бюджет</w:t>
            </w:r>
          </w:p>
        </w:tc>
        <w:tc>
          <w:tcPr>
            <w:tcW w:w="1376" w:type="dxa"/>
            <w:vAlign w:val="center"/>
          </w:tcPr>
          <w:p w:rsidR="009B5602" w:rsidRPr="0080523F" w:rsidRDefault="00E2328A" w:rsidP="00EF69C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496</w:t>
            </w:r>
          </w:p>
        </w:tc>
      </w:tr>
      <w:tr w:rsidR="009B5602" w:rsidRPr="0080523F" w:rsidTr="00AC7AC7">
        <w:tc>
          <w:tcPr>
            <w:tcW w:w="2162" w:type="dxa"/>
            <w:vAlign w:val="center"/>
          </w:tcPr>
          <w:p w:rsidR="009B5602" w:rsidRPr="00BD55CD" w:rsidRDefault="009B5602" w:rsidP="009B5602">
            <w:pPr>
              <w:pStyle w:val="aff1"/>
              <w:jc w:val="center"/>
              <w:rPr>
                <w:szCs w:val="20"/>
              </w:rPr>
            </w:pPr>
            <w:r w:rsidRPr="00BD55CD">
              <w:rPr>
                <w:szCs w:val="20"/>
              </w:rPr>
              <w:t>Установка ограждений на опасных участках дорог</w:t>
            </w:r>
          </w:p>
        </w:tc>
        <w:tc>
          <w:tcPr>
            <w:tcW w:w="1963" w:type="dxa"/>
            <w:vAlign w:val="center"/>
          </w:tcPr>
          <w:p w:rsidR="009B5602" w:rsidRPr="0080523F" w:rsidRDefault="009B5602" w:rsidP="00AC7AC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 населенные пункты</w:t>
            </w:r>
          </w:p>
        </w:tc>
        <w:tc>
          <w:tcPr>
            <w:tcW w:w="1837" w:type="dxa"/>
            <w:vAlign w:val="center"/>
          </w:tcPr>
          <w:p w:rsidR="009B5602" w:rsidRPr="0080523F" w:rsidRDefault="009B5602" w:rsidP="00C314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0523F">
              <w:rPr>
                <w:rFonts w:cs="Times New Roman"/>
                <w:sz w:val="20"/>
                <w:szCs w:val="20"/>
              </w:rPr>
              <w:t>предотвращения ДТП</w:t>
            </w:r>
          </w:p>
        </w:tc>
        <w:tc>
          <w:tcPr>
            <w:tcW w:w="2233" w:type="dxa"/>
            <w:vAlign w:val="center"/>
          </w:tcPr>
          <w:p w:rsidR="009B5602" w:rsidRPr="0080523F" w:rsidRDefault="00E2328A" w:rsidP="00C314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областной</w:t>
            </w:r>
            <w:r w:rsidRPr="0080523F">
              <w:rPr>
                <w:rFonts w:cs="Times New Roman"/>
                <w:sz w:val="20"/>
                <w:szCs w:val="20"/>
              </w:rPr>
              <w:t>, местный бюджет</w:t>
            </w:r>
          </w:p>
        </w:tc>
        <w:tc>
          <w:tcPr>
            <w:tcW w:w="1376" w:type="dxa"/>
            <w:vAlign w:val="center"/>
          </w:tcPr>
          <w:p w:rsidR="009B5602" w:rsidRPr="0080523F" w:rsidRDefault="009B5602" w:rsidP="00AC7AC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364</w:t>
            </w:r>
            <w:r w:rsidRPr="0080523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2328A" w:rsidRPr="0080523F" w:rsidTr="00AC7AC7">
        <w:tc>
          <w:tcPr>
            <w:tcW w:w="2162" w:type="dxa"/>
            <w:vAlign w:val="center"/>
          </w:tcPr>
          <w:p w:rsidR="00E2328A" w:rsidRPr="00BD55CD" w:rsidRDefault="00E2328A" w:rsidP="009B5602">
            <w:pPr>
              <w:pStyle w:val="aff1"/>
              <w:jc w:val="center"/>
              <w:rPr>
                <w:szCs w:val="20"/>
              </w:rPr>
            </w:pPr>
            <w:r>
              <w:rPr>
                <w:szCs w:val="20"/>
              </w:rPr>
              <w:t>Ремонт 29,5% ограничительного бортового камня</w:t>
            </w:r>
          </w:p>
        </w:tc>
        <w:tc>
          <w:tcPr>
            <w:tcW w:w="1963" w:type="dxa"/>
            <w:vAlign w:val="center"/>
          </w:tcPr>
          <w:p w:rsidR="00E2328A" w:rsidRDefault="00E2328A" w:rsidP="00943F0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территория </w:t>
            </w:r>
            <w:proofErr w:type="gramStart"/>
            <w:r w:rsidR="00B40B08">
              <w:rPr>
                <w:rFonts w:cs="Times New Roman"/>
                <w:sz w:val="20"/>
                <w:szCs w:val="20"/>
              </w:rPr>
              <w:t>МО</w:t>
            </w:r>
            <w:proofErr w:type="gramEnd"/>
            <w:r w:rsidR="00B40B08">
              <w:rPr>
                <w:rFonts w:cs="Times New Roman"/>
                <w:sz w:val="20"/>
                <w:szCs w:val="20"/>
              </w:rPr>
              <w:t xml:space="preserve"> ЗАТО г. Радужный Владимирской области</w:t>
            </w:r>
          </w:p>
        </w:tc>
        <w:tc>
          <w:tcPr>
            <w:tcW w:w="1837" w:type="dxa"/>
            <w:vAlign w:val="center"/>
          </w:tcPr>
          <w:p w:rsidR="00E2328A" w:rsidRPr="0080523F" w:rsidRDefault="00E2328A" w:rsidP="00C314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улучшение состояния УДС</w:t>
            </w:r>
          </w:p>
        </w:tc>
        <w:tc>
          <w:tcPr>
            <w:tcW w:w="2233" w:type="dxa"/>
            <w:vAlign w:val="center"/>
          </w:tcPr>
          <w:p w:rsidR="00E2328A" w:rsidRPr="0080523F" w:rsidRDefault="00E2328A" w:rsidP="00E2328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областной</w:t>
            </w:r>
            <w:r w:rsidRPr="0080523F">
              <w:rPr>
                <w:rFonts w:cs="Times New Roman"/>
                <w:sz w:val="20"/>
                <w:szCs w:val="20"/>
              </w:rPr>
              <w:t>, местный бюджет</w:t>
            </w:r>
          </w:p>
        </w:tc>
        <w:tc>
          <w:tcPr>
            <w:tcW w:w="1376" w:type="dxa"/>
            <w:vAlign w:val="center"/>
          </w:tcPr>
          <w:p w:rsidR="00E2328A" w:rsidRPr="0080523F" w:rsidRDefault="0024763E" w:rsidP="00EF69C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8903</w:t>
            </w:r>
          </w:p>
        </w:tc>
      </w:tr>
      <w:tr w:rsidR="00E2328A" w:rsidRPr="0080523F" w:rsidTr="00AC7AC7">
        <w:tc>
          <w:tcPr>
            <w:tcW w:w="2162" w:type="dxa"/>
            <w:vAlign w:val="center"/>
          </w:tcPr>
          <w:p w:rsidR="00E2328A" w:rsidRPr="00BD55CD" w:rsidRDefault="00E2328A" w:rsidP="00AC7AC7">
            <w:pPr>
              <w:pStyle w:val="aff1"/>
              <w:jc w:val="center"/>
              <w:rPr>
                <w:szCs w:val="20"/>
              </w:rPr>
            </w:pPr>
            <w:r>
              <w:rPr>
                <w:szCs w:val="20"/>
              </w:rPr>
              <w:t>ИТОГО:</w:t>
            </w:r>
          </w:p>
        </w:tc>
        <w:tc>
          <w:tcPr>
            <w:tcW w:w="1963" w:type="dxa"/>
            <w:vAlign w:val="center"/>
          </w:tcPr>
          <w:p w:rsidR="00E2328A" w:rsidRDefault="00E2328A" w:rsidP="00AC7AC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E2328A" w:rsidRPr="0080523F" w:rsidRDefault="00E2328A" w:rsidP="00C314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E2328A" w:rsidRPr="0080523F" w:rsidRDefault="00E2328A" w:rsidP="00C314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E2328A" w:rsidRDefault="004D4359" w:rsidP="000848A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71715</w:t>
            </w:r>
          </w:p>
        </w:tc>
      </w:tr>
    </w:tbl>
    <w:p w:rsidR="00EF69CD" w:rsidRPr="0080523F" w:rsidRDefault="00C641D6" w:rsidP="00AB104C">
      <w:pPr>
        <w:rPr>
          <w:rFonts w:cs="Times New Roman"/>
        </w:rPr>
      </w:pPr>
      <w:r w:rsidRPr="0080523F">
        <w:rPr>
          <w:rFonts w:cs="Times New Roman"/>
        </w:rPr>
        <w:t xml:space="preserve">Комплекс предлагаемых мер предусматривает развитие УДС поселения в совокупности с реализацией запланированных мероприятий целевых программ. В результате будет создан обновленный транспортный каркас </w:t>
      </w:r>
      <w:proofErr w:type="gramStart"/>
      <w:r w:rsidR="00B40B08">
        <w:rPr>
          <w:rFonts w:cs="Times New Roman"/>
        </w:rPr>
        <w:t>МО</w:t>
      </w:r>
      <w:proofErr w:type="gramEnd"/>
      <w:r w:rsidR="00B40B08">
        <w:rPr>
          <w:rFonts w:cs="Times New Roman"/>
        </w:rPr>
        <w:t xml:space="preserve"> ЗАТО г. Радужный Владимирской области</w:t>
      </w:r>
      <w:r w:rsidRPr="0080523F">
        <w:rPr>
          <w:rFonts w:cs="Times New Roman"/>
        </w:rPr>
        <w:t>, способный полностью обеспечить необходимость населения в перемещениях</w:t>
      </w:r>
      <w:r w:rsidR="00AB104C" w:rsidRPr="0080523F">
        <w:rPr>
          <w:rFonts w:cs="Times New Roman"/>
        </w:rPr>
        <w:t>.</w:t>
      </w:r>
    </w:p>
    <w:p w:rsidR="00A41FAB" w:rsidRDefault="00A41FAB">
      <w:pPr>
        <w:spacing w:after="200"/>
        <w:ind w:firstLine="0"/>
        <w:contextualSpacing w:val="0"/>
        <w:jc w:val="left"/>
        <w:rPr>
          <w:rFonts w:eastAsiaTheme="majorEastAsia" w:cs="Times New Roman"/>
          <w:b/>
          <w:bCs/>
          <w:szCs w:val="28"/>
        </w:rPr>
      </w:pPr>
      <w:bookmarkStart w:id="26" w:name="_Toc510687859"/>
      <w:r>
        <w:rPr>
          <w:rFonts w:cs="Times New Roman"/>
        </w:rPr>
        <w:br w:type="page"/>
      </w:r>
    </w:p>
    <w:p w:rsidR="00AC178B" w:rsidRPr="0080523F" w:rsidRDefault="00035F64" w:rsidP="00A41FAB">
      <w:pPr>
        <w:pStyle w:val="1"/>
        <w:numPr>
          <w:ilvl w:val="0"/>
          <w:numId w:val="4"/>
        </w:numPr>
        <w:jc w:val="center"/>
        <w:rPr>
          <w:rFonts w:cs="Times New Roman"/>
        </w:rPr>
      </w:pPr>
      <w:r w:rsidRPr="0080523F">
        <w:rPr>
          <w:rFonts w:cs="Times New Roman"/>
        </w:rPr>
        <w:t>Предложения по институциональным преобразованиям, совершенствованию нормативного правового и информационного обеспечения деятельности в сфере организации дорожного движения</w:t>
      </w:r>
      <w:bookmarkEnd w:id="26"/>
    </w:p>
    <w:p w:rsidR="00F35F6D" w:rsidRPr="00F35F6D" w:rsidRDefault="00F35F6D" w:rsidP="00F35F6D">
      <w:pPr>
        <w:rPr>
          <w:rFonts w:cs="Times New Roman"/>
        </w:rPr>
      </w:pPr>
      <w:r w:rsidRPr="00F35F6D">
        <w:rPr>
          <w:rFonts w:cs="Times New Roman"/>
        </w:rPr>
        <w:t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:rsidR="00F35F6D" w:rsidRPr="00F35F6D" w:rsidRDefault="00F35F6D" w:rsidP="00F35F6D">
      <w:pPr>
        <w:rPr>
          <w:rFonts w:cs="Times New Roman"/>
        </w:rPr>
      </w:pPr>
      <w:r w:rsidRPr="00F35F6D">
        <w:rPr>
          <w:rFonts w:cs="Times New Roman"/>
        </w:rPr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</w:t>
      </w:r>
    </w:p>
    <w:p w:rsidR="00F35F6D" w:rsidRPr="00F35F6D" w:rsidRDefault="00F35F6D" w:rsidP="00F35F6D">
      <w:pPr>
        <w:rPr>
          <w:rFonts w:cs="Times New Roman"/>
        </w:rPr>
      </w:pPr>
      <w:proofErr w:type="gramStart"/>
      <w:r w:rsidRPr="00F35F6D">
        <w:rPr>
          <w:rFonts w:cs="Times New Roman"/>
        </w:rPr>
        <w:t>В ноябре 2014 года в план мероприятий («дорожную карту») «Совершенствование правового регулирования градостроительной деятельности и улучшение предпринимательского климата в сфере строительства» (утвержденный распоряжением Правительства РФ от 29 июля 2013 г. № 1336-р) было включено мероприятие по установлению обязанности органов местного самоуправления утверждать программы развития транспортной инфраструктуры в 6-месячный срок с даты утверждения генеральных планов городских поселений и городских округов.</w:t>
      </w:r>
      <w:proofErr w:type="gramEnd"/>
      <w:r w:rsidRPr="00F35F6D">
        <w:rPr>
          <w:rFonts w:cs="Times New Roman"/>
        </w:rPr>
        <w:t xml:space="preserve"> Затем, в конце декабря 2014 года в Градостроительный кодекс РФ были внесены изменения, касающиеся программ комплексного развития социальной инфраструктуры.</w:t>
      </w:r>
    </w:p>
    <w:p w:rsidR="00F35F6D" w:rsidRDefault="000B606B" w:rsidP="00F35F6D">
      <w:pPr>
        <w:rPr>
          <w:rFonts w:cs="Times New Roman"/>
        </w:rPr>
      </w:pPr>
      <w:r>
        <w:rPr>
          <w:rFonts w:cs="Times New Roman"/>
        </w:rPr>
        <w:t>Согласно ст. 21 Федерального закона от 10.12.1995 №196-ФЗ «О безопасности дорожного движения» мероприятия по организации дорожного движения в границах населенных пунктов осуществляются в целях повышения безопасн</w:t>
      </w:r>
      <w:r w:rsidR="00347EA3">
        <w:rPr>
          <w:rFonts w:cs="Times New Roman"/>
        </w:rPr>
        <w:t>ости дорожного движения и пропускной способности дорог органами местного самоуправления, юридическими и физическими лицами, являющимися собственниками или иными владельцами автомобильных дорог.</w:t>
      </w:r>
    </w:p>
    <w:p w:rsidR="00347EA3" w:rsidRDefault="00347EA3" w:rsidP="00F35F6D">
      <w:pPr>
        <w:rPr>
          <w:rFonts w:cs="Times New Roman"/>
        </w:rPr>
      </w:pPr>
      <w:r>
        <w:rPr>
          <w:rFonts w:cs="Times New Roman"/>
        </w:rPr>
        <w:t>В соответствии с положениями ст. 15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осуществление дорожной деятельности в отношении автомобильны</w:t>
      </w:r>
      <w:r w:rsidR="00321033">
        <w:rPr>
          <w:rFonts w:cs="Times New Roman"/>
        </w:rPr>
        <w:t>х дорог местного значения обеспечивается уполномоченными органами местного самоуправления.</w:t>
      </w:r>
    </w:p>
    <w:p w:rsidR="00321033" w:rsidRDefault="00321033" w:rsidP="00F35F6D">
      <w:pPr>
        <w:rPr>
          <w:rFonts w:cs="Times New Roman"/>
        </w:rPr>
      </w:pPr>
      <w:r>
        <w:rPr>
          <w:rFonts w:cs="Times New Roman"/>
        </w:rPr>
        <w:t>Из статьи 22 196-ФЗ следует, что деятельность по организации дорожного движения должна осуществляться на основе комплексного использования технических средств и конструкций, применение которых регламентировано действующими в Российской Федерации техническими регламентами и предусмотрено проектами и схемами организации дорожного движения.</w:t>
      </w:r>
    </w:p>
    <w:p w:rsidR="00D3447F" w:rsidRPr="0080523F" w:rsidRDefault="00D3447F" w:rsidP="00D3447F">
      <w:pPr>
        <w:rPr>
          <w:rFonts w:cs="Times New Roman"/>
        </w:rPr>
      </w:pPr>
      <w:r w:rsidRPr="0080523F">
        <w:rPr>
          <w:rFonts w:cs="Times New Roman"/>
        </w:rPr>
        <w:t xml:space="preserve">Для завершения формирования нормативно-правовой базы необходимо обеспечить принятие следующих </w:t>
      </w:r>
      <w:r>
        <w:rPr>
          <w:rFonts w:cs="Times New Roman"/>
        </w:rPr>
        <w:t>программ</w:t>
      </w:r>
      <w:r w:rsidRPr="0080523F">
        <w:rPr>
          <w:rFonts w:cs="Times New Roman"/>
        </w:rPr>
        <w:t xml:space="preserve"> на территории </w:t>
      </w:r>
      <w:proofErr w:type="gramStart"/>
      <w:r w:rsidR="00B40B08">
        <w:rPr>
          <w:rFonts w:cs="Times New Roman"/>
        </w:rPr>
        <w:t>МО</w:t>
      </w:r>
      <w:proofErr w:type="gramEnd"/>
      <w:r w:rsidR="00B40B08">
        <w:rPr>
          <w:rFonts w:cs="Times New Roman"/>
        </w:rPr>
        <w:t xml:space="preserve"> ЗАТО г. Радужный Владимирской области</w:t>
      </w:r>
      <w:r w:rsidRPr="0080523F">
        <w:rPr>
          <w:rFonts w:cs="Times New Roman"/>
        </w:rPr>
        <w:t>:</w:t>
      </w:r>
    </w:p>
    <w:p w:rsidR="00321033" w:rsidRPr="00F35F6D" w:rsidRDefault="00D3447F" w:rsidP="00D3447F">
      <w:pPr>
        <w:rPr>
          <w:rFonts w:cs="Times New Roman"/>
        </w:rPr>
      </w:pPr>
      <w:r w:rsidRPr="00D3447F">
        <w:rPr>
          <w:rFonts w:cs="Times New Roman"/>
        </w:rPr>
        <w:t xml:space="preserve">1) </w:t>
      </w:r>
      <w:r>
        <w:rPr>
          <w:rFonts w:cs="Times New Roman"/>
        </w:rPr>
        <w:t>программа по формированию законопослушного поведения участников дорожного движения.</w:t>
      </w:r>
    </w:p>
    <w:p w:rsidR="00F35F6D" w:rsidRPr="00F35F6D" w:rsidRDefault="00F35F6D" w:rsidP="00F35F6D">
      <w:pPr>
        <w:rPr>
          <w:rFonts w:cs="Times New Roman"/>
        </w:rPr>
      </w:pPr>
      <w:r w:rsidRPr="00F35F6D">
        <w:rPr>
          <w:rFonts w:cs="Times New Roman"/>
        </w:rPr>
        <w:t xml:space="preserve">Данные в Программе предложения по </w:t>
      </w:r>
      <w:r w:rsidR="00D3447F">
        <w:rPr>
          <w:rFonts w:cs="Times New Roman"/>
        </w:rPr>
        <w:t>организации</w:t>
      </w:r>
      <w:r w:rsidRPr="00F35F6D">
        <w:rPr>
          <w:rFonts w:cs="Times New Roman"/>
        </w:rPr>
        <w:t xml:space="preserve"> </w:t>
      </w:r>
      <w:r w:rsidR="00D3447F">
        <w:rPr>
          <w:rFonts w:cs="Times New Roman"/>
        </w:rPr>
        <w:t>дорожного движения</w:t>
      </w:r>
      <w:r w:rsidRPr="00F35F6D">
        <w:rPr>
          <w:rFonts w:cs="Times New Roman"/>
        </w:rPr>
        <w:t xml:space="preserve"> предполагается реализовывать с участием бюджетов всех уровней.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</w:t>
      </w:r>
      <w:r w:rsidR="00D3447F">
        <w:rPr>
          <w:rFonts w:cs="Times New Roman"/>
        </w:rPr>
        <w:t>ативных предложений по организации дорожного движения</w:t>
      </w:r>
      <w:r w:rsidRPr="00F35F6D">
        <w:rPr>
          <w:rFonts w:cs="Times New Roman"/>
        </w:rPr>
        <w:t>.</w:t>
      </w:r>
    </w:p>
    <w:p w:rsidR="00F35F6D" w:rsidRDefault="00F35F6D" w:rsidP="00F35F6D">
      <w:pPr>
        <w:rPr>
          <w:rFonts w:cs="Times New Roman"/>
        </w:rPr>
      </w:pPr>
      <w:r w:rsidRPr="00F35F6D">
        <w:rPr>
          <w:rFonts w:cs="Times New Roman"/>
        </w:rPr>
        <w:t xml:space="preserve">Таким образом, ожидаемыми результатами реализации запланированных мероприятий будут являться ввод в эксплуатацию предусмотренных Программой объектов </w:t>
      </w:r>
      <w:r w:rsidR="0076124E">
        <w:rPr>
          <w:rFonts w:cs="Times New Roman"/>
        </w:rPr>
        <w:t>дорожного движения</w:t>
      </w:r>
      <w:r w:rsidRPr="00F35F6D">
        <w:rPr>
          <w:rFonts w:cs="Times New Roman"/>
        </w:rPr>
        <w:t xml:space="preserve"> в целях развития современной и эффективной </w:t>
      </w:r>
      <w:r w:rsidR="0076124E">
        <w:rPr>
          <w:rFonts w:cs="Times New Roman"/>
        </w:rPr>
        <w:t xml:space="preserve">организации дорожного движения </w:t>
      </w:r>
      <w:proofErr w:type="gramStart"/>
      <w:r w:rsidR="00B40B08">
        <w:rPr>
          <w:rFonts w:cs="Times New Roman"/>
        </w:rPr>
        <w:t>МО</w:t>
      </w:r>
      <w:proofErr w:type="gramEnd"/>
      <w:r w:rsidR="00B40B08">
        <w:rPr>
          <w:rFonts w:cs="Times New Roman"/>
        </w:rPr>
        <w:t xml:space="preserve"> ЗАТО г. Радужный Владимирской области</w:t>
      </w:r>
      <w:r w:rsidRPr="00F35F6D">
        <w:rPr>
          <w:rFonts w:cs="Times New Roman"/>
        </w:rPr>
        <w:t>, повышения уровня безопасности движения, доступности и качества оказываемых услуг транспортного комплекса для населения.</w:t>
      </w:r>
    </w:p>
    <w:p w:rsidR="00821F81" w:rsidRPr="0080523F" w:rsidRDefault="00821F81" w:rsidP="00C072BD">
      <w:pPr>
        <w:rPr>
          <w:rFonts w:cs="Times New Roman"/>
        </w:rPr>
      </w:pPr>
    </w:p>
    <w:p w:rsidR="001E1684" w:rsidRDefault="001E1684" w:rsidP="001E1684">
      <w:pPr>
        <w:rPr>
          <w:rFonts w:cs="Times New Roman"/>
        </w:rPr>
      </w:pPr>
    </w:p>
    <w:p w:rsidR="00BD02A3" w:rsidRDefault="00BD02A3">
      <w:pPr>
        <w:spacing w:after="200"/>
        <w:ind w:firstLine="0"/>
        <w:contextualSpacing w:val="0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EB53A7" w:rsidRDefault="00EB53A7" w:rsidP="00BD02A3">
      <w:pPr>
        <w:jc w:val="center"/>
        <w:rPr>
          <w:rFonts w:cs="Times New Roman"/>
          <w:sz w:val="96"/>
          <w:szCs w:val="96"/>
        </w:rPr>
      </w:pPr>
    </w:p>
    <w:p w:rsidR="00EB53A7" w:rsidRDefault="00EB53A7" w:rsidP="00BD02A3">
      <w:pPr>
        <w:jc w:val="center"/>
        <w:rPr>
          <w:rFonts w:cs="Times New Roman"/>
          <w:sz w:val="96"/>
          <w:szCs w:val="96"/>
        </w:rPr>
      </w:pPr>
    </w:p>
    <w:p w:rsidR="00EB53A7" w:rsidRDefault="00EB53A7" w:rsidP="00BD02A3">
      <w:pPr>
        <w:jc w:val="center"/>
        <w:rPr>
          <w:rFonts w:cs="Times New Roman"/>
          <w:sz w:val="96"/>
          <w:szCs w:val="96"/>
        </w:rPr>
      </w:pPr>
    </w:p>
    <w:p w:rsidR="00EB53A7" w:rsidRDefault="00EB53A7" w:rsidP="00BD02A3">
      <w:pPr>
        <w:jc w:val="center"/>
        <w:rPr>
          <w:rFonts w:cs="Times New Roman"/>
          <w:sz w:val="96"/>
          <w:szCs w:val="96"/>
        </w:rPr>
      </w:pPr>
    </w:p>
    <w:p w:rsidR="00EB53A7" w:rsidRDefault="00EB53A7" w:rsidP="00BD02A3">
      <w:pPr>
        <w:jc w:val="center"/>
        <w:rPr>
          <w:rFonts w:cs="Times New Roman"/>
          <w:sz w:val="96"/>
          <w:szCs w:val="96"/>
        </w:rPr>
      </w:pPr>
    </w:p>
    <w:p w:rsidR="00BD02A3" w:rsidRDefault="00BD02A3" w:rsidP="00BD02A3">
      <w:pPr>
        <w:jc w:val="center"/>
        <w:rPr>
          <w:rFonts w:cs="Times New Roman"/>
          <w:sz w:val="96"/>
          <w:szCs w:val="96"/>
        </w:rPr>
      </w:pPr>
      <w:r w:rsidRPr="00BD02A3">
        <w:rPr>
          <w:rFonts w:cs="Times New Roman"/>
          <w:sz w:val="96"/>
          <w:szCs w:val="96"/>
        </w:rPr>
        <w:t>ПРИЛОЖЕНИЯ</w:t>
      </w:r>
    </w:p>
    <w:p w:rsidR="00BD02A3" w:rsidRDefault="00BD02A3" w:rsidP="00635AB5">
      <w:pPr>
        <w:spacing w:after="200"/>
        <w:ind w:firstLine="0"/>
        <w:contextualSpacing w:val="0"/>
        <w:jc w:val="left"/>
        <w:rPr>
          <w:rFonts w:cs="Times New Roman"/>
          <w:sz w:val="96"/>
          <w:szCs w:val="96"/>
        </w:rPr>
      </w:pPr>
    </w:p>
    <w:p w:rsidR="00943F07" w:rsidRDefault="00943F07" w:rsidP="00635AB5">
      <w:pPr>
        <w:spacing w:after="200"/>
        <w:ind w:firstLine="0"/>
        <w:contextualSpacing w:val="0"/>
        <w:jc w:val="left"/>
        <w:rPr>
          <w:rFonts w:cs="Times New Roman"/>
          <w:sz w:val="96"/>
          <w:szCs w:val="96"/>
        </w:rPr>
      </w:pPr>
    </w:p>
    <w:p w:rsidR="00943F07" w:rsidRDefault="00943F07" w:rsidP="00635AB5">
      <w:pPr>
        <w:spacing w:after="200"/>
        <w:ind w:firstLine="0"/>
        <w:contextualSpacing w:val="0"/>
        <w:jc w:val="left"/>
        <w:rPr>
          <w:rFonts w:cs="Times New Roman"/>
          <w:sz w:val="96"/>
          <w:szCs w:val="96"/>
        </w:rPr>
      </w:pPr>
    </w:p>
    <w:p w:rsidR="00943F07" w:rsidRDefault="00943F07" w:rsidP="00635AB5">
      <w:pPr>
        <w:spacing w:after="200"/>
        <w:ind w:firstLine="0"/>
        <w:contextualSpacing w:val="0"/>
        <w:jc w:val="left"/>
        <w:rPr>
          <w:rFonts w:cs="Times New Roman"/>
          <w:sz w:val="96"/>
          <w:szCs w:val="96"/>
        </w:rPr>
      </w:pPr>
    </w:p>
    <w:p w:rsidR="00943F07" w:rsidRDefault="00943F07" w:rsidP="00635AB5">
      <w:pPr>
        <w:spacing w:after="200"/>
        <w:ind w:firstLine="0"/>
        <w:contextualSpacing w:val="0"/>
        <w:jc w:val="left"/>
        <w:rPr>
          <w:rFonts w:cs="Times New Roman"/>
          <w:szCs w:val="24"/>
        </w:rPr>
        <w:sectPr w:rsidR="00943F07" w:rsidSect="00437183"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43F07" w:rsidRDefault="00943F07" w:rsidP="00ED128C">
      <w:pPr>
        <w:spacing w:after="200"/>
        <w:ind w:firstLine="0"/>
        <w:contextualSpacing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№1</w:t>
      </w:r>
    </w:p>
    <w:p w:rsidR="00943F07" w:rsidRPr="00A41FAB" w:rsidRDefault="00943F07" w:rsidP="00943F07">
      <w:pPr>
        <w:spacing w:after="200"/>
        <w:ind w:firstLine="0"/>
        <w:contextualSpacing w:val="0"/>
        <w:jc w:val="center"/>
        <w:rPr>
          <w:rFonts w:cs="Times New Roman"/>
          <w:szCs w:val="24"/>
          <w:u w:val="single"/>
        </w:rPr>
      </w:pPr>
      <w:r w:rsidRPr="00A41FAB">
        <w:rPr>
          <w:rFonts w:cs="Times New Roman"/>
          <w:szCs w:val="24"/>
          <w:u w:val="single"/>
        </w:rPr>
        <w:t>Перечень автомобильных дорог общего пользования местного значения муниципального образования город Радужный</w:t>
      </w:r>
      <w:r w:rsidR="00B40B08" w:rsidRPr="00A41FAB">
        <w:rPr>
          <w:rFonts w:cs="Times New Roman"/>
          <w:szCs w:val="24"/>
          <w:u w:val="single"/>
        </w:rPr>
        <w:t xml:space="preserve"> </w:t>
      </w:r>
      <w:r w:rsidR="00B40B08" w:rsidRPr="00A41FAB">
        <w:rPr>
          <w:rFonts w:cs="Times New Roman"/>
          <w:u w:val="single"/>
        </w:rPr>
        <w:t>Владимирской области</w:t>
      </w:r>
    </w:p>
    <w:tbl>
      <w:tblPr>
        <w:tblStyle w:val="200"/>
        <w:tblW w:w="5000" w:type="pct"/>
        <w:tblLook w:val="04A0"/>
      </w:tblPr>
      <w:tblGrid>
        <w:gridCol w:w="503"/>
        <w:gridCol w:w="2192"/>
        <w:gridCol w:w="4660"/>
        <w:gridCol w:w="1516"/>
        <w:gridCol w:w="1623"/>
        <w:gridCol w:w="1485"/>
        <w:gridCol w:w="1697"/>
        <w:gridCol w:w="1110"/>
      </w:tblGrid>
      <w:tr w:rsidR="00943F07" w:rsidRPr="00DD2381" w:rsidTr="00A41FAB">
        <w:trPr>
          <w:trHeight w:val="230"/>
        </w:trPr>
        <w:tc>
          <w:tcPr>
            <w:tcW w:w="503" w:type="dxa"/>
            <w:vMerge w:val="restart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D238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D238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DD238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192" w:type="dxa"/>
            <w:vMerge w:val="restart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Идентификационный номер автомобильной дороги</w:t>
            </w:r>
          </w:p>
        </w:tc>
        <w:tc>
          <w:tcPr>
            <w:tcW w:w="4660" w:type="dxa"/>
            <w:vMerge w:val="restart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автомобильной дороги</w:t>
            </w:r>
          </w:p>
        </w:tc>
        <w:tc>
          <w:tcPr>
            <w:tcW w:w="1516" w:type="dxa"/>
            <w:vMerge w:val="restart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623" w:type="dxa"/>
            <w:vMerge w:val="restart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Категория автомобильной дороги</w:t>
            </w:r>
          </w:p>
        </w:tc>
        <w:tc>
          <w:tcPr>
            <w:tcW w:w="1485" w:type="dxa"/>
            <w:vMerge w:val="restart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Покрытие</w:t>
            </w:r>
          </w:p>
        </w:tc>
        <w:tc>
          <w:tcPr>
            <w:tcW w:w="1697" w:type="dxa"/>
            <w:vMerge w:val="restart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Протяженность, </w:t>
            </w:r>
            <w:proofErr w:type="gramStart"/>
            <w:r w:rsidRPr="00DD238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1110" w:type="dxa"/>
            <w:vMerge w:val="restart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Площадь, м</w:t>
            </w:r>
            <w:proofErr w:type="gramStart"/>
            <w:r w:rsidRPr="00DD2381"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943F07" w:rsidRPr="00DD2381" w:rsidTr="00A41FAB">
        <w:trPr>
          <w:trHeight w:val="230"/>
        </w:trPr>
        <w:tc>
          <w:tcPr>
            <w:tcW w:w="503" w:type="dxa"/>
            <w:vMerge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vMerge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vMerge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vMerge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vMerge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МГ-01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КПП на въезде в город до перекрестка у жилого дома №1  1 квартала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2,246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16230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МГ-02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Кольцевая автомобильная дорога вокруг 1 и 3 кварталов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4,355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46303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МГ-03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межквартальной полосы от перекрестка у жилого дома №22  3 квартала до перекрестка у жилого дома №1  3 квартала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0,491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5261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МГ-04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перекрестка у жилого дома №28  1 квартала до перекрестка у жилого дома №23  1 квартала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0,603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3820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МГ-05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перекрестка у офиса ЗАО "</w:t>
            </w:r>
            <w:proofErr w:type="spellStart"/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Электон</w:t>
            </w:r>
            <w:proofErr w:type="spellEnd"/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" через 16 квартал до северо-западной границы города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4,553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27318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МГ-06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перекрестка у жилого дома №1  1 квартала до проходной ФКП ГЛП "Радуга" в 13/13 квартале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0,973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5940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МГ-07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проходной ФКП ГЛП "Радуга" в 13/13 квартале до котельной в 13/20 квартале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0,703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4800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МГ-08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проходной ФКП ГЛП "Радуга" в 13/13 квартале до автомобильной дороги на 16 квартал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0,735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7200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МГ-09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перекрестка у жилого дома №16  1 квартала до очистных сооружений северной группы в 10 квартале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2,032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12600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МГ-10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Автомобильная дорога от </w:t>
            </w:r>
            <w:proofErr w:type="spellStart"/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биопрудов</w:t>
            </w:r>
            <w:proofErr w:type="spellEnd"/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до автомобильной дороги на очистные сооружения северной группы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без покрытия, </w:t>
            </w:r>
            <w:proofErr w:type="gramStart"/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щебеночное</w:t>
            </w:r>
            <w:proofErr w:type="gramEnd"/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0,652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3912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МГ-11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очистных сооружений ливневой канализации до кольцевой автомобильной дороги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без покрытия, грунт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0,306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МГ-12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Парка культуры и отдыха до кольцевой автомобильной дороги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0,199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1080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МГ-13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КНС-38 до кольцевой автомобильной дороги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без покрытия, </w:t>
            </w:r>
            <w:proofErr w:type="gramStart"/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ж/б</w:t>
            </w:r>
            <w:proofErr w:type="gramEnd"/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плиты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210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МГ-14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социального приюта до кольцевой автомобильной дороги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0,661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4000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МГ-15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коттеджей 7/1 квартала до кольцевой автомобильной дороги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асфальт, </w:t>
            </w:r>
            <w:proofErr w:type="gramStart"/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щебеночное</w:t>
            </w:r>
            <w:proofErr w:type="gramEnd"/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0,130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585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МГ-16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ГСК-6 до кольцевой автомобильной дороги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без покрытия, </w:t>
            </w:r>
            <w:proofErr w:type="gramStart"/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щебеночное</w:t>
            </w:r>
            <w:proofErr w:type="gramEnd"/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0,260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МГ-17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ТК-1-4 до кольцевой автомобильной дороги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0,072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1321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МГ-18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здания административного 1.55 до кольцевой автомобильной дороги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0,268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1345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МГ-19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здания ЦРП-7 до кольцевой автомобильной дороги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0,175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1170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МГ-20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ГСК-4 до автомобильной дороги на очистные сооружения северной группы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0,660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3640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МГ-21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производственной базы МУП ЖКХ до автомобильной дороги на очистные сооружения северной группы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720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МГ-22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производственной базы МУП АТП до автомобильной дороги на очистные сооружения северной группы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0,230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689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МГ-23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учебно-производственного корпуса ПУ-14 до "Автомобильная дорога от КПП на въезде в город до перекрестка у жилого дома №1  1 квартала"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0,305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2799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МГ-24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сооружений СРМ в 17 квартале до "Автомобильная дорога от КПП на въезде в город до перекрестка у жилого дома №1  1 квартала"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без покрытия, </w:t>
            </w:r>
            <w:proofErr w:type="gramStart"/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ж/б</w:t>
            </w:r>
            <w:proofErr w:type="gramEnd"/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плиты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0,131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720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МГ-25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административно-производственного корпуса №3 ЗАО "</w:t>
            </w:r>
            <w:proofErr w:type="spellStart"/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Электон</w:t>
            </w:r>
            <w:proofErr w:type="spellEnd"/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" до "Автомобильная дорога от КПП на въезде в город до перекрестка у жилого дома №1  1 квартала"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без покрытия, </w:t>
            </w:r>
            <w:proofErr w:type="gramStart"/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ж/б</w:t>
            </w:r>
            <w:proofErr w:type="gramEnd"/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плиты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0,457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2742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МГ-26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производственной базы ЗАО "</w:t>
            </w:r>
            <w:proofErr w:type="spellStart"/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Электон</w:t>
            </w:r>
            <w:proofErr w:type="spellEnd"/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" до "Автомобильная дорога от КПП на въезде в город до перекрестка у жилого дома №1  1 квартала"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0,326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1587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МГ-27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Автомобильная дорога от автомобильной дороги </w:t>
            </w:r>
            <w:proofErr w:type="spellStart"/>
            <w:proofErr w:type="gramStart"/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Радужный-Владимир</w:t>
            </w:r>
            <w:proofErr w:type="spellEnd"/>
            <w:proofErr w:type="gramEnd"/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до поселка </w:t>
            </w:r>
            <w:proofErr w:type="spellStart"/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Коняево</w:t>
            </w:r>
            <w:proofErr w:type="spellEnd"/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без покрытия, </w:t>
            </w:r>
            <w:proofErr w:type="gramStart"/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грунтовая</w:t>
            </w:r>
            <w:proofErr w:type="gramEnd"/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0,437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2622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МГ-28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жилого дома №3  1 квартала до кольцевой автомобильной дороги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0,088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МГ-29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жилого дома №1  1 квартала до кольцевой автомобильной дороги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0,080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МГ-30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жилого дома №8  1 квартала до кольцевой автомобильной дороги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0,176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МГ-31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жилого дома №9 до жилого дома №5                   1 квартала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0,127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720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МГ-32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жилого дома №33  1 квартала до кольцевой автомобильной дороги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0,130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517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МГ-33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жилого дома №31  1 квартала до кольцевой автомобильной дороги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0,101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МГ-34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жилого дома №30  1 квартала до кольцевой автомобильной дороги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0,093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МГ-35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МОУ Начальная школа до "Автомобильная дорога от перекрестка у жилого дома №28  1 квартала до перекрестка у жилого дома №23  1 квартала"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0,099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442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МГ-36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Автомобильная дорога от жилого дома №24  1 квартала </w:t>
            </w:r>
            <w:proofErr w:type="gramStart"/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gramStart"/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</w:t>
            </w:r>
            <w:proofErr w:type="gramEnd"/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дорога от перекрестка у жилого дома №28  1 квартала до перекрестка у жилого дома №23  1 квартала"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0,097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442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МГ-37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жилого дома №23  1 квартала до кольцевой автомобильной дороги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0,069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474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МГ-38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детского сада №3 до кольцевой автомобильной дороги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0,235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1040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МГ-39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жилого дома №12А  1 квартала до кольцевой автомобильной дороги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0,186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1709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МГ-40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здания аптеки до кольцевой автомобильной дороги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1160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МГ-41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здания городского узла связи до кольцевой автомобильной дороги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0,353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3068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МГ-42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жилого дома №26  3 квартала до кольцевой автомобильной дороги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0,158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МГ-43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жилого дома №27  3 квартала до кольцевой автомобильной дороги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0,258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1626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МГ-44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жилого дома №17А  3 квартала до кольцевой автомобильной дороги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0,103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672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МГ-45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жилого дома №15   3 квартала до кольцевой автомобильной дороги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0,037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МГ-46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жилого дома №33  3 квартала до кольцевой автомобильной дороги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0,269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1299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МГ-47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жилого дома №28  3 квартала до кольцевой автомобильной дороги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0,165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1608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МГ-48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магазина "Сказка" до кольцевой автомобильной дороги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0,251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1500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МГ-49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жилого дома №6  3 квартала до кольцевой автомобильной дороги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0,256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МГ-50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спортивного комплекса "Кристалл" до площади у памятной Стелы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660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МГ-51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площади у памятной Стелы до автомобильной дороги к ГСК-4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0,569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3000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МГ-52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здания физкультурно-оздоровительного комплекса до "Автомобильная дорога от площади у памятной Стелы до автомобильной дороги к ГСК-4"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0,160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МГ-53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здания общежития №2 до "Автомобильная дорога от площади у памятной Стелы до автомобильной дороги к ГСК-4"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0,086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1500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МГ-54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детского сада №6 до автомобильной дороги на очистные сооружения северной группы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0,178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МГ-55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здания Городской поликлиники до автомобильной дороги на 13/13 квартал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0,068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1045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МГ-56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Автомобильная дорога к молодежному </w:t>
            </w:r>
            <w:proofErr w:type="spellStart"/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спортивно-досуговому</w:t>
            </w:r>
            <w:proofErr w:type="spellEnd"/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центру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0,310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1860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МГ-57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в квартале 7/1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2,360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10620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МГ-58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дома №1  9 квартала до "Автомобильная дорога от перекрестка у офиса ЗАО "</w:t>
            </w:r>
            <w:proofErr w:type="spellStart"/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Электон</w:t>
            </w:r>
            <w:proofErr w:type="spellEnd"/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" через 16 квартал до северо-западной границы города"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0,450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МГ-59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жилого дома №8  3 квартала до кольцевой автомобильной дороги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225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МГ-60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жилого дома №34  3 квартала до "Автомобильная дорога от жилого дома №33  3 квартала до кольцевой автомобильной дороги"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0,070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315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МГ-61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жилого дома №2  1 квартала до кольцевой автомобильной дороги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225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МГ-62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жилого дома №19  1 квартала до кольцевой автомобильной дороги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0,060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270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МГ-63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жилого дома №21  3 квартала до кольцевой автомобильной дороги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0,060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270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17 537 ОП МГ-64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от жилого дома №16  1 квартала до кольцевой автомобильной дороги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0,040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943F07" w:rsidRPr="00DD2381" w:rsidTr="00A41FAB">
        <w:trPr>
          <w:trHeight w:val="20"/>
        </w:trPr>
        <w:tc>
          <w:tcPr>
            <w:tcW w:w="503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2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660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7" w:type="dxa"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30,430</w:t>
            </w:r>
          </w:p>
        </w:tc>
        <w:tc>
          <w:tcPr>
            <w:tcW w:w="1110" w:type="dxa"/>
            <w:noWrap/>
            <w:hideMark/>
          </w:tcPr>
          <w:p w:rsidR="00943F07" w:rsidRPr="00DD2381" w:rsidRDefault="00943F07" w:rsidP="00DD2381">
            <w:pPr>
              <w:spacing w:after="0"/>
              <w:ind w:firstLine="0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238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208186</w:t>
            </w:r>
          </w:p>
        </w:tc>
      </w:tr>
    </w:tbl>
    <w:p w:rsidR="00943F07" w:rsidRPr="00943F07" w:rsidRDefault="00943F07" w:rsidP="00943F07">
      <w:pPr>
        <w:contextualSpacing w:val="0"/>
        <w:jc w:val="left"/>
        <w:rPr>
          <w:rFonts w:cs="Times New Roman"/>
          <w:szCs w:val="24"/>
        </w:rPr>
      </w:pPr>
    </w:p>
    <w:sectPr w:rsidR="00943F07" w:rsidRPr="00943F07" w:rsidSect="00943F07"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FAB" w:rsidRDefault="00A41FAB" w:rsidP="00835373">
      <w:pPr>
        <w:spacing w:after="0" w:line="240" w:lineRule="auto"/>
      </w:pPr>
      <w:r>
        <w:separator/>
      </w:r>
    </w:p>
  </w:endnote>
  <w:endnote w:type="continuationSeparator" w:id="0">
    <w:p w:rsidR="00A41FAB" w:rsidRDefault="00A41FAB" w:rsidP="00835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3708"/>
      <w:docPartObj>
        <w:docPartGallery w:val="Page Numbers (Bottom of Page)"/>
        <w:docPartUnique/>
      </w:docPartObj>
    </w:sdtPr>
    <w:sdtContent>
      <w:p w:rsidR="00A41FAB" w:rsidRDefault="00A41FAB">
        <w:pPr>
          <w:pStyle w:val="aff"/>
          <w:jc w:val="right"/>
        </w:pPr>
        <w:fldSimple w:instr=" PAGE   \* MERGEFORMAT ">
          <w:r w:rsidR="003D0C2C">
            <w:rPr>
              <w:noProof/>
            </w:rPr>
            <w:t>41</w:t>
          </w:r>
        </w:fldSimple>
      </w:p>
    </w:sdtContent>
  </w:sdt>
  <w:p w:rsidR="00A41FAB" w:rsidRDefault="00A41FAB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FAB" w:rsidRDefault="00A41FAB" w:rsidP="00835373">
      <w:pPr>
        <w:spacing w:after="0" w:line="240" w:lineRule="auto"/>
      </w:pPr>
      <w:r>
        <w:separator/>
      </w:r>
    </w:p>
  </w:footnote>
  <w:footnote w:type="continuationSeparator" w:id="0">
    <w:p w:rsidR="00A41FAB" w:rsidRDefault="00A41FAB" w:rsidP="00835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77D8"/>
    <w:multiLevelType w:val="multilevel"/>
    <w:tmpl w:val="732E50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693FD0"/>
    <w:multiLevelType w:val="hybridMultilevel"/>
    <w:tmpl w:val="A710B830"/>
    <w:lvl w:ilvl="0" w:tplc="87E49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27EC0"/>
    <w:multiLevelType w:val="hybridMultilevel"/>
    <w:tmpl w:val="B66014F8"/>
    <w:lvl w:ilvl="0" w:tplc="021895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6449B"/>
    <w:multiLevelType w:val="hybridMultilevel"/>
    <w:tmpl w:val="7A3AA0A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11CA184D"/>
    <w:multiLevelType w:val="hybridMultilevel"/>
    <w:tmpl w:val="EDDA88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20159CB"/>
    <w:multiLevelType w:val="hybridMultilevel"/>
    <w:tmpl w:val="2A683F14"/>
    <w:lvl w:ilvl="0" w:tplc="87E496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4B46081"/>
    <w:multiLevelType w:val="hybridMultilevel"/>
    <w:tmpl w:val="EBD29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63E13"/>
    <w:multiLevelType w:val="hybridMultilevel"/>
    <w:tmpl w:val="49162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13D01"/>
    <w:multiLevelType w:val="hybridMultilevel"/>
    <w:tmpl w:val="42ECB7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A7E79DD"/>
    <w:multiLevelType w:val="hybridMultilevel"/>
    <w:tmpl w:val="B4EC41DA"/>
    <w:lvl w:ilvl="0" w:tplc="87E496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C442695"/>
    <w:multiLevelType w:val="hybridMultilevel"/>
    <w:tmpl w:val="16C2937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737E0F"/>
    <w:multiLevelType w:val="hybridMultilevel"/>
    <w:tmpl w:val="ACE8E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0B07EA"/>
    <w:multiLevelType w:val="hybridMultilevel"/>
    <w:tmpl w:val="933CF128"/>
    <w:lvl w:ilvl="0" w:tplc="A13E740A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1724D30"/>
    <w:multiLevelType w:val="hybridMultilevel"/>
    <w:tmpl w:val="BD40F6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2054A03"/>
    <w:multiLevelType w:val="hybridMultilevel"/>
    <w:tmpl w:val="2710E072"/>
    <w:lvl w:ilvl="0" w:tplc="87E49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EB0677"/>
    <w:multiLevelType w:val="hybridMultilevel"/>
    <w:tmpl w:val="8D0811AA"/>
    <w:lvl w:ilvl="0" w:tplc="04190001">
      <w:start w:val="1"/>
      <w:numFmt w:val="bullet"/>
      <w:lvlText w:val=""/>
      <w:lvlJc w:val="left"/>
      <w:pPr>
        <w:ind w:left="1407" w:hanging="8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99569D2"/>
    <w:multiLevelType w:val="hybridMultilevel"/>
    <w:tmpl w:val="F46C5884"/>
    <w:lvl w:ilvl="0" w:tplc="1FC41D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212CA"/>
    <w:multiLevelType w:val="multilevel"/>
    <w:tmpl w:val="4C5A67E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pStyle w:val="2"/>
      <w:lvlText w:val="%1.%2."/>
      <w:lvlJc w:val="left"/>
      <w:pPr>
        <w:ind w:left="4544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35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4CC2208"/>
    <w:multiLevelType w:val="hybridMultilevel"/>
    <w:tmpl w:val="B868DB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6384969"/>
    <w:multiLevelType w:val="hybridMultilevel"/>
    <w:tmpl w:val="A38A523E"/>
    <w:lvl w:ilvl="0" w:tplc="1AD609F6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>
    <w:nsid w:val="36C60B07"/>
    <w:multiLevelType w:val="multilevel"/>
    <w:tmpl w:val="5D8E97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DDA0499"/>
    <w:multiLevelType w:val="hybridMultilevel"/>
    <w:tmpl w:val="1134608A"/>
    <w:lvl w:ilvl="0" w:tplc="A926BF40">
      <w:start w:val="1"/>
      <w:numFmt w:val="bullet"/>
      <w:lvlText w:val=""/>
      <w:lvlJc w:val="left"/>
      <w:pPr>
        <w:tabs>
          <w:tab w:val="num" w:pos="170"/>
        </w:tabs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2">
    <w:nsid w:val="3F4B6A01"/>
    <w:multiLevelType w:val="hybridMultilevel"/>
    <w:tmpl w:val="A8D6C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1E035A"/>
    <w:multiLevelType w:val="hybridMultilevel"/>
    <w:tmpl w:val="92322578"/>
    <w:lvl w:ilvl="0" w:tplc="87E496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4E308EA"/>
    <w:multiLevelType w:val="multilevel"/>
    <w:tmpl w:val="081EB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01520E"/>
    <w:multiLevelType w:val="hybridMultilevel"/>
    <w:tmpl w:val="31748E5C"/>
    <w:lvl w:ilvl="0" w:tplc="64C68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2122F2"/>
    <w:multiLevelType w:val="hybridMultilevel"/>
    <w:tmpl w:val="97BA5022"/>
    <w:lvl w:ilvl="0" w:tplc="041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8F52458"/>
    <w:multiLevelType w:val="hybridMultilevel"/>
    <w:tmpl w:val="80B65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8440A0"/>
    <w:multiLevelType w:val="hybridMultilevel"/>
    <w:tmpl w:val="5CEC5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656A95"/>
    <w:multiLevelType w:val="hybridMultilevel"/>
    <w:tmpl w:val="821C0F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0AB67D7"/>
    <w:multiLevelType w:val="hybridMultilevel"/>
    <w:tmpl w:val="45124A24"/>
    <w:lvl w:ilvl="0" w:tplc="D69A61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BD570A"/>
    <w:multiLevelType w:val="hybridMultilevel"/>
    <w:tmpl w:val="ACF491C2"/>
    <w:lvl w:ilvl="0" w:tplc="87E49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D46F0E"/>
    <w:multiLevelType w:val="hybridMultilevel"/>
    <w:tmpl w:val="08EC96B4"/>
    <w:lvl w:ilvl="0" w:tplc="04190001">
      <w:start w:val="5"/>
      <w:numFmt w:val="bullet"/>
      <w:pStyle w:val="a"/>
      <w:lvlText w:val=""/>
      <w:lvlJc w:val="left"/>
      <w:pPr>
        <w:tabs>
          <w:tab w:val="num" w:pos="1304"/>
        </w:tabs>
        <w:ind w:left="1304" w:hanging="453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78637C"/>
    <w:multiLevelType w:val="hybridMultilevel"/>
    <w:tmpl w:val="8DEE8896"/>
    <w:lvl w:ilvl="0" w:tplc="ED78B9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5D7D549C"/>
    <w:multiLevelType w:val="hybridMultilevel"/>
    <w:tmpl w:val="F454D272"/>
    <w:lvl w:ilvl="0" w:tplc="6FE0668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CDF6FDF"/>
    <w:multiLevelType w:val="hybridMultilevel"/>
    <w:tmpl w:val="0D8E44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24E7ACA"/>
    <w:multiLevelType w:val="hybridMultilevel"/>
    <w:tmpl w:val="36945024"/>
    <w:lvl w:ilvl="0" w:tplc="57223756">
      <w:start w:val="1"/>
      <w:numFmt w:val="bullet"/>
      <w:pStyle w:val="a0"/>
      <w:lvlText w:val="-"/>
      <w:lvlJc w:val="left"/>
      <w:pPr>
        <w:ind w:left="644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083AD9"/>
    <w:multiLevelType w:val="hybridMultilevel"/>
    <w:tmpl w:val="CB7039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85B0EEE"/>
    <w:multiLevelType w:val="hybridMultilevel"/>
    <w:tmpl w:val="C08406A8"/>
    <w:lvl w:ilvl="0" w:tplc="87E496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B9D7ECC"/>
    <w:multiLevelType w:val="hybridMultilevel"/>
    <w:tmpl w:val="F2D8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547E53"/>
    <w:multiLevelType w:val="hybridMultilevel"/>
    <w:tmpl w:val="6644DAAE"/>
    <w:lvl w:ilvl="0" w:tplc="E8DA8308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CBC7E36"/>
    <w:multiLevelType w:val="hybridMultilevel"/>
    <w:tmpl w:val="B868DB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0"/>
  </w:num>
  <w:num w:numId="3">
    <w:abstractNumId w:val="24"/>
  </w:num>
  <w:num w:numId="4">
    <w:abstractNumId w:val="17"/>
  </w:num>
  <w:num w:numId="5">
    <w:abstractNumId w:val="41"/>
  </w:num>
  <w:num w:numId="6">
    <w:abstractNumId w:val="8"/>
  </w:num>
  <w:num w:numId="7">
    <w:abstractNumId w:val="13"/>
  </w:num>
  <w:num w:numId="8">
    <w:abstractNumId w:val="34"/>
  </w:num>
  <w:num w:numId="9">
    <w:abstractNumId w:val="18"/>
  </w:num>
  <w:num w:numId="10">
    <w:abstractNumId w:val="4"/>
  </w:num>
  <w:num w:numId="11">
    <w:abstractNumId w:val="12"/>
  </w:num>
  <w:num w:numId="12">
    <w:abstractNumId w:val="6"/>
  </w:num>
  <w:num w:numId="13">
    <w:abstractNumId w:val="3"/>
  </w:num>
  <w:num w:numId="14">
    <w:abstractNumId w:val="15"/>
  </w:num>
  <w:num w:numId="15">
    <w:abstractNumId w:val="37"/>
  </w:num>
  <w:num w:numId="16">
    <w:abstractNumId w:val="7"/>
  </w:num>
  <w:num w:numId="17">
    <w:abstractNumId w:val="9"/>
  </w:num>
  <w:num w:numId="18">
    <w:abstractNumId w:val="33"/>
  </w:num>
  <w:num w:numId="19">
    <w:abstractNumId w:val="5"/>
  </w:num>
  <w:num w:numId="20">
    <w:abstractNumId w:val="14"/>
  </w:num>
  <w:num w:numId="21">
    <w:abstractNumId w:val="23"/>
  </w:num>
  <w:num w:numId="22">
    <w:abstractNumId w:val="31"/>
  </w:num>
  <w:num w:numId="23">
    <w:abstractNumId w:val="38"/>
  </w:num>
  <w:num w:numId="24">
    <w:abstractNumId w:val="1"/>
  </w:num>
  <w:num w:numId="25">
    <w:abstractNumId w:val="30"/>
  </w:num>
  <w:num w:numId="26">
    <w:abstractNumId w:val="11"/>
  </w:num>
  <w:num w:numId="27">
    <w:abstractNumId w:val="26"/>
  </w:num>
  <w:num w:numId="28">
    <w:abstractNumId w:val="29"/>
  </w:num>
  <w:num w:numId="29">
    <w:abstractNumId w:val="35"/>
  </w:num>
  <w:num w:numId="30">
    <w:abstractNumId w:val="39"/>
  </w:num>
  <w:num w:numId="31">
    <w:abstractNumId w:val="25"/>
  </w:num>
  <w:num w:numId="32">
    <w:abstractNumId w:val="27"/>
  </w:num>
  <w:num w:numId="33">
    <w:abstractNumId w:val="10"/>
  </w:num>
  <w:num w:numId="34">
    <w:abstractNumId w:val="19"/>
  </w:num>
  <w:num w:numId="35">
    <w:abstractNumId w:val="21"/>
  </w:num>
  <w:num w:numId="36">
    <w:abstractNumId w:val="28"/>
  </w:num>
  <w:num w:numId="37">
    <w:abstractNumId w:val="22"/>
  </w:num>
  <w:num w:numId="38">
    <w:abstractNumId w:val="40"/>
  </w:num>
  <w:num w:numId="39">
    <w:abstractNumId w:val="32"/>
  </w:num>
  <w:num w:numId="40">
    <w:abstractNumId w:val="16"/>
  </w:num>
  <w:num w:numId="41">
    <w:abstractNumId w:val="2"/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09FD"/>
    <w:rsid w:val="000005F5"/>
    <w:rsid w:val="00000BA8"/>
    <w:rsid w:val="00000E73"/>
    <w:rsid w:val="000013E3"/>
    <w:rsid w:val="000013FE"/>
    <w:rsid w:val="00001F77"/>
    <w:rsid w:val="000020CD"/>
    <w:rsid w:val="0000242A"/>
    <w:rsid w:val="0000266B"/>
    <w:rsid w:val="0000289F"/>
    <w:rsid w:val="00002C06"/>
    <w:rsid w:val="00002D64"/>
    <w:rsid w:val="0000317E"/>
    <w:rsid w:val="000034E2"/>
    <w:rsid w:val="000034E6"/>
    <w:rsid w:val="000036D8"/>
    <w:rsid w:val="00003AE6"/>
    <w:rsid w:val="00003AF1"/>
    <w:rsid w:val="00004215"/>
    <w:rsid w:val="00004609"/>
    <w:rsid w:val="00004641"/>
    <w:rsid w:val="00004800"/>
    <w:rsid w:val="0000481A"/>
    <w:rsid w:val="00004B2E"/>
    <w:rsid w:val="00004BC7"/>
    <w:rsid w:val="00005062"/>
    <w:rsid w:val="000056C8"/>
    <w:rsid w:val="00005A97"/>
    <w:rsid w:val="0000688B"/>
    <w:rsid w:val="0000732B"/>
    <w:rsid w:val="0000765A"/>
    <w:rsid w:val="000115D8"/>
    <w:rsid w:val="000115F8"/>
    <w:rsid w:val="0001167D"/>
    <w:rsid w:val="00011733"/>
    <w:rsid w:val="00011D28"/>
    <w:rsid w:val="00011E6A"/>
    <w:rsid w:val="00011F14"/>
    <w:rsid w:val="0001225E"/>
    <w:rsid w:val="0001234F"/>
    <w:rsid w:val="00012630"/>
    <w:rsid w:val="000126A0"/>
    <w:rsid w:val="00012A6C"/>
    <w:rsid w:val="00012BDB"/>
    <w:rsid w:val="00012D44"/>
    <w:rsid w:val="00013056"/>
    <w:rsid w:val="000130CA"/>
    <w:rsid w:val="000131DA"/>
    <w:rsid w:val="00013257"/>
    <w:rsid w:val="000134E0"/>
    <w:rsid w:val="00013773"/>
    <w:rsid w:val="00013956"/>
    <w:rsid w:val="0001432D"/>
    <w:rsid w:val="00014759"/>
    <w:rsid w:val="00014AED"/>
    <w:rsid w:val="00014B68"/>
    <w:rsid w:val="00014B6F"/>
    <w:rsid w:val="00014E72"/>
    <w:rsid w:val="000155AB"/>
    <w:rsid w:val="0001598A"/>
    <w:rsid w:val="000162CD"/>
    <w:rsid w:val="0001637B"/>
    <w:rsid w:val="00016531"/>
    <w:rsid w:val="00016D04"/>
    <w:rsid w:val="00016D92"/>
    <w:rsid w:val="00016E3A"/>
    <w:rsid w:val="000174D5"/>
    <w:rsid w:val="00017A77"/>
    <w:rsid w:val="00017B45"/>
    <w:rsid w:val="00017C66"/>
    <w:rsid w:val="000201BC"/>
    <w:rsid w:val="0002047E"/>
    <w:rsid w:val="00020AD2"/>
    <w:rsid w:val="000220D3"/>
    <w:rsid w:val="000223F5"/>
    <w:rsid w:val="000224F1"/>
    <w:rsid w:val="0002285C"/>
    <w:rsid w:val="00022C25"/>
    <w:rsid w:val="00023B82"/>
    <w:rsid w:val="00024931"/>
    <w:rsid w:val="000250AC"/>
    <w:rsid w:val="000250F3"/>
    <w:rsid w:val="00025341"/>
    <w:rsid w:val="00025AB9"/>
    <w:rsid w:val="00025EC7"/>
    <w:rsid w:val="00026458"/>
    <w:rsid w:val="000268CD"/>
    <w:rsid w:val="0002692B"/>
    <w:rsid w:val="000269E8"/>
    <w:rsid w:val="00026A1A"/>
    <w:rsid w:val="00026E6B"/>
    <w:rsid w:val="0002721B"/>
    <w:rsid w:val="000274D2"/>
    <w:rsid w:val="0002769D"/>
    <w:rsid w:val="00027A02"/>
    <w:rsid w:val="00027BCC"/>
    <w:rsid w:val="00027D02"/>
    <w:rsid w:val="00027D31"/>
    <w:rsid w:val="0003002D"/>
    <w:rsid w:val="0003024B"/>
    <w:rsid w:val="0003055D"/>
    <w:rsid w:val="00030629"/>
    <w:rsid w:val="00030CAB"/>
    <w:rsid w:val="00030D94"/>
    <w:rsid w:val="00031008"/>
    <w:rsid w:val="000315EA"/>
    <w:rsid w:val="0003184F"/>
    <w:rsid w:val="00031C92"/>
    <w:rsid w:val="00031E7B"/>
    <w:rsid w:val="00031E9D"/>
    <w:rsid w:val="00032504"/>
    <w:rsid w:val="0003264E"/>
    <w:rsid w:val="00032B34"/>
    <w:rsid w:val="00032C0C"/>
    <w:rsid w:val="00032C6A"/>
    <w:rsid w:val="0003347F"/>
    <w:rsid w:val="000334D3"/>
    <w:rsid w:val="00034217"/>
    <w:rsid w:val="000345A9"/>
    <w:rsid w:val="0003499E"/>
    <w:rsid w:val="00034AEE"/>
    <w:rsid w:val="00034D10"/>
    <w:rsid w:val="00035291"/>
    <w:rsid w:val="0003549A"/>
    <w:rsid w:val="0003552E"/>
    <w:rsid w:val="00035584"/>
    <w:rsid w:val="00035F64"/>
    <w:rsid w:val="000361F8"/>
    <w:rsid w:val="00036599"/>
    <w:rsid w:val="00036999"/>
    <w:rsid w:val="00036DCF"/>
    <w:rsid w:val="00037062"/>
    <w:rsid w:val="0003757E"/>
    <w:rsid w:val="00037952"/>
    <w:rsid w:val="00037C5D"/>
    <w:rsid w:val="00037F2D"/>
    <w:rsid w:val="00040003"/>
    <w:rsid w:val="000407F4"/>
    <w:rsid w:val="00040AD5"/>
    <w:rsid w:val="00040E4B"/>
    <w:rsid w:val="000412DC"/>
    <w:rsid w:val="00041A84"/>
    <w:rsid w:val="00042043"/>
    <w:rsid w:val="00042139"/>
    <w:rsid w:val="00042670"/>
    <w:rsid w:val="00042B3B"/>
    <w:rsid w:val="00042E96"/>
    <w:rsid w:val="00042F98"/>
    <w:rsid w:val="00042FA8"/>
    <w:rsid w:val="00042FD4"/>
    <w:rsid w:val="0004309B"/>
    <w:rsid w:val="00043261"/>
    <w:rsid w:val="00043395"/>
    <w:rsid w:val="00044166"/>
    <w:rsid w:val="000448FE"/>
    <w:rsid w:val="00044FA0"/>
    <w:rsid w:val="0004511D"/>
    <w:rsid w:val="00045223"/>
    <w:rsid w:val="00045627"/>
    <w:rsid w:val="00045AFC"/>
    <w:rsid w:val="00045C0B"/>
    <w:rsid w:val="0004633D"/>
    <w:rsid w:val="00046761"/>
    <w:rsid w:val="0004690C"/>
    <w:rsid w:val="00046C9F"/>
    <w:rsid w:val="00046F62"/>
    <w:rsid w:val="0004703A"/>
    <w:rsid w:val="000478B5"/>
    <w:rsid w:val="00047D4B"/>
    <w:rsid w:val="00047F4D"/>
    <w:rsid w:val="00047FEF"/>
    <w:rsid w:val="00050BB2"/>
    <w:rsid w:val="00050C4E"/>
    <w:rsid w:val="00050C5F"/>
    <w:rsid w:val="00050D3D"/>
    <w:rsid w:val="00051052"/>
    <w:rsid w:val="000511E1"/>
    <w:rsid w:val="00051462"/>
    <w:rsid w:val="00051534"/>
    <w:rsid w:val="00051865"/>
    <w:rsid w:val="000518CC"/>
    <w:rsid w:val="0005197B"/>
    <w:rsid w:val="00052148"/>
    <w:rsid w:val="00052398"/>
    <w:rsid w:val="000527CA"/>
    <w:rsid w:val="00052932"/>
    <w:rsid w:val="00052A28"/>
    <w:rsid w:val="00053181"/>
    <w:rsid w:val="00053272"/>
    <w:rsid w:val="000535E7"/>
    <w:rsid w:val="0005396C"/>
    <w:rsid w:val="00053A83"/>
    <w:rsid w:val="00053AB9"/>
    <w:rsid w:val="00054A78"/>
    <w:rsid w:val="00054B2B"/>
    <w:rsid w:val="000553ED"/>
    <w:rsid w:val="000554B9"/>
    <w:rsid w:val="000558C9"/>
    <w:rsid w:val="000560CE"/>
    <w:rsid w:val="00056826"/>
    <w:rsid w:val="0005697A"/>
    <w:rsid w:val="00056AA0"/>
    <w:rsid w:val="00056D6B"/>
    <w:rsid w:val="00056DAC"/>
    <w:rsid w:val="00057600"/>
    <w:rsid w:val="00057B75"/>
    <w:rsid w:val="00057C7C"/>
    <w:rsid w:val="00057D88"/>
    <w:rsid w:val="0006075E"/>
    <w:rsid w:val="00061123"/>
    <w:rsid w:val="0006119C"/>
    <w:rsid w:val="000611CC"/>
    <w:rsid w:val="000614F9"/>
    <w:rsid w:val="000622AD"/>
    <w:rsid w:val="00062796"/>
    <w:rsid w:val="00062E3B"/>
    <w:rsid w:val="0006303A"/>
    <w:rsid w:val="00063435"/>
    <w:rsid w:val="0006349F"/>
    <w:rsid w:val="000638F1"/>
    <w:rsid w:val="00063AA6"/>
    <w:rsid w:val="00063AB9"/>
    <w:rsid w:val="00063D76"/>
    <w:rsid w:val="00063DF3"/>
    <w:rsid w:val="0006414B"/>
    <w:rsid w:val="0006430F"/>
    <w:rsid w:val="000650F3"/>
    <w:rsid w:val="0006514B"/>
    <w:rsid w:val="000651DB"/>
    <w:rsid w:val="000655C1"/>
    <w:rsid w:val="00065770"/>
    <w:rsid w:val="00065F74"/>
    <w:rsid w:val="00066229"/>
    <w:rsid w:val="00066244"/>
    <w:rsid w:val="00066A96"/>
    <w:rsid w:val="00066F9D"/>
    <w:rsid w:val="00067B25"/>
    <w:rsid w:val="00067C17"/>
    <w:rsid w:val="00067C41"/>
    <w:rsid w:val="00070241"/>
    <w:rsid w:val="0007032C"/>
    <w:rsid w:val="0007040C"/>
    <w:rsid w:val="00070B97"/>
    <w:rsid w:val="00071047"/>
    <w:rsid w:val="00071A51"/>
    <w:rsid w:val="00071D02"/>
    <w:rsid w:val="00071D4B"/>
    <w:rsid w:val="000722CA"/>
    <w:rsid w:val="0007242A"/>
    <w:rsid w:val="000724EF"/>
    <w:rsid w:val="0007269D"/>
    <w:rsid w:val="000729A1"/>
    <w:rsid w:val="00072C55"/>
    <w:rsid w:val="000730FE"/>
    <w:rsid w:val="00073852"/>
    <w:rsid w:val="00073B12"/>
    <w:rsid w:val="00074261"/>
    <w:rsid w:val="00074511"/>
    <w:rsid w:val="000746EC"/>
    <w:rsid w:val="000749EE"/>
    <w:rsid w:val="00074B79"/>
    <w:rsid w:val="00075117"/>
    <w:rsid w:val="00075165"/>
    <w:rsid w:val="000754CE"/>
    <w:rsid w:val="00075734"/>
    <w:rsid w:val="00075D4C"/>
    <w:rsid w:val="00075DE5"/>
    <w:rsid w:val="0007609A"/>
    <w:rsid w:val="000760CF"/>
    <w:rsid w:val="000761EA"/>
    <w:rsid w:val="000761EB"/>
    <w:rsid w:val="000765A0"/>
    <w:rsid w:val="00076643"/>
    <w:rsid w:val="000769F1"/>
    <w:rsid w:val="0008033D"/>
    <w:rsid w:val="00080777"/>
    <w:rsid w:val="00080896"/>
    <w:rsid w:val="00081096"/>
    <w:rsid w:val="0008123F"/>
    <w:rsid w:val="00081384"/>
    <w:rsid w:val="000814F9"/>
    <w:rsid w:val="00081666"/>
    <w:rsid w:val="00081E4A"/>
    <w:rsid w:val="0008282E"/>
    <w:rsid w:val="0008327D"/>
    <w:rsid w:val="00084383"/>
    <w:rsid w:val="000844AA"/>
    <w:rsid w:val="00084527"/>
    <w:rsid w:val="000845D6"/>
    <w:rsid w:val="000848A6"/>
    <w:rsid w:val="00085489"/>
    <w:rsid w:val="00085AD0"/>
    <w:rsid w:val="00086281"/>
    <w:rsid w:val="00086B4B"/>
    <w:rsid w:val="00086D6A"/>
    <w:rsid w:val="000878CF"/>
    <w:rsid w:val="000879C3"/>
    <w:rsid w:val="00087E49"/>
    <w:rsid w:val="00090323"/>
    <w:rsid w:val="00090B40"/>
    <w:rsid w:val="000913A2"/>
    <w:rsid w:val="0009187F"/>
    <w:rsid w:val="00091C17"/>
    <w:rsid w:val="00091E89"/>
    <w:rsid w:val="0009201E"/>
    <w:rsid w:val="0009222F"/>
    <w:rsid w:val="000923B1"/>
    <w:rsid w:val="00092D1D"/>
    <w:rsid w:val="000932D2"/>
    <w:rsid w:val="00093FC8"/>
    <w:rsid w:val="000941D3"/>
    <w:rsid w:val="00094AA4"/>
    <w:rsid w:val="00094CDB"/>
    <w:rsid w:val="00094FF6"/>
    <w:rsid w:val="000951B8"/>
    <w:rsid w:val="0009532E"/>
    <w:rsid w:val="0009575E"/>
    <w:rsid w:val="000959E1"/>
    <w:rsid w:val="00095D1A"/>
    <w:rsid w:val="000963F6"/>
    <w:rsid w:val="0009640C"/>
    <w:rsid w:val="000964BC"/>
    <w:rsid w:val="0009661D"/>
    <w:rsid w:val="0009705D"/>
    <w:rsid w:val="0009758A"/>
    <w:rsid w:val="00097A6E"/>
    <w:rsid w:val="00097BAF"/>
    <w:rsid w:val="00097CCD"/>
    <w:rsid w:val="00097D6A"/>
    <w:rsid w:val="00097D70"/>
    <w:rsid w:val="00097FD0"/>
    <w:rsid w:val="000A0A9A"/>
    <w:rsid w:val="000A0E01"/>
    <w:rsid w:val="000A21BD"/>
    <w:rsid w:val="000A24A5"/>
    <w:rsid w:val="000A2A73"/>
    <w:rsid w:val="000A2BE0"/>
    <w:rsid w:val="000A3AEA"/>
    <w:rsid w:val="000A3DF5"/>
    <w:rsid w:val="000A4C79"/>
    <w:rsid w:val="000A4EFB"/>
    <w:rsid w:val="000A5D49"/>
    <w:rsid w:val="000A647F"/>
    <w:rsid w:val="000A64BD"/>
    <w:rsid w:val="000A6640"/>
    <w:rsid w:val="000A6C2D"/>
    <w:rsid w:val="000A6CC6"/>
    <w:rsid w:val="000A6F80"/>
    <w:rsid w:val="000B04F6"/>
    <w:rsid w:val="000B0835"/>
    <w:rsid w:val="000B0E99"/>
    <w:rsid w:val="000B0FAF"/>
    <w:rsid w:val="000B0FC0"/>
    <w:rsid w:val="000B143B"/>
    <w:rsid w:val="000B14FC"/>
    <w:rsid w:val="000B1BBC"/>
    <w:rsid w:val="000B1BC1"/>
    <w:rsid w:val="000B2460"/>
    <w:rsid w:val="000B2A64"/>
    <w:rsid w:val="000B2D62"/>
    <w:rsid w:val="000B31D5"/>
    <w:rsid w:val="000B39A6"/>
    <w:rsid w:val="000B458B"/>
    <w:rsid w:val="000B47E7"/>
    <w:rsid w:val="000B4A26"/>
    <w:rsid w:val="000B4AB5"/>
    <w:rsid w:val="000B4DB2"/>
    <w:rsid w:val="000B5028"/>
    <w:rsid w:val="000B5042"/>
    <w:rsid w:val="000B541B"/>
    <w:rsid w:val="000B55E2"/>
    <w:rsid w:val="000B560B"/>
    <w:rsid w:val="000B59BC"/>
    <w:rsid w:val="000B5A61"/>
    <w:rsid w:val="000B5B1F"/>
    <w:rsid w:val="000B5D8D"/>
    <w:rsid w:val="000B606B"/>
    <w:rsid w:val="000B61A7"/>
    <w:rsid w:val="000B6FC2"/>
    <w:rsid w:val="000B778B"/>
    <w:rsid w:val="000B77F4"/>
    <w:rsid w:val="000C013E"/>
    <w:rsid w:val="000C01AF"/>
    <w:rsid w:val="000C0400"/>
    <w:rsid w:val="000C0457"/>
    <w:rsid w:val="000C077E"/>
    <w:rsid w:val="000C07FF"/>
    <w:rsid w:val="000C08AA"/>
    <w:rsid w:val="000C0926"/>
    <w:rsid w:val="000C0F14"/>
    <w:rsid w:val="000C0FF3"/>
    <w:rsid w:val="000C189F"/>
    <w:rsid w:val="000C18B9"/>
    <w:rsid w:val="000C1931"/>
    <w:rsid w:val="000C1B9E"/>
    <w:rsid w:val="000C1F22"/>
    <w:rsid w:val="000C204B"/>
    <w:rsid w:val="000C2107"/>
    <w:rsid w:val="000C22E2"/>
    <w:rsid w:val="000C27F7"/>
    <w:rsid w:val="000C2CCB"/>
    <w:rsid w:val="000C3371"/>
    <w:rsid w:val="000C35BD"/>
    <w:rsid w:val="000C3734"/>
    <w:rsid w:val="000C3A29"/>
    <w:rsid w:val="000C4608"/>
    <w:rsid w:val="000C48D4"/>
    <w:rsid w:val="000C51E3"/>
    <w:rsid w:val="000C5B46"/>
    <w:rsid w:val="000C5C90"/>
    <w:rsid w:val="000C5EAC"/>
    <w:rsid w:val="000C627B"/>
    <w:rsid w:val="000C6669"/>
    <w:rsid w:val="000C6ABC"/>
    <w:rsid w:val="000C6AFF"/>
    <w:rsid w:val="000C710F"/>
    <w:rsid w:val="000C75A0"/>
    <w:rsid w:val="000D00DC"/>
    <w:rsid w:val="000D0654"/>
    <w:rsid w:val="000D0CF1"/>
    <w:rsid w:val="000D0CFB"/>
    <w:rsid w:val="000D142B"/>
    <w:rsid w:val="000D1920"/>
    <w:rsid w:val="000D1F79"/>
    <w:rsid w:val="000D231C"/>
    <w:rsid w:val="000D2711"/>
    <w:rsid w:val="000D27D9"/>
    <w:rsid w:val="000D2933"/>
    <w:rsid w:val="000D2A4F"/>
    <w:rsid w:val="000D2ACB"/>
    <w:rsid w:val="000D38A6"/>
    <w:rsid w:val="000D4167"/>
    <w:rsid w:val="000D45E2"/>
    <w:rsid w:val="000D58A4"/>
    <w:rsid w:val="000D5B71"/>
    <w:rsid w:val="000D5E38"/>
    <w:rsid w:val="000D5E8A"/>
    <w:rsid w:val="000D63DE"/>
    <w:rsid w:val="000D6B40"/>
    <w:rsid w:val="000D6E18"/>
    <w:rsid w:val="000D70CB"/>
    <w:rsid w:val="000D7250"/>
    <w:rsid w:val="000D77FA"/>
    <w:rsid w:val="000D7C76"/>
    <w:rsid w:val="000D7ED6"/>
    <w:rsid w:val="000D7EF5"/>
    <w:rsid w:val="000E01D0"/>
    <w:rsid w:val="000E06D1"/>
    <w:rsid w:val="000E0DAE"/>
    <w:rsid w:val="000E102A"/>
    <w:rsid w:val="000E10C9"/>
    <w:rsid w:val="000E118D"/>
    <w:rsid w:val="000E15C3"/>
    <w:rsid w:val="000E1771"/>
    <w:rsid w:val="000E1EBB"/>
    <w:rsid w:val="000E211B"/>
    <w:rsid w:val="000E254C"/>
    <w:rsid w:val="000E2BF6"/>
    <w:rsid w:val="000E2EEA"/>
    <w:rsid w:val="000E3012"/>
    <w:rsid w:val="000E3122"/>
    <w:rsid w:val="000E351E"/>
    <w:rsid w:val="000E358F"/>
    <w:rsid w:val="000E3599"/>
    <w:rsid w:val="000E3852"/>
    <w:rsid w:val="000E43C3"/>
    <w:rsid w:val="000E4586"/>
    <w:rsid w:val="000E4EFD"/>
    <w:rsid w:val="000E54FF"/>
    <w:rsid w:val="000E593C"/>
    <w:rsid w:val="000E6004"/>
    <w:rsid w:val="000E6E0A"/>
    <w:rsid w:val="000E76A8"/>
    <w:rsid w:val="000E7A25"/>
    <w:rsid w:val="000E7BA2"/>
    <w:rsid w:val="000E7D74"/>
    <w:rsid w:val="000F0436"/>
    <w:rsid w:val="000F06B5"/>
    <w:rsid w:val="000F0D37"/>
    <w:rsid w:val="000F11F8"/>
    <w:rsid w:val="000F1D79"/>
    <w:rsid w:val="000F2448"/>
    <w:rsid w:val="000F24AC"/>
    <w:rsid w:val="000F2803"/>
    <w:rsid w:val="000F29EC"/>
    <w:rsid w:val="000F2DFD"/>
    <w:rsid w:val="000F39B3"/>
    <w:rsid w:val="000F3CC5"/>
    <w:rsid w:val="000F41B7"/>
    <w:rsid w:val="000F42F6"/>
    <w:rsid w:val="000F45D4"/>
    <w:rsid w:val="000F4759"/>
    <w:rsid w:val="000F4C56"/>
    <w:rsid w:val="000F4DFE"/>
    <w:rsid w:val="000F4F5E"/>
    <w:rsid w:val="000F5346"/>
    <w:rsid w:val="000F59E1"/>
    <w:rsid w:val="000F5A51"/>
    <w:rsid w:val="000F5A97"/>
    <w:rsid w:val="000F5B5A"/>
    <w:rsid w:val="000F6208"/>
    <w:rsid w:val="000F647C"/>
    <w:rsid w:val="000F6CC4"/>
    <w:rsid w:val="000F6CCF"/>
    <w:rsid w:val="000F6F90"/>
    <w:rsid w:val="000F7E83"/>
    <w:rsid w:val="001004CD"/>
    <w:rsid w:val="00100DB6"/>
    <w:rsid w:val="00100E47"/>
    <w:rsid w:val="001018CA"/>
    <w:rsid w:val="00101ADE"/>
    <w:rsid w:val="00101B98"/>
    <w:rsid w:val="00101E3A"/>
    <w:rsid w:val="0010226D"/>
    <w:rsid w:val="00102357"/>
    <w:rsid w:val="0010239D"/>
    <w:rsid w:val="001028BA"/>
    <w:rsid w:val="00102C28"/>
    <w:rsid w:val="00103254"/>
    <w:rsid w:val="001034FC"/>
    <w:rsid w:val="00103DAB"/>
    <w:rsid w:val="001044A2"/>
    <w:rsid w:val="001049CA"/>
    <w:rsid w:val="00104B1B"/>
    <w:rsid w:val="001058FA"/>
    <w:rsid w:val="00106183"/>
    <w:rsid w:val="00106C49"/>
    <w:rsid w:val="00107072"/>
    <w:rsid w:val="001073E2"/>
    <w:rsid w:val="0010773E"/>
    <w:rsid w:val="00107878"/>
    <w:rsid w:val="00107937"/>
    <w:rsid w:val="0010796B"/>
    <w:rsid w:val="00107A04"/>
    <w:rsid w:val="00107E48"/>
    <w:rsid w:val="00107F39"/>
    <w:rsid w:val="001102D8"/>
    <w:rsid w:val="001105B4"/>
    <w:rsid w:val="00110676"/>
    <w:rsid w:val="001107BE"/>
    <w:rsid w:val="00110EBE"/>
    <w:rsid w:val="00111022"/>
    <w:rsid w:val="0011131B"/>
    <w:rsid w:val="00111408"/>
    <w:rsid w:val="00111E8A"/>
    <w:rsid w:val="001121CC"/>
    <w:rsid w:val="0011230B"/>
    <w:rsid w:val="0011230F"/>
    <w:rsid w:val="001124E8"/>
    <w:rsid w:val="00112AE6"/>
    <w:rsid w:val="00112CFA"/>
    <w:rsid w:val="00113A81"/>
    <w:rsid w:val="00114092"/>
    <w:rsid w:val="001142C6"/>
    <w:rsid w:val="001147AE"/>
    <w:rsid w:val="00114DCA"/>
    <w:rsid w:val="001151FE"/>
    <w:rsid w:val="0011521D"/>
    <w:rsid w:val="0011542F"/>
    <w:rsid w:val="001157F2"/>
    <w:rsid w:val="00115B43"/>
    <w:rsid w:val="00115EC3"/>
    <w:rsid w:val="00115FCA"/>
    <w:rsid w:val="00116189"/>
    <w:rsid w:val="00116332"/>
    <w:rsid w:val="00116484"/>
    <w:rsid w:val="001169A1"/>
    <w:rsid w:val="00116E23"/>
    <w:rsid w:val="0011703A"/>
    <w:rsid w:val="00117CA6"/>
    <w:rsid w:val="00117EF9"/>
    <w:rsid w:val="00117F6D"/>
    <w:rsid w:val="00120DCC"/>
    <w:rsid w:val="00120FD5"/>
    <w:rsid w:val="001212B9"/>
    <w:rsid w:val="001217CD"/>
    <w:rsid w:val="001219E2"/>
    <w:rsid w:val="00121D32"/>
    <w:rsid w:val="0012207C"/>
    <w:rsid w:val="001221B5"/>
    <w:rsid w:val="001222B1"/>
    <w:rsid w:val="00122373"/>
    <w:rsid w:val="0012237C"/>
    <w:rsid w:val="001229EC"/>
    <w:rsid w:val="00123260"/>
    <w:rsid w:val="0012350C"/>
    <w:rsid w:val="00123772"/>
    <w:rsid w:val="00123A91"/>
    <w:rsid w:val="00124729"/>
    <w:rsid w:val="00124D3C"/>
    <w:rsid w:val="00125386"/>
    <w:rsid w:val="0012552A"/>
    <w:rsid w:val="00125607"/>
    <w:rsid w:val="00125655"/>
    <w:rsid w:val="0012571C"/>
    <w:rsid w:val="00125A32"/>
    <w:rsid w:val="00126339"/>
    <w:rsid w:val="00126A96"/>
    <w:rsid w:val="00126CA3"/>
    <w:rsid w:val="00126DAD"/>
    <w:rsid w:val="00126E13"/>
    <w:rsid w:val="00126FD5"/>
    <w:rsid w:val="001305F2"/>
    <w:rsid w:val="00130CBC"/>
    <w:rsid w:val="00130CCB"/>
    <w:rsid w:val="00130DD2"/>
    <w:rsid w:val="00131335"/>
    <w:rsid w:val="0013170A"/>
    <w:rsid w:val="0013189A"/>
    <w:rsid w:val="001323D1"/>
    <w:rsid w:val="00132918"/>
    <w:rsid w:val="00133136"/>
    <w:rsid w:val="00133183"/>
    <w:rsid w:val="00133323"/>
    <w:rsid w:val="00133732"/>
    <w:rsid w:val="00134004"/>
    <w:rsid w:val="001341EE"/>
    <w:rsid w:val="00134A64"/>
    <w:rsid w:val="001353F9"/>
    <w:rsid w:val="001356B2"/>
    <w:rsid w:val="0013584C"/>
    <w:rsid w:val="0013586D"/>
    <w:rsid w:val="00135B53"/>
    <w:rsid w:val="00135FB3"/>
    <w:rsid w:val="00136809"/>
    <w:rsid w:val="00136C3F"/>
    <w:rsid w:val="00136D01"/>
    <w:rsid w:val="001370BB"/>
    <w:rsid w:val="0013733D"/>
    <w:rsid w:val="001373AE"/>
    <w:rsid w:val="0013751F"/>
    <w:rsid w:val="001375E3"/>
    <w:rsid w:val="00137ABC"/>
    <w:rsid w:val="00137EEF"/>
    <w:rsid w:val="001400A1"/>
    <w:rsid w:val="001406D0"/>
    <w:rsid w:val="00140738"/>
    <w:rsid w:val="00141131"/>
    <w:rsid w:val="0014140E"/>
    <w:rsid w:val="00141953"/>
    <w:rsid w:val="00141CBF"/>
    <w:rsid w:val="00141CEC"/>
    <w:rsid w:val="001431F0"/>
    <w:rsid w:val="00143CF9"/>
    <w:rsid w:val="00143FD2"/>
    <w:rsid w:val="001443BC"/>
    <w:rsid w:val="0014469D"/>
    <w:rsid w:val="00144817"/>
    <w:rsid w:val="0014495A"/>
    <w:rsid w:val="00144BA8"/>
    <w:rsid w:val="001452FC"/>
    <w:rsid w:val="00145B9C"/>
    <w:rsid w:val="00145C3F"/>
    <w:rsid w:val="00145C9B"/>
    <w:rsid w:val="00145E51"/>
    <w:rsid w:val="001461A9"/>
    <w:rsid w:val="00146920"/>
    <w:rsid w:val="00146BE0"/>
    <w:rsid w:val="00147195"/>
    <w:rsid w:val="001471D4"/>
    <w:rsid w:val="001473C1"/>
    <w:rsid w:val="00147BB7"/>
    <w:rsid w:val="00150005"/>
    <w:rsid w:val="001503E5"/>
    <w:rsid w:val="00150B05"/>
    <w:rsid w:val="00150C60"/>
    <w:rsid w:val="00151206"/>
    <w:rsid w:val="00151507"/>
    <w:rsid w:val="00151559"/>
    <w:rsid w:val="00151901"/>
    <w:rsid w:val="0015194F"/>
    <w:rsid w:val="00151DD8"/>
    <w:rsid w:val="00151F23"/>
    <w:rsid w:val="001521EF"/>
    <w:rsid w:val="001522F3"/>
    <w:rsid w:val="00152570"/>
    <w:rsid w:val="001527E1"/>
    <w:rsid w:val="00152939"/>
    <w:rsid w:val="00152C16"/>
    <w:rsid w:val="00152CC8"/>
    <w:rsid w:val="00153038"/>
    <w:rsid w:val="0015317A"/>
    <w:rsid w:val="00154058"/>
    <w:rsid w:val="001540C5"/>
    <w:rsid w:val="001540E8"/>
    <w:rsid w:val="00154E1A"/>
    <w:rsid w:val="0015511D"/>
    <w:rsid w:val="0015580D"/>
    <w:rsid w:val="00156179"/>
    <w:rsid w:val="00156197"/>
    <w:rsid w:val="00156529"/>
    <w:rsid w:val="00156946"/>
    <w:rsid w:val="00156AEF"/>
    <w:rsid w:val="00156F4F"/>
    <w:rsid w:val="00157033"/>
    <w:rsid w:val="001578E4"/>
    <w:rsid w:val="00157AE8"/>
    <w:rsid w:val="00157CA3"/>
    <w:rsid w:val="00160018"/>
    <w:rsid w:val="001607CD"/>
    <w:rsid w:val="001607E7"/>
    <w:rsid w:val="0016080F"/>
    <w:rsid w:val="00160980"/>
    <w:rsid w:val="00161225"/>
    <w:rsid w:val="00161686"/>
    <w:rsid w:val="00161742"/>
    <w:rsid w:val="00161AE5"/>
    <w:rsid w:val="00162423"/>
    <w:rsid w:val="001625B0"/>
    <w:rsid w:val="001628E9"/>
    <w:rsid w:val="0016290E"/>
    <w:rsid w:val="00162E62"/>
    <w:rsid w:val="001633F1"/>
    <w:rsid w:val="001634A4"/>
    <w:rsid w:val="001635D1"/>
    <w:rsid w:val="001638F4"/>
    <w:rsid w:val="00163A37"/>
    <w:rsid w:val="0016418C"/>
    <w:rsid w:val="001646C7"/>
    <w:rsid w:val="00164C48"/>
    <w:rsid w:val="00164D5B"/>
    <w:rsid w:val="00164F23"/>
    <w:rsid w:val="00164FC6"/>
    <w:rsid w:val="001651B4"/>
    <w:rsid w:val="00165630"/>
    <w:rsid w:val="001657B5"/>
    <w:rsid w:val="00165F6E"/>
    <w:rsid w:val="0016765E"/>
    <w:rsid w:val="001677B9"/>
    <w:rsid w:val="00167803"/>
    <w:rsid w:val="00167F0C"/>
    <w:rsid w:val="001702B0"/>
    <w:rsid w:val="0017139C"/>
    <w:rsid w:val="001719AE"/>
    <w:rsid w:val="00171B05"/>
    <w:rsid w:val="00171B89"/>
    <w:rsid w:val="00171CC8"/>
    <w:rsid w:val="00171E5C"/>
    <w:rsid w:val="00171F85"/>
    <w:rsid w:val="00172054"/>
    <w:rsid w:val="001721DA"/>
    <w:rsid w:val="001724E3"/>
    <w:rsid w:val="00172681"/>
    <w:rsid w:val="0017294E"/>
    <w:rsid w:val="00172C28"/>
    <w:rsid w:val="00172CFF"/>
    <w:rsid w:val="0017316E"/>
    <w:rsid w:val="00173BBB"/>
    <w:rsid w:val="00173EDD"/>
    <w:rsid w:val="00173F17"/>
    <w:rsid w:val="00173FB2"/>
    <w:rsid w:val="001740A4"/>
    <w:rsid w:val="001740D8"/>
    <w:rsid w:val="001742F7"/>
    <w:rsid w:val="001744EB"/>
    <w:rsid w:val="00174C15"/>
    <w:rsid w:val="00175049"/>
    <w:rsid w:val="001750EE"/>
    <w:rsid w:val="001754BB"/>
    <w:rsid w:val="00175959"/>
    <w:rsid w:val="00175A8F"/>
    <w:rsid w:val="00175CD0"/>
    <w:rsid w:val="00175DB4"/>
    <w:rsid w:val="00175F84"/>
    <w:rsid w:val="001768D9"/>
    <w:rsid w:val="00176E9E"/>
    <w:rsid w:val="001779FA"/>
    <w:rsid w:val="00177BA7"/>
    <w:rsid w:val="00177C1F"/>
    <w:rsid w:val="00180558"/>
    <w:rsid w:val="00180860"/>
    <w:rsid w:val="0018094F"/>
    <w:rsid w:val="00180A40"/>
    <w:rsid w:val="0018110E"/>
    <w:rsid w:val="0018157D"/>
    <w:rsid w:val="00181846"/>
    <w:rsid w:val="00181AC1"/>
    <w:rsid w:val="00181FEF"/>
    <w:rsid w:val="0018263F"/>
    <w:rsid w:val="0018288F"/>
    <w:rsid w:val="00182C4E"/>
    <w:rsid w:val="00182F8E"/>
    <w:rsid w:val="001834A2"/>
    <w:rsid w:val="00183688"/>
    <w:rsid w:val="001837AC"/>
    <w:rsid w:val="00183853"/>
    <w:rsid w:val="00184483"/>
    <w:rsid w:val="001845E5"/>
    <w:rsid w:val="0018487A"/>
    <w:rsid w:val="001851AD"/>
    <w:rsid w:val="001853C4"/>
    <w:rsid w:val="00185A6E"/>
    <w:rsid w:val="00185B8A"/>
    <w:rsid w:val="00185F12"/>
    <w:rsid w:val="00185F30"/>
    <w:rsid w:val="0018633C"/>
    <w:rsid w:val="00186B5F"/>
    <w:rsid w:val="00186CC1"/>
    <w:rsid w:val="0018718F"/>
    <w:rsid w:val="0018722B"/>
    <w:rsid w:val="00187248"/>
    <w:rsid w:val="00187753"/>
    <w:rsid w:val="00187CB9"/>
    <w:rsid w:val="00187EC4"/>
    <w:rsid w:val="00187EFD"/>
    <w:rsid w:val="001908EA"/>
    <w:rsid w:val="00191524"/>
    <w:rsid w:val="00191C7D"/>
    <w:rsid w:val="00191CCB"/>
    <w:rsid w:val="00191E81"/>
    <w:rsid w:val="00192169"/>
    <w:rsid w:val="00192925"/>
    <w:rsid w:val="00192C75"/>
    <w:rsid w:val="00192CCE"/>
    <w:rsid w:val="0019327E"/>
    <w:rsid w:val="00193489"/>
    <w:rsid w:val="00193722"/>
    <w:rsid w:val="001942BA"/>
    <w:rsid w:val="00194485"/>
    <w:rsid w:val="0019449F"/>
    <w:rsid w:val="001945C8"/>
    <w:rsid w:val="00194671"/>
    <w:rsid w:val="0019486E"/>
    <w:rsid w:val="00195278"/>
    <w:rsid w:val="001954FF"/>
    <w:rsid w:val="001961F3"/>
    <w:rsid w:val="001963F9"/>
    <w:rsid w:val="001974B3"/>
    <w:rsid w:val="001976AA"/>
    <w:rsid w:val="00197A1C"/>
    <w:rsid w:val="00197D0A"/>
    <w:rsid w:val="001A0023"/>
    <w:rsid w:val="001A027E"/>
    <w:rsid w:val="001A08A1"/>
    <w:rsid w:val="001A0D62"/>
    <w:rsid w:val="001A0D64"/>
    <w:rsid w:val="001A1472"/>
    <w:rsid w:val="001A1923"/>
    <w:rsid w:val="001A1C4D"/>
    <w:rsid w:val="001A2065"/>
    <w:rsid w:val="001A208C"/>
    <w:rsid w:val="001A21F8"/>
    <w:rsid w:val="001A2691"/>
    <w:rsid w:val="001A2BEB"/>
    <w:rsid w:val="001A2E7E"/>
    <w:rsid w:val="001A2F03"/>
    <w:rsid w:val="001A321E"/>
    <w:rsid w:val="001A37EA"/>
    <w:rsid w:val="001A3B97"/>
    <w:rsid w:val="001A3FC6"/>
    <w:rsid w:val="001A5187"/>
    <w:rsid w:val="001A51B6"/>
    <w:rsid w:val="001A5462"/>
    <w:rsid w:val="001A5737"/>
    <w:rsid w:val="001A5DDA"/>
    <w:rsid w:val="001A6089"/>
    <w:rsid w:val="001A664D"/>
    <w:rsid w:val="001A6F88"/>
    <w:rsid w:val="001A704E"/>
    <w:rsid w:val="001A728F"/>
    <w:rsid w:val="001A730F"/>
    <w:rsid w:val="001B0480"/>
    <w:rsid w:val="001B08DA"/>
    <w:rsid w:val="001B10AE"/>
    <w:rsid w:val="001B15D5"/>
    <w:rsid w:val="001B1639"/>
    <w:rsid w:val="001B2019"/>
    <w:rsid w:val="001B2C19"/>
    <w:rsid w:val="001B36A7"/>
    <w:rsid w:val="001B387F"/>
    <w:rsid w:val="001B3AB4"/>
    <w:rsid w:val="001B5653"/>
    <w:rsid w:val="001B5731"/>
    <w:rsid w:val="001B5B2F"/>
    <w:rsid w:val="001B5F09"/>
    <w:rsid w:val="001B616E"/>
    <w:rsid w:val="001B6200"/>
    <w:rsid w:val="001B6540"/>
    <w:rsid w:val="001B755B"/>
    <w:rsid w:val="001B77F2"/>
    <w:rsid w:val="001B7923"/>
    <w:rsid w:val="001B7B4F"/>
    <w:rsid w:val="001B7BCA"/>
    <w:rsid w:val="001B7F52"/>
    <w:rsid w:val="001C0A84"/>
    <w:rsid w:val="001C0FB2"/>
    <w:rsid w:val="001C14AA"/>
    <w:rsid w:val="001C2239"/>
    <w:rsid w:val="001C25E7"/>
    <w:rsid w:val="001C28FF"/>
    <w:rsid w:val="001C2C14"/>
    <w:rsid w:val="001C2EA2"/>
    <w:rsid w:val="001C3B15"/>
    <w:rsid w:val="001C3ECD"/>
    <w:rsid w:val="001C452D"/>
    <w:rsid w:val="001C4685"/>
    <w:rsid w:val="001C4F58"/>
    <w:rsid w:val="001C4F68"/>
    <w:rsid w:val="001C52CE"/>
    <w:rsid w:val="001C5341"/>
    <w:rsid w:val="001C54B7"/>
    <w:rsid w:val="001C57F9"/>
    <w:rsid w:val="001C624F"/>
    <w:rsid w:val="001C6341"/>
    <w:rsid w:val="001C6539"/>
    <w:rsid w:val="001C6548"/>
    <w:rsid w:val="001C6751"/>
    <w:rsid w:val="001C6A28"/>
    <w:rsid w:val="001C77F8"/>
    <w:rsid w:val="001D02F9"/>
    <w:rsid w:val="001D0BF0"/>
    <w:rsid w:val="001D12CE"/>
    <w:rsid w:val="001D1460"/>
    <w:rsid w:val="001D1695"/>
    <w:rsid w:val="001D1774"/>
    <w:rsid w:val="001D183D"/>
    <w:rsid w:val="001D19D8"/>
    <w:rsid w:val="001D1A28"/>
    <w:rsid w:val="001D1E2F"/>
    <w:rsid w:val="001D1F1C"/>
    <w:rsid w:val="001D3771"/>
    <w:rsid w:val="001D3846"/>
    <w:rsid w:val="001D3CD8"/>
    <w:rsid w:val="001D404B"/>
    <w:rsid w:val="001D474F"/>
    <w:rsid w:val="001D4AF2"/>
    <w:rsid w:val="001D559C"/>
    <w:rsid w:val="001D55D6"/>
    <w:rsid w:val="001D5713"/>
    <w:rsid w:val="001D5CB5"/>
    <w:rsid w:val="001D5D15"/>
    <w:rsid w:val="001D5E22"/>
    <w:rsid w:val="001D63AC"/>
    <w:rsid w:val="001D6628"/>
    <w:rsid w:val="001D68A6"/>
    <w:rsid w:val="001D6C67"/>
    <w:rsid w:val="001D6CBE"/>
    <w:rsid w:val="001D6DD7"/>
    <w:rsid w:val="001D6FB1"/>
    <w:rsid w:val="001D7A7F"/>
    <w:rsid w:val="001D7B1E"/>
    <w:rsid w:val="001D7CE2"/>
    <w:rsid w:val="001D7F26"/>
    <w:rsid w:val="001E06BB"/>
    <w:rsid w:val="001E0DD0"/>
    <w:rsid w:val="001E0E2F"/>
    <w:rsid w:val="001E1440"/>
    <w:rsid w:val="001E1684"/>
    <w:rsid w:val="001E1721"/>
    <w:rsid w:val="001E18C6"/>
    <w:rsid w:val="001E1E0E"/>
    <w:rsid w:val="001E222F"/>
    <w:rsid w:val="001E23F5"/>
    <w:rsid w:val="001E2981"/>
    <w:rsid w:val="001E29B2"/>
    <w:rsid w:val="001E2FE6"/>
    <w:rsid w:val="001E3159"/>
    <w:rsid w:val="001E3C69"/>
    <w:rsid w:val="001E4784"/>
    <w:rsid w:val="001E49AA"/>
    <w:rsid w:val="001E4EBF"/>
    <w:rsid w:val="001E505F"/>
    <w:rsid w:val="001E52B0"/>
    <w:rsid w:val="001E53A0"/>
    <w:rsid w:val="001E581A"/>
    <w:rsid w:val="001E5B88"/>
    <w:rsid w:val="001E5FAF"/>
    <w:rsid w:val="001E738C"/>
    <w:rsid w:val="001E73E6"/>
    <w:rsid w:val="001F03E6"/>
    <w:rsid w:val="001F0496"/>
    <w:rsid w:val="001F225E"/>
    <w:rsid w:val="001F23A5"/>
    <w:rsid w:val="001F23AE"/>
    <w:rsid w:val="001F24E3"/>
    <w:rsid w:val="001F2A15"/>
    <w:rsid w:val="001F3405"/>
    <w:rsid w:val="001F4C37"/>
    <w:rsid w:val="001F4E04"/>
    <w:rsid w:val="001F54F2"/>
    <w:rsid w:val="001F5882"/>
    <w:rsid w:val="001F5AA4"/>
    <w:rsid w:val="001F5E74"/>
    <w:rsid w:val="001F6345"/>
    <w:rsid w:val="001F66AE"/>
    <w:rsid w:val="001F69A4"/>
    <w:rsid w:val="001F6B38"/>
    <w:rsid w:val="001F731A"/>
    <w:rsid w:val="001F750E"/>
    <w:rsid w:val="001F7F73"/>
    <w:rsid w:val="00200083"/>
    <w:rsid w:val="00200133"/>
    <w:rsid w:val="00200310"/>
    <w:rsid w:val="002009A6"/>
    <w:rsid w:val="00200EB4"/>
    <w:rsid w:val="00201749"/>
    <w:rsid w:val="00202481"/>
    <w:rsid w:val="0020263D"/>
    <w:rsid w:val="00202918"/>
    <w:rsid w:val="002029AC"/>
    <w:rsid w:val="00202FA7"/>
    <w:rsid w:val="00203215"/>
    <w:rsid w:val="00203541"/>
    <w:rsid w:val="0020356B"/>
    <w:rsid w:val="00204358"/>
    <w:rsid w:val="00204799"/>
    <w:rsid w:val="002047B3"/>
    <w:rsid w:val="00204820"/>
    <w:rsid w:val="002049DE"/>
    <w:rsid w:val="00205163"/>
    <w:rsid w:val="002054FC"/>
    <w:rsid w:val="00205609"/>
    <w:rsid w:val="002059D5"/>
    <w:rsid w:val="002061E3"/>
    <w:rsid w:val="00207036"/>
    <w:rsid w:val="0020718C"/>
    <w:rsid w:val="00207375"/>
    <w:rsid w:val="002075CF"/>
    <w:rsid w:val="00207D50"/>
    <w:rsid w:val="00207FBD"/>
    <w:rsid w:val="002101AE"/>
    <w:rsid w:val="002104F2"/>
    <w:rsid w:val="0021061F"/>
    <w:rsid w:val="0021086F"/>
    <w:rsid w:val="002109BB"/>
    <w:rsid w:val="00210B86"/>
    <w:rsid w:val="00210F08"/>
    <w:rsid w:val="002114A5"/>
    <w:rsid w:val="002114E3"/>
    <w:rsid w:val="002115B8"/>
    <w:rsid w:val="00211667"/>
    <w:rsid w:val="0021234C"/>
    <w:rsid w:val="002128E8"/>
    <w:rsid w:val="00212D89"/>
    <w:rsid w:val="00213162"/>
    <w:rsid w:val="002131BA"/>
    <w:rsid w:val="002134EC"/>
    <w:rsid w:val="00213B5F"/>
    <w:rsid w:val="00213C64"/>
    <w:rsid w:val="00213ED8"/>
    <w:rsid w:val="00214102"/>
    <w:rsid w:val="00214595"/>
    <w:rsid w:val="00214A59"/>
    <w:rsid w:val="00214B44"/>
    <w:rsid w:val="00214C35"/>
    <w:rsid w:val="00214DAC"/>
    <w:rsid w:val="002153C9"/>
    <w:rsid w:val="00215545"/>
    <w:rsid w:val="002155EA"/>
    <w:rsid w:val="00216857"/>
    <w:rsid w:val="00216F08"/>
    <w:rsid w:val="00217632"/>
    <w:rsid w:val="00220124"/>
    <w:rsid w:val="002202B7"/>
    <w:rsid w:val="00220354"/>
    <w:rsid w:val="00220431"/>
    <w:rsid w:val="002209AA"/>
    <w:rsid w:val="0022177B"/>
    <w:rsid w:val="002219C9"/>
    <w:rsid w:val="00221FD9"/>
    <w:rsid w:val="00222409"/>
    <w:rsid w:val="002224C7"/>
    <w:rsid w:val="002225E2"/>
    <w:rsid w:val="00222A84"/>
    <w:rsid w:val="00223109"/>
    <w:rsid w:val="002236DA"/>
    <w:rsid w:val="00223817"/>
    <w:rsid w:val="00223D50"/>
    <w:rsid w:val="00223FC0"/>
    <w:rsid w:val="00224359"/>
    <w:rsid w:val="002248CC"/>
    <w:rsid w:val="00224922"/>
    <w:rsid w:val="0022494E"/>
    <w:rsid w:val="00225419"/>
    <w:rsid w:val="00225782"/>
    <w:rsid w:val="002257A2"/>
    <w:rsid w:val="002257EE"/>
    <w:rsid w:val="002258A1"/>
    <w:rsid w:val="002258AD"/>
    <w:rsid w:val="0022599F"/>
    <w:rsid w:val="00225B5A"/>
    <w:rsid w:val="0022602F"/>
    <w:rsid w:val="00226031"/>
    <w:rsid w:val="00226398"/>
    <w:rsid w:val="00226739"/>
    <w:rsid w:val="00226A7C"/>
    <w:rsid w:val="00226C38"/>
    <w:rsid w:val="00226C9F"/>
    <w:rsid w:val="00226D42"/>
    <w:rsid w:val="002271A8"/>
    <w:rsid w:val="002277E5"/>
    <w:rsid w:val="00227916"/>
    <w:rsid w:val="00227E3C"/>
    <w:rsid w:val="00230185"/>
    <w:rsid w:val="00230580"/>
    <w:rsid w:val="0023060E"/>
    <w:rsid w:val="00230B11"/>
    <w:rsid w:val="00230E36"/>
    <w:rsid w:val="00231276"/>
    <w:rsid w:val="002319ED"/>
    <w:rsid w:val="00231A9A"/>
    <w:rsid w:val="002325BC"/>
    <w:rsid w:val="0023264B"/>
    <w:rsid w:val="00232703"/>
    <w:rsid w:val="00232BD4"/>
    <w:rsid w:val="00232C02"/>
    <w:rsid w:val="00232DA7"/>
    <w:rsid w:val="00232DD5"/>
    <w:rsid w:val="00233265"/>
    <w:rsid w:val="00233AA0"/>
    <w:rsid w:val="00233CFC"/>
    <w:rsid w:val="00234891"/>
    <w:rsid w:val="002349A3"/>
    <w:rsid w:val="00234A69"/>
    <w:rsid w:val="00234B3C"/>
    <w:rsid w:val="00235BAA"/>
    <w:rsid w:val="00235D10"/>
    <w:rsid w:val="00235D17"/>
    <w:rsid w:val="00235FE1"/>
    <w:rsid w:val="00236150"/>
    <w:rsid w:val="00236A3F"/>
    <w:rsid w:val="00236C73"/>
    <w:rsid w:val="00237101"/>
    <w:rsid w:val="002374A2"/>
    <w:rsid w:val="0023793D"/>
    <w:rsid w:val="00237CC0"/>
    <w:rsid w:val="002405DE"/>
    <w:rsid w:val="00240724"/>
    <w:rsid w:val="00240CC0"/>
    <w:rsid w:val="00241278"/>
    <w:rsid w:val="002415D2"/>
    <w:rsid w:val="00241D19"/>
    <w:rsid w:val="002420C8"/>
    <w:rsid w:val="002423C8"/>
    <w:rsid w:val="00242854"/>
    <w:rsid w:val="00242929"/>
    <w:rsid w:val="00242EED"/>
    <w:rsid w:val="0024438E"/>
    <w:rsid w:val="00244750"/>
    <w:rsid w:val="00244AE2"/>
    <w:rsid w:val="0024541E"/>
    <w:rsid w:val="002455A7"/>
    <w:rsid w:val="00245F64"/>
    <w:rsid w:val="0024636E"/>
    <w:rsid w:val="00246744"/>
    <w:rsid w:val="002468A1"/>
    <w:rsid w:val="00246B63"/>
    <w:rsid w:val="00246D16"/>
    <w:rsid w:val="00246EBC"/>
    <w:rsid w:val="002472A5"/>
    <w:rsid w:val="00247390"/>
    <w:rsid w:val="002473ED"/>
    <w:rsid w:val="0024763E"/>
    <w:rsid w:val="00247F97"/>
    <w:rsid w:val="002500DB"/>
    <w:rsid w:val="00250551"/>
    <w:rsid w:val="00250585"/>
    <w:rsid w:val="002509FD"/>
    <w:rsid w:val="00250B16"/>
    <w:rsid w:val="00250E33"/>
    <w:rsid w:val="00251092"/>
    <w:rsid w:val="00251313"/>
    <w:rsid w:val="002513B4"/>
    <w:rsid w:val="00252201"/>
    <w:rsid w:val="0025229F"/>
    <w:rsid w:val="002528BA"/>
    <w:rsid w:val="00252A40"/>
    <w:rsid w:val="00253A15"/>
    <w:rsid w:val="00253D82"/>
    <w:rsid w:val="00254C05"/>
    <w:rsid w:val="00255076"/>
    <w:rsid w:val="0025521E"/>
    <w:rsid w:val="00255498"/>
    <w:rsid w:val="00255C73"/>
    <w:rsid w:val="00255D01"/>
    <w:rsid w:val="0025625F"/>
    <w:rsid w:val="002563F9"/>
    <w:rsid w:val="002566A8"/>
    <w:rsid w:val="00256A09"/>
    <w:rsid w:val="00257C51"/>
    <w:rsid w:val="00257EF3"/>
    <w:rsid w:val="00260357"/>
    <w:rsid w:val="002608A1"/>
    <w:rsid w:val="00260ADA"/>
    <w:rsid w:val="00260CFC"/>
    <w:rsid w:val="00260FD8"/>
    <w:rsid w:val="002623C8"/>
    <w:rsid w:val="002626C2"/>
    <w:rsid w:val="00262BB4"/>
    <w:rsid w:val="00262C40"/>
    <w:rsid w:val="0026316B"/>
    <w:rsid w:val="00263664"/>
    <w:rsid w:val="00263684"/>
    <w:rsid w:val="00263BB2"/>
    <w:rsid w:val="00263CD0"/>
    <w:rsid w:val="00263D62"/>
    <w:rsid w:val="00263F39"/>
    <w:rsid w:val="002643A0"/>
    <w:rsid w:val="00264831"/>
    <w:rsid w:val="00264B32"/>
    <w:rsid w:val="00264F37"/>
    <w:rsid w:val="002655E3"/>
    <w:rsid w:val="00265632"/>
    <w:rsid w:val="002657E0"/>
    <w:rsid w:val="002658E0"/>
    <w:rsid w:val="00265B26"/>
    <w:rsid w:val="00265BFE"/>
    <w:rsid w:val="00265E2C"/>
    <w:rsid w:val="002663A5"/>
    <w:rsid w:val="00266E80"/>
    <w:rsid w:val="00267167"/>
    <w:rsid w:val="00270415"/>
    <w:rsid w:val="0027057E"/>
    <w:rsid w:val="0027133C"/>
    <w:rsid w:val="00271FD6"/>
    <w:rsid w:val="0027253C"/>
    <w:rsid w:val="002725F7"/>
    <w:rsid w:val="0027261C"/>
    <w:rsid w:val="00272752"/>
    <w:rsid w:val="00272CBE"/>
    <w:rsid w:val="002732F5"/>
    <w:rsid w:val="00273F95"/>
    <w:rsid w:val="0027441E"/>
    <w:rsid w:val="002746C0"/>
    <w:rsid w:val="00274B30"/>
    <w:rsid w:val="002750A6"/>
    <w:rsid w:val="002759F9"/>
    <w:rsid w:val="00275D9D"/>
    <w:rsid w:val="00276466"/>
    <w:rsid w:val="0027653F"/>
    <w:rsid w:val="00276885"/>
    <w:rsid w:val="00276FC2"/>
    <w:rsid w:val="002774D4"/>
    <w:rsid w:val="0028043F"/>
    <w:rsid w:val="002809C0"/>
    <w:rsid w:val="00280B5D"/>
    <w:rsid w:val="00280F73"/>
    <w:rsid w:val="00281B9E"/>
    <w:rsid w:val="00281BC3"/>
    <w:rsid w:val="00281C52"/>
    <w:rsid w:val="00282445"/>
    <w:rsid w:val="002827B0"/>
    <w:rsid w:val="00282880"/>
    <w:rsid w:val="00282B9B"/>
    <w:rsid w:val="002831D7"/>
    <w:rsid w:val="002835AD"/>
    <w:rsid w:val="00283B6A"/>
    <w:rsid w:val="00283C62"/>
    <w:rsid w:val="00283F94"/>
    <w:rsid w:val="00284192"/>
    <w:rsid w:val="0028496A"/>
    <w:rsid w:val="00284A07"/>
    <w:rsid w:val="00284E6A"/>
    <w:rsid w:val="002852A2"/>
    <w:rsid w:val="00285866"/>
    <w:rsid w:val="00285BA7"/>
    <w:rsid w:val="0028608C"/>
    <w:rsid w:val="0028653E"/>
    <w:rsid w:val="00286B3B"/>
    <w:rsid w:val="00286D02"/>
    <w:rsid w:val="00286F2C"/>
    <w:rsid w:val="002874F9"/>
    <w:rsid w:val="002876FC"/>
    <w:rsid w:val="0028791F"/>
    <w:rsid w:val="00287C25"/>
    <w:rsid w:val="00287E9A"/>
    <w:rsid w:val="0029068C"/>
    <w:rsid w:val="0029077D"/>
    <w:rsid w:val="002908A8"/>
    <w:rsid w:val="0029095B"/>
    <w:rsid w:val="00290962"/>
    <w:rsid w:val="002909A4"/>
    <w:rsid w:val="00290A23"/>
    <w:rsid w:val="00291138"/>
    <w:rsid w:val="00291224"/>
    <w:rsid w:val="00291444"/>
    <w:rsid w:val="0029156E"/>
    <w:rsid w:val="00291F55"/>
    <w:rsid w:val="00292160"/>
    <w:rsid w:val="0029287B"/>
    <w:rsid w:val="00292F43"/>
    <w:rsid w:val="00293C42"/>
    <w:rsid w:val="00294467"/>
    <w:rsid w:val="00294B4F"/>
    <w:rsid w:val="00294C8B"/>
    <w:rsid w:val="00294E06"/>
    <w:rsid w:val="00294E5C"/>
    <w:rsid w:val="00295220"/>
    <w:rsid w:val="002957B9"/>
    <w:rsid w:val="0029598A"/>
    <w:rsid w:val="002959A4"/>
    <w:rsid w:val="00295B91"/>
    <w:rsid w:val="00295C83"/>
    <w:rsid w:val="002960BD"/>
    <w:rsid w:val="002963AB"/>
    <w:rsid w:val="002967B3"/>
    <w:rsid w:val="002968EE"/>
    <w:rsid w:val="00296939"/>
    <w:rsid w:val="00296958"/>
    <w:rsid w:val="00296F15"/>
    <w:rsid w:val="0029706B"/>
    <w:rsid w:val="00297709"/>
    <w:rsid w:val="002977BB"/>
    <w:rsid w:val="00297CDB"/>
    <w:rsid w:val="002A08F6"/>
    <w:rsid w:val="002A0C24"/>
    <w:rsid w:val="002A0E22"/>
    <w:rsid w:val="002A12E1"/>
    <w:rsid w:val="002A14B6"/>
    <w:rsid w:val="002A1663"/>
    <w:rsid w:val="002A1D83"/>
    <w:rsid w:val="002A21EC"/>
    <w:rsid w:val="002A223A"/>
    <w:rsid w:val="002A2A2A"/>
    <w:rsid w:val="002A2FDF"/>
    <w:rsid w:val="002A30AB"/>
    <w:rsid w:val="002A3498"/>
    <w:rsid w:val="002A364D"/>
    <w:rsid w:val="002A38CC"/>
    <w:rsid w:val="002A392D"/>
    <w:rsid w:val="002A4499"/>
    <w:rsid w:val="002A4974"/>
    <w:rsid w:val="002A550D"/>
    <w:rsid w:val="002A5B2A"/>
    <w:rsid w:val="002A5B72"/>
    <w:rsid w:val="002A5D57"/>
    <w:rsid w:val="002A5EB7"/>
    <w:rsid w:val="002A5FBE"/>
    <w:rsid w:val="002A61BC"/>
    <w:rsid w:val="002A691D"/>
    <w:rsid w:val="002A694E"/>
    <w:rsid w:val="002A6B47"/>
    <w:rsid w:val="002A6EC7"/>
    <w:rsid w:val="002A6F34"/>
    <w:rsid w:val="002A7B3C"/>
    <w:rsid w:val="002A7FB5"/>
    <w:rsid w:val="002B0085"/>
    <w:rsid w:val="002B0461"/>
    <w:rsid w:val="002B04BB"/>
    <w:rsid w:val="002B0506"/>
    <w:rsid w:val="002B07C2"/>
    <w:rsid w:val="002B09A2"/>
    <w:rsid w:val="002B0A76"/>
    <w:rsid w:val="002B0BEA"/>
    <w:rsid w:val="002B0C1B"/>
    <w:rsid w:val="002B118B"/>
    <w:rsid w:val="002B1BEE"/>
    <w:rsid w:val="002B1E77"/>
    <w:rsid w:val="002B1EF5"/>
    <w:rsid w:val="002B24E0"/>
    <w:rsid w:val="002B293B"/>
    <w:rsid w:val="002B32D3"/>
    <w:rsid w:val="002B38BE"/>
    <w:rsid w:val="002B38FA"/>
    <w:rsid w:val="002B3F07"/>
    <w:rsid w:val="002B404F"/>
    <w:rsid w:val="002B4141"/>
    <w:rsid w:val="002B46E0"/>
    <w:rsid w:val="002B47CB"/>
    <w:rsid w:val="002B4DC9"/>
    <w:rsid w:val="002B4FDE"/>
    <w:rsid w:val="002B61DA"/>
    <w:rsid w:val="002B701D"/>
    <w:rsid w:val="002B708C"/>
    <w:rsid w:val="002B736D"/>
    <w:rsid w:val="002B736E"/>
    <w:rsid w:val="002B7720"/>
    <w:rsid w:val="002B7826"/>
    <w:rsid w:val="002B7921"/>
    <w:rsid w:val="002B7D1F"/>
    <w:rsid w:val="002B7ED2"/>
    <w:rsid w:val="002B7F5B"/>
    <w:rsid w:val="002C00AF"/>
    <w:rsid w:val="002C055F"/>
    <w:rsid w:val="002C0A7D"/>
    <w:rsid w:val="002C13C7"/>
    <w:rsid w:val="002C18AE"/>
    <w:rsid w:val="002C1952"/>
    <w:rsid w:val="002C1A59"/>
    <w:rsid w:val="002C1A92"/>
    <w:rsid w:val="002C200C"/>
    <w:rsid w:val="002C26DB"/>
    <w:rsid w:val="002C2ACB"/>
    <w:rsid w:val="002C36B1"/>
    <w:rsid w:val="002C3DC9"/>
    <w:rsid w:val="002C3EA0"/>
    <w:rsid w:val="002C3F15"/>
    <w:rsid w:val="002C401E"/>
    <w:rsid w:val="002C443E"/>
    <w:rsid w:val="002C44CC"/>
    <w:rsid w:val="002C4B16"/>
    <w:rsid w:val="002C4D4D"/>
    <w:rsid w:val="002C50FD"/>
    <w:rsid w:val="002C5315"/>
    <w:rsid w:val="002C643D"/>
    <w:rsid w:val="002C65CD"/>
    <w:rsid w:val="002C6673"/>
    <w:rsid w:val="002C792A"/>
    <w:rsid w:val="002C7D91"/>
    <w:rsid w:val="002D0137"/>
    <w:rsid w:val="002D0FA6"/>
    <w:rsid w:val="002D18DD"/>
    <w:rsid w:val="002D1DFD"/>
    <w:rsid w:val="002D2435"/>
    <w:rsid w:val="002D265E"/>
    <w:rsid w:val="002D2780"/>
    <w:rsid w:val="002D27A8"/>
    <w:rsid w:val="002D2871"/>
    <w:rsid w:val="002D2D28"/>
    <w:rsid w:val="002D3139"/>
    <w:rsid w:val="002D36E4"/>
    <w:rsid w:val="002D38BC"/>
    <w:rsid w:val="002D398F"/>
    <w:rsid w:val="002D3DB5"/>
    <w:rsid w:val="002D44B4"/>
    <w:rsid w:val="002D4562"/>
    <w:rsid w:val="002D4EDE"/>
    <w:rsid w:val="002D5213"/>
    <w:rsid w:val="002D5653"/>
    <w:rsid w:val="002D5A31"/>
    <w:rsid w:val="002D5B19"/>
    <w:rsid w:val="002D6014"/>
    <w:rsid w:val="002D61FA"/>
    <w:rsid w:val="002D63A9"/>
    <w:rsid w:val="002D641E"/>
    <w:rsid w:val="002D67E4"/>
    <w:rsid w:val="002D6863"/>
    <w:rsid w:val="002D6910"/>
    <w:rsid w:val="002D6AB7"/>
    <w:rsid w:val="002D6FEF"/>
    <w:rsid w:val="002D7BD7"/>
    <w:rsid w:val="002D7CDC"/>
    <w:rsid w:val="002D7D24"/>
    <w:rsid w:val="002E0156"/>
    <w:rsid w:val="002E0175"/>
    <w:rsid w:val="002E083D"/>
    <w:rsid w:val="002E0EFB"/>
    <w:rsid w:val="002E1227"/>
    <w:rsid w:val="002E1A5E"/>
    <w:rsid w:val="002E1B47"/>
    <w:rsid w:val="002E1BE2"/>
    <w:rsid w:val="002E1D94"/>
    <w:rsid w:val="002E20D5"/>
    <w:rsid w:val="002E2158"/>
    <w:rsid w:val="002E2194"/>
    <w:rsid w:val="002E243C"/>
    <w:rsid w:val="002E342B"/>
    <w:rsid w:val="002E37E3"/>
    <w:rsid w:val="002E3A0F"/>
    <w:rsid w:val="002E3E46"/>
    <w:rsid w:val="002E4785"/>
    <w:rsid w:val="002E4947"/>
    <w:rsid w:val="002E4C7E"/>
    <w:rsid w:val="002E50D9"/>
    <w:rsid w:val="002E517A"/>
    <w:rsid w:val="002E53D4"/>
    <w:rsid w:val="002E5AFF"/>
    <w:rsid w:val="002E5B0C"/>
    <w:rsid w:val="002E6005"/>
    <w:rsid w:val="002E6296"/>
    <w:rsid w:val="002E6397"/>
    <w:rsid w:val="002E682E"/>
    <w:rsid w:val="002E7004"/>
    <w:rsid w:val="002E7905"/>
    <w:rsid w:val="002E7DFB"/>
    <w:rsid w:val="002F06F7"/>
    <w:rsid w:val="002F077D"/>
    <w:rsid w:val="002F08E8"/>
    <w:rsid w:val="002F131E"/>
    <w:rsid w:val="002F15FD"/>
    <w:rsid w:val="002F1B48"/>
    <w:rsid w:val="002F1E4E"/>
    <w:rsid w:val="002F25F8"/>
    <w:rsid w:val="002F2A85"/>
    <w:rsid w:val="002F2B8C"/>
    <w:rsid w:val="002F2F1E"/>
    <w:rsid w:val="002F2FA5"/>
    <w:rsid w:val="002F30CB"/>
    <w:rsid w:val="002F31C7"/>
    <w:rsid w:val="002F3819"/>
    <w:rsid w:val="002F3A97"/>
    <w:rsid w:val="002F3C08"/>
    <w:rsid w:val="002F4086"/>
    <w:rsid w:val="002F43B6"/>
    <w:rsid w:val="002F4B5B"/>
    <w:rsid w:val="002F4B73"/>
    <w:rsid w:val="002F4DB1"/>
    <w:rsid w:val="002F501C"/>
    <w:rsid w:val="002F51CB"/>
    <w:rsid w:val="002F5F8B"/>
    <w:rsid w:val="002F63A7"/>
    <w:rsid w:val="002F6474"/>
    <w:rsid w:val="002F77A6"/>
    <w:rsid w:val="002F7873"/>
    <w:rsid w:val="002F79D7"/>
    <w:rsid w:val="002F7AA2"/>
    <w:rsid w:val="002F7AFF"/>
    <w:rsid w:val="00300208"/>
    <w:rsid w:val="003003BB"/>
    <w:rsid w:val="00300A13"/>
    <w:rsid w:val="00300CBA"/>
    <w:rsid w:val="0030169C"/>
    <w:rsid w:val="00301A44"/>
    <w:rsid w:val="00301EBF"/>
    <w:rsid w:val="00302868"/>
    <w:rsid w:val="00302A94"/>
    <w:rsid w:val="00302C9A"/>
    <w:rsid w:val="00302E99"/>
    <w:rsid w:val="00303906"/>
    <w:rsid w:val="003039E5"/>
    <w:rsid w:val="00303C09"/>
    <w:rsid w:val="00303C8E"/>
    <w:rsid w:val="00303E3A"/>
    <w:rsid w:val="003044F7"/>
    <w:rsid w:val="003047C8"/>
    <w:rsid w:val="00304A95"/>
    <w:rsid w:val="0030510B"/>
    <w:rsid w:val="00305579"/>
    <w:rsid w:val="00305822"/>
    <w:rsid w:val="0030599F"/>
    <w:rsid w:val="00305EA2"/>
    <w:rsid w:val="00305F7F"/>
    <w:rsid w:val="0030605B"/>
    <w:rsid w:val="00306377"/>
    <w:rsid w:val="0030717C"/>
    <w:rsid w:val="00307498"/>
    <w:rsid w:val="00307DCB"/>
    <w:rsid w:val="00307E57"/>
    <w:rsid w:val="0031006A"/>
    <w:rsid w:val="00310B65"/>
    <w:rsid w:val="00310E59"/>
    <w:rsid w:val="00310E79"/>
    <w:rsid w:val="0031159B"/>
    <w:rsid w:val="003118E7"/>
    <w:rsid w:val="00311911"/>
    <w:rsid w:val="00311944"/>
    <w:rsid w:val="00311A6E"/>
    <w:rsid w:val="00311B7A"/>
    <w:rsid w:val="0031252A"/>
    <w:rsid w:val="00312635"/>
    <w:rsid w:val="003127B5"/>
    <w:rsid w:val="00312A43"/>
    <w:rsid w:val="00312BEF"/>
    <w:rsid w:val="00312C88"/>
    <w:rsid w:val="00312CEA"/>
    <w:rsid w:val="00312E0F"/>
    <w:rsid w:val="00312EC0"/>
    <w:rsid w:val="003132E4"/>
    <w:rsid w:val="00313CAD"/>
    <w:rsid w:val="00313CC8"/>
    <w:rsid w:val="003140E8"/>
    <w:rsid w:val="003142C2"/>
    <w:rsid w:val="00314D53"/>
    <w:rsid w:val="00314EE2"/>
    <w:rsid w:val="00314EE7"/>
    <w:rsid w:val="00314FE7"/>
    <w:rsid w:val="003162E9"/>
    <w:rsid w:val="003163CA"/>
    <w:rsid w:val="00316516"/>
    <w:rsid w:val="00316884"/>
    <w:rsid w:val="00316987"/>
    <w:rsid w:val="00316E75"/>
    <w:rsid w:val="00316F44"/>
    <w:rsid w:val="00317500"/>
    <w:rsid w:val="00317F2E"/>
    <w:rsid w:val="00320038"/>
    <w:rsid w:val="003202A3"/>
    <w:rsid w:val="00320D84"/>
    <w:rsid w:val="00321003"/>
    <w:rsid w:val="00321033"/>
    <w:rsid w:val="003213E6"/>
    <w:rsid w:val="00321534"/>
    <w:rsid w:val="003218C4"/>
    <w:rsid w:val="00321DBC"/>
    <w:rsid w:val="00321F7B"/>
    <w:rsid w:val="0032222D"/>
    <w:rsid w:val="00322B83"/>
    <w:rsid w:val="00322F6D"/>
    <w:rsid w:val="003235E0"/>
    <w:rsid w:val="003239C5"/>
    <w:rsid w:val="00323C1E"/>
    <w:rsid w:val="00323D39"/>
    <w:rsid w:val="00324381"/>
    <w:rsid w:val="0032498F"/>
    <w:rsid w:val="00324B04"/>
    <w:rsid w:val="0032546D"/>
    <w:rsid w:val="00325BD4"/>
    <w:rsid w:val="00326096"/>
    <w:rsid w:val="0032641F"/>
    <w:rsid w:val="003266E9"/>
    <w:rsid w:val="00327129"/>
    <w:rsid w:val="00327311"/>
    <w:rsid w:val="003274FE"/>
    <w:rsid w:val="00327791"/>
    <w:rsid w:val="003278C0"/>
    <w:rsid w:val="00327BE3"/>
    <w:rsid w:val="00327DE3"/>
    <w:rsid w:val="0033015A"/>
    <w:rsid w:val="00330260"/>
    <w:rsid w:val="003305DA"/>
    <w:rsid w:val="00330BAE"/>
    <w:rsid w:val="00331DBB"/>
    <w:rsid w:val="0033242A"/>
    <w:rsid w:val="00332559"/>
    <w:rsid w:val="003329EE"/>
    <w:rsid w:val="00332B82"/>
    <w:rsid w:val="00332C94"/>
    <w:rsid w:val="00332E05"/>
    <w:rsid w:val="00332FCE"/>
    <w:rsid w:val="00333FE7"/>
    <w:rsid w:val="003342D4"/>
    <w:rsid w:val="0033430F"/>
    <w:rsid w:val="00334919"/>
    <w:rsid w:val="0033524E"/>
    <w:rsid w:val="00335296"/>
    <w:rsid w:val="003358E3"/>
    <w:rsid w:val="00335F19"/>
    <w:rsid w:val="00335FA7"/>
    <w:rsid w:val="003365E8"/>
    <w:rsid w:val="00336690"/>
    <w:rsid w:val="00336C84"/>
    <w:rsid w:val="00337467"/>
    <w:rsid w:val="00337E86"/>
    <w:rsid w:val="00340130"/>
    <w:rsid w:val="00340168"/>
    <w:rsid w:val="003401B5"/>
    <w:rsid w:val="0034039D"/>
    <w:rsid w:val="00340DA7"/>
    <w:rsid w:val="00340DB5"/>
    <w:rsid w:val="00340DDF"/>
    <w:rsid w:val="00340E41"/>
    <w:rsid w:val="00341C15"/>
    <w:rsid w:val="00341FC1"/>
    <w:rsid w:val="00342212"/>
    <w:rsid w:val="003422C7"/>
    <w:rsid w:val="0034261B"/>
    <w:rsid w:val="00342A75"/>
    <w:rsid w:val="00342AB2"/>
    <w:rsid w:val="00342BC6"/>
    <w:rsid w:val="00342D99"/>
    <w:rsid w:val="003432A4"/>
    <w:rsid w:val="00343429"/>
    <w:rsid w:val="00343FD5"/>
    <w:rsid w:val="003444D0"/>
    <w:rsid w:val="0034491E"/>
    <w:rsid w:val="00344942"/>
    <w:rsid w:val="00344965"/>
    <w:rsid w:val="00344A45"/>
    <w:rsid w:val="00344A9D"/>
    <w:rsid w:val="00345269"/>
    <w:rsid w:val="00345569"/>
    <w:rsid w:val="003457D5"/>
    <w:rsid w:val="00345894"/>
    <w:rsid w:val="0034632A"/>
    <w:rsid w:val="003464E1"/>
    <w:rsid w:val="00346B5B"/>
    <w:rsid w:val="00346DF2"/>
    <w:rsid w:val="00346FED"/>
    <w:rsid w:val="00347431"/>
    <w:rsid w:val="003475D2"/>
    <w:rsid w:val="00347B70"/>
    <w:rsid w:val="00347EA3"/>
    <w:rsid w:val="00347FF1"/>
    <w:rsid w:val="0035037F"/>
    <w:rsid w:val="00350383"/>
    <w:rsid w:val="00350554"/>
    <w:rsid w:val="00350713"/>
    <w:rsid w:val="00350885"/>
    <w:rsid w:val="0035089B"/>
    <w:rsid w:val="00350B98"/>
    <w:rsid w:val="00351933"/>
    <w:rsid w:val="0035218E"/>
    <w:rsid w:val="00352936"/>
    <w:rsid w:val="00352B05"/>
    <w:rsid w:val="00352BC2"/>
    <w:rsid w:val="00352D34"/>
    <w:rsid w:val="00352F55"/>
    <w:rsid w:val="0035309F"/>
    <w:rsid w:val="0035324D"/>
    <w:rsid w:val="0035335E"/>
    <w:rsid w:val="00353381"/>
    <w:rsid w:val="003533FC"/>
    <w:rsid w:val="00353409"/>
    <w:rsid w:val="00353AA3"/>
    <w:rsid w:val="00353E3C"/>
    <w:rsid w:val="00353EFC"/>
    <w:rsid w:val="0035421E"/>
    <w:rsid w:val="0035446B"/>
    <w:rsid w:val="00354A2F"/>
    <w:rsid w:val="00354A96"/>
    <w:rsid w:val="0035518B"/>
    <w:rsid w:val="003556B5"/>
    <w:rsid w:val="00355EB4"/>
    <w:rsid w:val="00355FE6"/>
    <w:rsid w:val="003563B6"/>
    <w:rsid w:val="003573B2"/>
    <w:rsid w:val="003574C1"/>
    <w:rsid w:val="003575A8"/>
    <w:rsid w:val="0035778B"/>
    <w:rsid w:val="00357C26"/>
    <w:rsid w:val="0036046C"/>
    <w:rsid w:val="00360729"/>
    <w:rsid w:val="00360B25"/>
    <w:rsid w:val="00360C42"/>
    <w:rsid w:val="00360EA7"/>
    <w:rsid w:val="003612C5"/>
    <w:rsid w:val="00361856"/>
    <w:rsid w:val="00361D24"/>
    <w:rsid w:val="00362343"/>
    <w:rsid w:val="0036268A"/>
    <w:rsid w:val="00362869"/>
    <w:rsid w:val="00362B13"/>
    <w:rsid w:val="00362C7B"/>
    <w:rsid w:val="003630C0"/>
    <w:rsid w:val="0036357C"/>
    <w:rsid w:val="00363AC7"/>
    <w:rsid w:val="00363F5B"/>
    <w:rsid w:val="0036411A"/>
    <w:rsid w:val="003641B3"/>
    <w:rsid w:val="003641C9"/>
    <w:rsid w:val="0036478D"/>
    <w:rsid w:val="00364FC2"/>
    <w:rsid w:val="00365032"/>
    <w:rsid w:val="00365179"/>
    <w:rsid w:val="0036557F"/>
    <w:rsid w:val="00365922"/>
    <w:rsid w:val="00365D32"/>
    <w:rsid w:val="00365E3E"/>
    <w:rsid w:val="00365EF0"/>
    <w:rsid w:val="00366125"/>
    <w:rsid w:val="00366A73"/>
    <w:rsid w:val="003678AA"/>
    <w:rsid w:val="00367BA0"/>
    <w:rsid w:val="003703CC"/>
    <w:rsid w:val="00370B6A"/>
    <w:rsid w:val="00370EA1"/>
    <w:rsid w:val="00371745"/>
    <w:rsid w:val="003719EE"/>
    <w:rsid w:val="0037251A"/>
    <w:rsid w:val="00372733"/>
    <w:rsid w:val="00373281"/>
    <w:rsid w:val="00373590"/>
    <w:rsid w:val="00373898"/>
    <w:rsid w:val="00373D51"/>
    <w:rsid w:val="00373D6E"/>
    <w:rsid w:val="00374142"/>
    <w:rsid w:val="003742A9"/>
    <w:rsid w:val="003745C5"/>
    <w:rsid w:val="00374A9B"/>
    <w:rsid w:val="00375AD7"/>
    <w:rsid w:val="0037611D"/>
    <w:rsid w:val="00376528"/>
    <w:rsid w:val="003769AF"/>
    <w:rsid w:val="00376B71"/>
    <w:rsid w:val="00376D7C"/>
    <w:rsid w:val="003773A4"/>
    <w:rsid w:val="003774D2"/>
    <w:rsid w:val="00377622"/>
    <w:rsid w:val="00377800"/>
    <w:rsid w:val="003779DE"/>
    <w:rsid w:val="00380027"/>
    <w:rsid w:val="00380270"/>
    <w:rsid w:val="003807D9"/>
    <w:rsid w:val="00380AF6"/>
    <w:rsid w:val="00380C3B"/>
    <w:rsid w:val="003810D5"/>
    <w:rsid w:val="003813EA"/>
    <w:rsid w:val="00382BF5"/>
    <w:rsid w:val="00382F3B"/>
    <w:rsid w:val="0038331F"/>
    <w:rsid w:val="003842A9"/>
    <w:rsid w:val="00384389"/>
    <w:rsid w:val="003844CE"/>
    <w:rsid w:val="003845C6"/>
    <w:rsid w:val="003845F2"/>
    <w:rsid w:val="0038502C"/>
    <w:rsid w:val="00385084"/>
    <w:rsid w:val="0038552B"/>
    <w:rsid w:val="00385D18"/>
    <w:rsid w:val="0038685D"/>
    <w:rsid w:val="00386B72"/>
    <w:rsid w:val="00387207"/>
    <w:rsid w:val="00387785"/>
    <w:rsid w:val="003877C2"/>
    <w:rsid w:val="00390371"/>
    <w:rsid w:val="003905AA"/>
    <w:rsid w:val="00390923"/>
    <w:rsid w:val="00390CBE"/>
    <w:rsid w:val="0039159F"/>
    <w:rsid w:val="00391BE8"/>
    <w:rsid w:val="00392028"/>
    <w:rsid w:val="0039269A"/>
    <w:rsid w:val="00393578"/>
    <w:rsid w:val="003936C6"/>
    <w:rsid w:val="00393A1B"/>
    <w:rsid w:val="0039403D"/>
    <w:rsid w:val="003941DD"/>
    <w:rsid w:val="003943EA"/>
    <w:rsid w:val="00394BC0"/>
    <w:rsid w:val="00395805"/>
    <w:rsid w:val="00395F13"/>
    <w:rsid w:val="00396A59"/>
    <w:rsid w:val="003971B1"/>
    <w:rsid w:val="003976D2"/>
    <w:rsid w:val="003979DA"/>
    <w:rsid w:val="00397EDD"/>
    <w:rsid w:val="003A0299"/>
    <w:rsid w:val="003A073E"/>
    <w:rsid w:val="003A075B"/>
    <w:rsid w:val="003A0B29"/>
    <w:rsid w:val="003A0BB8"/>
    <w:rsid w:val="003A0CBC"/>
    <w:rsid w:val="003A0DA4"/>
    <w:rsid w:val="003A12D1"/>
    <w:rsid w:val="003A2387"/>
    <w:rsid w:val="003A2874"/>
    <w:rsid w:val="003A2BBD"/>
    <w:rsid w:val="003A325D"/>
    <w:rsid w:val="003A37D3"/>
    <w:rsid w:val="003A3CFF"/>
    <w:rsid w:val="003A4811"/>
    <w:rsid w:val="003A489C"/>
    <w:rsid w:val="003A4B66"/>
    <w:rsid w:val="003A4D5B"/>
    <w:rsid w:val="003A509F"/>
    <w:rsid w:val="003A586A"/>
    <w:rsid w:val="003A5A39"/>
    <w:rsid w:val="003A5B0C"/>
    <w:rsid w:val="003A5C40"/>
    <w:rsid w:val="003A6170"/>
    <w:rsid w:val="003A6591"/>
    <w:rsid w:val="003A6CCC"/>
    <w:rsid w:val="003A7084"/>
    <w:rsid w:val="003A73B0"/>
    <w:rsid w:val="003A7655"/>
    <w:rsid w:val="003A7863"/>
    <w:rsid w:val="003A791C"/>
    <w:rsid w:val="003A7DFD"/>
    <w:rsid w:val="003B0387"/>
    <w:rsid w:val="003B04FF"/>
    <w:rsid w:val="003B0516"/>
    <w:rsid w:val="003B0C2D"/>
    <w:rsid w:val="003B16E5"/>
    <w:rsid w:val="003B20FE"/>
    <w:rsid w:val="003B26CF"/>
    <w:rsid w:val="003B296A"/>
    <w:rsid w:val="003B2C0D"/>
    <w:rsid w:val="003B2D73"/>
    <w:rsid w:val="003B2F46"/>
    <w:rsid w:val="003B31E4"/>
    <w:rsid w:val="003B3457"/>
    <w:rsid w:val="003B38C9"/>
    <w:rsid w:val="003B3EF6"/>
    <w:rsid w:val="003B47F5"/>
    <w:rsid w:val="003B50BE"/>
    <w:rsid w:val="003B5313"/>
    <w:rsid w:val="003B5A87"/>
    <w:rsid w:val="003B5D17"/>
    <w:rsid w:val="003B5D39"/>
    <w:rsid w:val="003B5FF5"/>
    <w:rsid w:val="003B66E3"/>
    <w:rsid w:val="003B7136"/>
    <w:rsid w:val="003B71B2"/>
    <w:rsid w:val="003B726B"/>
    <w:rsid w:val="003B7A3F"/>
    <w:rsid w:val="003B7B1B"/>
    <w:rsid w:val="003B7B21"/>
    <w:rsid w:val="003B7D03"/>
    <w:rsid w:val="003B7D3B"/>
    <w:rsid w:val="003B7F16"/>
    <w:rsid w:val="003C01BF"/>
    <w:rsid w:val="003C03DA"/>
    <w:rsid w:val="003C0DBF"/>
    <w:rsid w:val="003C0DE6"/>
    <w:rsid w:val="003C1378"/>
    <w:rsid w:val="003C13D7"/>
    <w:rsid w:val="003C1B26"/>
    <w:rsid w:val="003C1D1F"/>
    <w:rsid w:val="003C1D5A"/>
    <w:rsid w:val="003C2222"/>
    <w:rsid w:val="003C2EF7"/>
    <w:rsid w:val="003C3289"/>
    <w:rsid w:val="003C37D9"/>
    <w:rsid w:val="003C3AB8"/>
    <w:rsid w:val="003C413D"/>
    <w:rsid w:val="003C43C7"/>
    <w:rsid w:val="003C48E7"/>
    <w:rsid w:val="003C531C"/>
    <w:rsid w:val="003C5365"/>
    <w:rsid w:val="003C5BC1"/>
    <w:rsid w:val="003C6168"/>
    <w:rsid w:val="003C6361"/>
    <w:rsid w:val="003C66BE"/>
    <w:rsid w:val="003C6876"/>
    <w:rsid w:val="003C6F1E"/>
    <w:rsid w:val="003C7303"/>
    <w:rsid w:val="003C741B"/>
    <w:rsid w:val="003C7538"/>
    <w:rsid w:val="003C75E5"/>
    <w:rsid w:val="003C7822"/>
    <w:rsid w:val="003C7A28"/>
    <w:rsid w:val="003D0435"/>
    <w:rsid w:val="003D0C2C"/>
    <w:rsid w:val="003D132A"/>
    <w:rsid w:val="003D1626"/>
    <w:rsid w:val="003D1948"/>
    <w:rsid w:val="003D1CB8"/>
    <w:rsid w:val="003D1D0B"/>
    <w:rsid w:val="003D1E80"/>
    <w:rsid w:val="003D20CE"/>
    <w:rsid w:val="003D216F"/>
    <w:rsid w:val="003D3545"/>
    <w:rsid w:val="003D3AB8"/>
    <w:rsid w:val="003D3B43"/>
    <w:rsid w:val="003D3BF9"/>
    <w:rsid w:val="003D3FBA"/>
    <w:rsid w:val="003D42FE"/>
    <w:rsid w:val="003D48AE"/>
    <w:rsid w:val="003D4AE9"/>
    <w:rsid w:val="003D4C84"/>
    <w:rsid w:val="003D5298"/>
    <w:rsid w:val="003D5307"/>
    <w:rsid w:val="003D5CF1"/>
    <w:rsid w:val="003D606A"/>
    <w:rsid w:val="003D64FC"/>
    <w:rsid w:val="003D6AA5"/>
    <w:rsid w:val="003D6C31"/>
    <w:rsid w:val="003D6E10"/>
    <w:rsid w:val="003D6F27"/>
    <w:rsid w:val="003D7770"/>
    <w:rsid w:val="003D7BB2"/>
    <w:rsid w:val="003D7C3D"/>
    <w:rsid w:val="003D7D87"/>
    <w:rsid w:val="003E0255"/>
    <w:rsid w:val="003E0770"/>
    <w:rsid w:val="003E0968"/>
    <w:rsid w:val="003E0E69"/>
    <w:rsid w:val="003E17E9"/>
    <w:rsid w:val="003E1E61"/>
    <w:rsid w:val="003E25AA"/>
    <w:rsid w:val="003E2EFC"/>
    <w:rsid w:val="003E39DC"/>
    <w:rsid w:val="003E40F9"/>
    <w:rsid w:val="003E411D"/>
    <w:rsid w:val="003E4351"/>
    <w:rsid w:val="003E4536"/>
    <w:rsid w:val="003E497C"/>
    <w:rsid w:val="003E49D9"/>
    <w:rsid w:val="003E5105"/>
    <w:rsid w:val="003E5148"/>
    <w:rsid w:val="003E5B75"/>
    <w:rsid w:val="003E5BFF"/>
    <w:rsid w:val="003E5D50"/>
    <w:rsid w:val="003E5F8C"/>
    <w:rsid w:val="003E6615"/>
    <w:rsid w:val="003E673E"/>
    <w:rsid w:val="003E676C"/>
    <w:rsid w:val="003E68A5"/>
    <w:rsid w:val="003E6FF5"/>
    <w:rsid w:val="003E7186"/>
    <w:rsid w:val="003E72DE"/>
    <w:rsid w:val="003E7B55"/>
    <w:rsid w:val="003F01E4"/>
    <w:rsid w:val="003F07A1"/>
    <w:rsid w:val="003F17F8"/>
    <w:rsid w:val="003F1928"/>
    <w:rsid w:val="003F285E"/>
    <w:rsid w:val="003F2943"/>
    <w:rsid w:val="003F2C4B"/>
    <w:rsid w:val="003F300E"/>
    <w:rsid w:val="003F3918"/>
    <w:rsid w:val="003F39C5"/>
    <w:rsid w:val="003F3B1F"/>
    <w:rsid w:val="003F3ED8"/>
    <w:rsid w:val="003F3FD5"/>
    <w:rsid w:val="003F452B"/>
    <w:rsid w:val="003F4866"/>
    <w:rsid w:val="003F48A4"/>
    <w:rsid w:val="003F4A2B"/>
    <w:rsid w:val="003F5038"/>
    <w:rsid w:val="003F5442"/>
    <w:rsid w:val="003F5484"/>
    <w:rsid w:val="003F55AA"/>
    <w:rsid w:val="003F569F"/>
    <w:rsid w:val="003F5759"/>
    <w:rsid w:val="003F620E"/>
    <w:rsid w:val="003F65F1"/>
    <w:rsid w:val="003F67C9"/>
    <w:rsid w:val="003F683E"/>
    <w:rsid w:val="003F6FDD"/>
    <w:rsid w:val="003F70C3"/>
    <w:rsid w:val="003F7117"/>
    <w:rsid w:val="003F7317"/>
    <w:rsid w:val="003F7370"/>
    <w:rsid w:val="003F755D"/>
    <w:rsid w:val="003F78DA"/>
    <w:rsid w:val="00400BF9"/>
    <w:rsid w:val="00401D7B"/>
    <w:rsid w:val="004026E0"/>
    <w:rsid w:val="0040339D"/>
    <w:rsid w:val="00403735"/>
    <w:rsid w:val="004039B2"/>
    <w:rsid w:val="00403C4E"/>
    <w:rsid w:val="00403CF7"/>
    <w:rsid w:val="00403E93"/>
    <w:rsid w:val="00403FAC"/>
    <w:rsid w:val="00404157"/>
    <w:rsid w:val="00404908"/>
    <w:rsid w:val="00405272"/>
    <w:rsid w:val="0040538D"/>
    <w:rsid w:val="00405841"/>
    <w:rsid w:val="00405DC5"/>
    <w:rsid w:val="004061FF"/>
    <w:rsid w:val="0040698E"/>
    <w:rsid w:val="00406AEA"/>
    <w:rsid w:val="00406CB9"/>
    <w:rsid w:val="00407E8B"/>
    <w:rsid w:val="00407EBD"/>
    <w:rsid w:val="00407EEE"/>
    <w:rsid w:val="00407F32"/>
    <w:rsid w:val="00410434"/>
    <w:rsid w:val="004106A1"/>
    <w:rsid w:val="00410A3B"/>
    <w:rsid w:val="00410A8C"/>
    <w:rsid w:val="00411B4D"/>
    <w:rsid w:val="00411E80"/>
    <w:rsid w:val="004123B5"/>
    <w:rsid w:val="00412449"/>
    <w:rsid w:val="00412808"/>
    <w:rsid w:val="00412FD5"/>
    <w:rsid w:val="004132ED"/>
    <w:rsid w:val="004134A3"/>
    <w:rsid w:val="004137D0"/>
    <w:rsid w:val="0041399E"/>
    <w:rsid w:val="00414354"/>
    <w:rsid w:val="00414875"/>
    <w:rsid w:val="00414D60"/>
    <w:rsid w:val="00414D68"/>
    <w:rsid w:val="0041533A"/>
    <w:rsid w:val="004153B1"/>
    <w:rsid w:val="004155CB"/>
    <w:rsid w:val="0041561E"/>
    <w:rsid w:val="00415A1E"/>
    <w:rsid w:val="00415BF5"/>
    <w:rsid w:val="00415D8A"/>
    <w:rsid w:val="00415E70"/>
    <w:rsid w:val="00415ED0"/>
    <w:rsid w:val="00415FB0"/>
    <w:rsid w:val="0041640C"/>
    <w:rsid w:val="00416C77"/>
    <w:rsid w:val="00416EBE"/>
    <w:rsid w:val="0041799F"/>
    <w:rsid w:val="00417ED4"/>
    <w:rsid w:val="00420501"/>
    <w:rsid w:val="00420A53"/>
    <w:rsid w:val="00420D7B"/>
    <w:rsid w:val="004211B2"/>
    <w:rsid w:val="00421527"/>
    <w:rsid w:val="004216F0"/>
    <w:rsid w:val="00421B6F"/>
    <w:rsid w:val="00421C74"/>
    <w:rsid w:val="00421F30"/>
    <w:rsid w:val="00421FFC"/>
    <w:rsid w:val="00422004"/>
    <w:rsid w:val="004221A7"/>
    <w:rsid w:val="00422AFA"/>
    <w:rsid w:val="00422E9A"/>
    <w:rsid w:val="004232F0"/>
    <w:rsid w:val="00423322"/>
    <w:rsid w:val="004234CF"/>
    <w:rsid w:val="00423930"/>
    <w:rsid w:val="004249E2"/>
    <w:rsid w:val="00424D1E"/>
    <w:rsid w:val="004251A5"/>
    <w:rsid w:val="00425479"/>
    <w:rsid w:val="00425A00"/>
    <w:rsid w:val="00425A02"/>
    <w:rsid w:val="00425A45"/>
    <w:rsid w:val="00425D56"/>
    <w:rsid w:val="00425FAE"/>
    <w:rsid w:val="004267DB"/>
    <w:rsid w:val="004277A1"/>
    <w:rsid w:val="00427AEF"/>
    <w:rsid w:val="00427DA6"/>
    <w:rsid w:val="004310BC"/>
    <w:rsid w:val="004318F5"/>
    <w:rsid w:val="00432236"/>
    <w:rsid w:val="004323DC"/>
    <w:rsid w:val="00432BAE"/>
    <w:rsid w:val="004330DB"/>
    <w:rsid w:val="00433167"/>
    <w:rsid w:val="00433929"/>
    <w:rsid w:val="00433973"/>
    <w:rsid w:val="00433B5D"/>
    <w:rsid w:val="00433BBE"/>
    <w:rsid w:val="00433CE4"/>
    <w:rsid w:val="00433D47"/>
    <w:rsid w:val="00434A43"/>
    <w:rsid w:val="00434CB2"/>
    <w:rsid w:val="00434D5D"/>
    <w:rsid w:val="004352C4"/>
    <w:rsid w:val="0043560D"/>
    <w:rsid w:val="00435EC1"/>
    <w:rsid w:val="00436110"/>
    <w:rsid w:val="004362ED"/>
    <w:rsid w:val="00436377"/>
    <w:rsid w:val="004368FC"/>
    <w:rsid w:val="00436C0A"/>
    <w:rsid w:val="00437183"/>
    <w:rsid w:val="00437499"/>
    <w:rsid w:val="004374CC"/>
    <w:rsid w:val="00437D20"/>
    <w:rsid w:val="00440112"/>
    <w:rsid w:val="004406A3"/>
    <w:rsid w:val="0044070D"/>
    <w:rsid w:val="00440779"/>
    <w:rsid w:val="004412D9"/>
    <w:rsid w:val="004418EE"/>
    <w:rsid w:val="00441911"/>
    <w:rsid w:val="0044243C"/>
    <w:rsid w:val="004428FA"/>
    <w:rsid w:val="00442ADB"/>
    <w:rsid w:val="00442B78"/>
    <w:rsid w:val="00442C39"/>
    <w:rsid w:val="00442C71"/>
    <w:rsid w:val="00442CA0"/>
    <w:rsid w:val="00442DE3"/>
    <w:rsid w:val="00442E6B"/>
    <w:rsid w:val="00443356"/>
    <w:rsid w:val="0044341A"/>
    <w:rsid w:val="00443747"/>
    <w:rsid w:val="00443A25"/>
    <w:rsid w:val="00443DCB"/>
    <w:rsid w:val="00443DF3"/>
    <w:rsid w:val="004444BB"/>
    <w:rsid w:val="00444F81"/>
    <w:rsid w:val="0044507B"/>
    <w:rsid w:val="0044539D"/>
    <w:rsid w:val="00445939"/>
    <w:rsid w:val="004459BF"/>
    <w:rsid w:val="004459EE"/>
    <w:rsid w:val="00445D01"/>
    <w:rsid w:val="00446072"/>
    <w:rsid w:val="004460B8"/>
    <w:rsid w:val="004467F4"/>
    <w:rsid w:val="004468D0"/>
    <w:rsid w:val="00446EB2"/>
    <w:rsid w:val="00446F07"/>
    <w:rsid w:val="00446F59"/>
    <w:rsid w:val="00446FA8"/>
    <w:rsid w:val="00447EA1"/>
    <w:rsid w:val="00447F60"/>
    <w:rsid w:val="004506AB"/>
    <w:rsid w:val="0045112B"/>
    <w:rsid w:val="004518EE"/>
    <w:rsid w:val="00451D16"/>
    <w:rsid w:val="0045227C"/>
    <w:rsid w:val="00452551"/>
    <w:rsid w:val="004526CD"/>
    <w:rsid w:val="00452807"/>
    <w:rsid w:val="004529BF"/>
    <w:rsid w:val="00452D8E"/>
    <w:rsid w:val="004534B4"/>
    <w:rsid w:val="00453750"/>
    <w:rsid w:val="004538A8"/>
    <w:rsid w:val="00453A7A"/>
    <w:rsid w:val="00453D93"/>
    <w:rsid w:val="004543FA"/>
    <w:rsid w:val="00454B13"/>
    <w:rsid w:val="00454DAA"/>
    <w:rsid w:val="004552C9"/>
    <w:rsid w:val="004556FA"/>
    <w:rsid w:val="00455787"/>
    <w:rsid w:val="0045680D"/>
    <w:rsid w:val="00456BA1"/>
    <w:rsid w:val="004576BC"/>
    <w:rsid w:val="00457880"/>
    <w:rsid w:val="00457B8F"/>
    <w:rsid w:val="0046015B"/>
    <w:rsid w:val="0046041F"/>
    <w:rsid w:val="004606BB"/>
    <w:rsid w:val="00460F14"/>
    <w:rsid w:val="004615C3"/>
    <w:rsid w:val="00461C35"/>
    <w:rsid w:val="00462C26"/>
    <w:rsid w:val="00462E72"/>
    <w:rsid w:val="0046307E"/>
    <w:rsid w:val="00463419"/>
    <w:rsid w:val="004643D2"/>
    <w:rsid w:val="004645CB"/>
    <w:rsid w:val="004648E9"/>
    <w:rsid w:val="00465292"/>
    <w:rsid w:val="0046533A"/>
    <w:rsid w:val="004653F7"/>
    <w:rsid w:val="0046598C"/>
    <w:rsid w:val="00465A43"/>
    <w:rsid w:val="00465F2C"/>
    <w:rsid w:val="0046669F"/>
    <w:rsid w:val="004666BD"/>
    <w:rsid w:val="004678A8"/>
    <w:rsid w:val="00467935"/>
    <w:rsid w:val="00467C6E"/>
    <w:rsid w:val="00467F86"/>
    <w:rsid w:val="00470643"/>
    <w:rsid w:val="00470ACC"/>
    <w:rsid w:val="00470C34"/>
    <w:rsid w:val="00471158"/>
    <w:rsid w:val="00471DF8"/>
    <w:rsid w:val="00472130"/>
    <w:rsid w:val="0047234E"/>
    <w:rsid w:val="0047236E"/>
    <w:rsid w:val="0047358E"/>
    <w:rsid w:val="00473607"/>
    <w:rsid w:val="00473724"/>
    <w:rsid w:val="00473A55"/>
    <w:rsid w:val="00474219"/>
    <w:rsid w:val="00474505"/>
    <w:rsid w:val="0047478D"/>
    <w:rsid w:val="00475458"/>
    <w:rsid w:val="004756E1"/>
    <w:rsid w:val="004762E9"/>
    <w:rsid w:val="004769EA"/>
    <w:rsid w:val="00476A53"/>
    <w:rsid w:val="00477B05"/>
    <w:rsid w:val="00477C5B"/>
    <w:rsid w:val="00477F8A"/>
    <w:rsid w:val="0048092F"/>
    <w:rsid w:val="00480D49"/>
    <w:rsid w:val="00481023"/>
    <w:rsid w:val="00481DA2"/>
    <w:rsid w:val="00482245"/>
    <w:rsid w:val="00482339"/>
    <w:rsid w:val="0048251F"/>
    <w:rsid w:val="00482BC3"/>
    <w:rsid w:val="00482E78"/>
    <w:rsid w:val="004835B8"/>
    <w:rsid w:val="00484463"/>
    <w:rsid w:val="004846E6"/>
    <w:rsid w:val="00484795"/>
    <w:rsid w:val="00484947"/>
    <w:rsid w:val="004849C5"/>
    <w:rsid w:val="00484C3B"/>
    <w:rsid w:val="00485016"/>
    <w:rsid w:val="00485394"/>
    <w:rsid w:val="00485F30"/>
    <w:rsid w:val="00486047"/>
    <w:rsid w:val="0048623C"/>
    <w:rsid w:val="00486AE2"/>
    <w:rsid w:val="00486EC4"/>
    <w:rsid w:val="00486FB0"/>
    <w:rsid w:val="00487720"/>
    <w:rsid w:val="00487794"/>
    <w:rsid w:val="00487A50"/>
    <w:rsid w:val="0049004D"/>
    <w:rsid w:val="004910B1"/>
    <w:rsid w:val="00491180"/>
    <w:rsid w:val="004916C9"/>
    <w:rsid w:val="0049180E"/>
    <w:rsid w:val="00491812"/>
    <w:rsid w:val="00492136"/>
    <w:rsid w:val="0049307B"/>
    <w:rsid w:val="00493596"/>
    <w:rsid w:val="00493686"/>
    <w:rsid w:val="004938F4"/>
    <w:rsid w:val="00494408"/>
    <w:rsid w:val="0049449C"/>
    <w:rsid w:val="0049460C"/>
    <w:rsid w:val="004948DB"/>
    <w:rsid w:val="00495C7B"/>
    <w:rsid w:val="00495C88"/>
    <w:rsid w:val="00495E9A"/>
    <w:rsid w:val="00496033"/>
    <w:rsid w:val="004964FA"/>
    <w:rsid w:val="00496A83"/>
    <w:rsid w:val="00496FDA"/>
    <w:rsid w:val="004970FB"/>
    <w:rsid w:val="004973A9"/>
    <w:rsid w:val="00497F0D"/>
    <w:rsid w:val="004A03A3"/>
    <w:rsid w:val="004A0E3A"/>
    <w:rsid w:val="004A1066"/>
    <w:rsid w:val="004A28F7"/>
    <w:rsid w:val="004A2D5C"/>
    <w:rsid w:val="004A30ED"/>
    <w:rsid w:val="004A31E8"/>
    <w:rsid w:val="004A4E53"/>
    <w:rsid w:val="004A5032"/>
    <w:rsid w:val="004A527D"/>
    <w:rsid w:val="004A5470"/>
    <w:rsid w:val="004A583F"/>
    <w:rsid w:val="004A5AEB"/>
    <w:rsid w:val="004A5BE3"/>
    <w:rsid w:val="004A5C0B"/>
    <w:rsid w:val="004A6060"/>
    <w:rsid w:val="004A60AE"/>
    <w:rsid w:val="004A631D"/>
    <w:rsid w:val="004A6588"/>
    <w:rsid w:val="004A6685"/>
    <w:rsid w:val="004A6775"/>
    <w:rsid w:val="004A67D2"/>
    <w:rsid w:val="004A6A1D"/>
    <w:rsid w:val="004A6C7E"/>
    <w:rsid w:val="004A756A"/>
    <w:rsid w:val="004A7739"/>
    <w:rsid w:val="004A77A9"/>
    <w:rsid w:val="004A77EF"/>
    <w:rsid w:val="004A78C6"/>
    <w:rsid w:val="004B0280"/>
    <w:rsid w:val="004B0297"/>
    <w:rsid w:val="004B051A"/>
    <w:rsid w:val="004B10BE"/>
    <w:rsid w:val="004B17EE"/>
    <w:rsid w:val="004B18DE"/>
    <w:rsid w:val="004B1F14"/>
    <w:rsid w:val="004B2313"/>
    <w:rsid w:val="004B2474"/>
    <w:rsid w:val="004B35F3"/>
    <w:rsid w:val="004B3817"/>
    <w:rsid w:val="004B3C79"/>
    <w:rsid w:val="004B3ECB"/>
    <w:rsid w:val="004B43AC"/>
    <w:rsid w:val="004B4C1B"/>
    <w:rsid w:val="004B4E1C"/>
    <w:rsid w:val="004B4F86"/>
    <w:rsid w:val="004B5594"/>
    <w:rsid w:val="004B562A"/>
    <w:rsid w:val="004B5995"/>
    <w:rsid w:val="004B5C0C"/>
    <w:rsid w:val="004B6915"/>
    <w:rsid w:val="004B6E9F"/>
    <w:rsid w:val="004B71EF"/>
    <w:rsid w:val="004B7220"/>
    <w:rsid w:val="004B7359"/>
    <w:rsid w:val="004B7423"/>
    <w:rsid w:val="004B74E7"/>
    <w:rsid w:val="004B7FAF"/>
    <w:rsid w:val="004C018C"/>
    <w:rsid w:val="004C0579"/>
    <w:rsid w:val="004C0AEB"/>
    <w:rsid w:val="004C0F21"/>
    <w:rsid w:val="004C14E2"/>
    <w:rsid w:val="004C1525"/>
    <w:rsid w:val="004C1A4C"/>
    <w:rsid w:val="004C1AB3"/>
    <w:rsid w:val="004C1F4A"/>
    <w:rsid w:val="004C2388"/>
    <w:rsid w:val="004C23CE"/>
    <w:rsid w:val="004C24BF"/>
    <w:rsid w:val="004C2D37"/>
    <w:rsid w:val="004C33B8"/>
    <w:rsid w:val="004C3B5D"/>
    <w:rsid w:val="004C3D7A"/>
    <w:rsid w:val="004C4694"/>
    <w:rsid w:val="004C4792"/>
    <w:rsid w:val="004C5206"/>
    <w:rsid w:val="004C5225"/>
    <w:rsid w:val="004C5323"/>
    <w:rsid w:val="004C5426"/>
    <w:rsid w:val="004C55D8"/>
    <w:rsid w:val="004C56B6"/>
    <w:rsid w:val="004C65DA"/>
    <w:rsid w:val="004C6639"/>
    <w:rsid w:val="004C66C3"/>
    <w:rsid w:val="004C6701"/>
    <w:rsid w:val="004C6938"/>
    <w:rsid w:val="004C6963"/>
    <w:rsid w:val="004C6AA4"/>
    <w:rsid w:val="004C6C06"/>
    <w:rsid w:val="004C6F43"/>
    <w:rsid w:val="004C77A2"/>
    <w:rsid w:val="004C7889"/>
    <w:rsid w:val="004D00D1"/>
    <w:rsid w:val="004D08C0"/>
    <w:rsid w:val="004D1099"/>
    <w:rsid w:val="004D1AEC"/>
    <w:rsid w:val="004D1D96"/>
    <w:rsid w:val="004D1EF6"/>
    <w:rsid w:val="004D1F01"/>
    <w:rsid w:val="004D211E"/>
    <w:rsid w:val="004D245F"/>
    <w:rsid w:val="004D26CD"/>
    <w:rsid w:val="004D2B25"/>
    <w:rsid w:val="004D2B79"/>
    <w:rsid w:val="004D37AA"/>
    <w:rsid w:val="004D37BB"/>
    <w:rsid w:val="004D3FEE"/>
    <w:rsid w:val="004D4125"/>
    <w:rsid w:val="004D427B"/>
    <w:rsid w:val="004D4359"/>
    <w:rsid w:val="004D44A6"/>
    <w:rsid w:val="004D4D08"/>
    <w:rsid w:val="004D4DA0"/>
    <w:rsid w:val="004D4E81"/>
    <w:rsid w:val="004D4F64"/>
    <w:rsid w:val="004D50DC"/>
    <w:rsid w:val="004D53BC"/>
    <w:rsid w:val="004D56A8"/>
    <w:rsid w:val="004D5E1F"/>
    <w:rsid w:val="004D5E6B"/>
    <w:rsid w:val="004D6284"/>
    <w:rsid w:val="004D6289"/>
    <w:rsid w:val="004D62D4"/>
    <w:rsid w:val="004D6558"/>
    <w:rsid w:val="004D694C"/>
    <w:rsid w:val="004D6C15"/>
    <w:rsid w:val="004D6CF7"/>
    <w:rsid w:val="004D707D"/>
    <w:rsid w:val="004D70F8"/>
    <w:rsid w:val="004D7826"/>
    <w:rsid w:val="004D7845"/>
    <w:rsid w:val="004D7ACE"/>
    <w:rsid w:val="004E007C"/>
    <w:rsid w:val="004E0D56"/>
    <w:rsid w:val="004E1811"/>
    <w:rsid w:val="004E228F"/>
    <w:rsid w:val="004E23CE"/>
    <w:rsid w:val="004E24E5"/>
    <w:rsid w:val="004E2531"/>
    <w:rsid w:val="004E2D92"/>
    <w:rsid w:val="004E3A81"/>
    <w:rsid w:val="004E41B9"/>
    <w:rsid w:val="004E4900"/>
    <w:rsid w:val="004E4971"/>
    <w:rsid w:val="004E4C15"/>
    <w:rsid w:val="004E4DED"/>
    <w:rsid w:val="004E5D04"/>
    <w:rsid w:val="004E65B6"/>
    <w:rsid w:val="004E67E5"/>
    <w:rsid w:val="004E6D40"/>
    <w:rsid w:val="004E6DA4"/>
    <w:rsid w:val="004E7FE2"/>
    <w:rsid w:val="004F1682"/>
    <w:rsid w:val="004F1700"/>
    <w:rsid w:val="004F1EFF"/>
    <w:rsid w:val="004F1FD1"/>
    <w:rsid w:val="004F21A3"/>
    <w:rsid w:val="004F2217"/>
    <w:rsid w:val="004F2760"/>
    <w:rsid w:val="004F2D69"/>
    <w:rsid w:val="004F2DD0"/>
    <w:rsid w:val="004F38AF"/>
    <w:rsid w:val="004F38EF"/>
    <w:rsid w:val="004F3B3D"/>
    <w:rsid w:val="004F3E01"/>
    <w:rsid w:val="004F4121"/>
    <w:rsid w:val="004F42D4"/>
    <w:rsid w:val="004F449B"/>
    <w:rsid w:val="004F4796"/>
    <w:rsid w:val="004F4FBB"/>
    <w:rsid w:val="004F53B8"/>
    <w:rsid w:val="004F59D3"/>
    <w:rsid w:val="004F5A72"/>
    <w:rsid w:val="004F5C88"/>
    <w:rsid w:val="004F7366"/>
    <w:rsid w:val="004F7A0A"/>
    <w:rsid w:val="004F7A14"/>
    <w:rsid w:val="004F7D8A"/>
    <w:rsid w:val="0050014A"/>
    <w:rsid w:val="0050088E"/>
    <w:rsid w:val="00500892"/>
    <w:rsid w:val="0050116E"/>
    <w:rsid w:val="00501ACE"/>
    <w:rsid w:val="00501BE3"/>
    <w:rsid w:val="005020D1"/>
    <w:rsid w:val="0050227B"/>
    <w:rsid w:val="00502D25"/>
    <w:rsid w:val="00502D4F"/>
    <w:rsid w:val="00502E90"/>
    <w:rsid w:val="005042FC"/>
    <w:rsid w:val="00504770"/>
    <w:rsid w:val="00504784"/>
    <w:rsid w:val="0050500A"/>
    <w:rsid w:val="00505428"/>
    <w:rsid w:val="005059A8"/>
    <w:rsid w:val="00505BD2"/>
    <w:rsid w:val="00505F02"/>
    <w:rsid w:val="005065EC"/>
    <w:rsid w:val="005066B6"/>
    <w:rsid w:val="00506780"/>
    <w:rsid w:val="00506B9F"/>
    <w:rsid w:val="00506BC7"/>
    <w:rsid w:val="005070AB"/>
    <w:rsid w:val="00507178"/>
    <w:rsid w:val="00507F64"/>
    <w:rsid w:val="00507FA8"/>
    <w:rsid w:val="0051006B"/>
    <w:rsid w:val="005102E5"/>
    <w:rsid w:val="00510B7C"/>
    <w:rsid w:val="00510BCB"/>
    <w:rsid w:val="00510C72"/>
    <w:rsid w:val="00510D62"/>
    <w:rsid w:val="00511254"/>
    <w:rsid w:val="00511355"/>
    <w:rsid w:val="005115FF"/>
    <w:rsid w:val="00511C00"/>
    <w:rsid w:val="00511FCB"/>
    <w:rsid w:val="005127DF"/>
    <w:rsid w:val="005128FC"/>
    <w:rsid w:val="00512ABD"/>
    <w:rsid w:val="005133B1"/>
    <w:rsid w:val="00513B70"/>
    <w:rsid w:val="00513D5D"/>
    <w:rsid w:val="00513E77"/>
    <w:rsid w:val="0051420B"/>
    <w:rsid w:val="005142C3"/>
    <w:rsid w:val="00514565"/>
    <w:rsid w:val="005148B5"/>
    <w:rsid w:val="00514951"/>
    <w:rsid w:val="00514AB7"/>
    <w:rsid w:val="00514C77"/>
    <w:rsid w:val="00514FCB"/>
    <w:rsid w:val="005151BC"/>
    <w:rsid w:val="005151EB"/>
    <w:rsid w:val="00515242"/>
    <w:rsid w:val="0051550E"/>
    <w:rsid w:val="0051578C"/>
    <w:rsid w:val="0051585C"/>
    <w:rsid w:val="00516010"/>
    <w:rsid w:val="0051604B"/>
    <w:rsid w:val="0051610C"/>
    <w:rsid w:val="00516341"/>
    <w:rsid w:val="00516721"/>
    <w:rsid w:val="00516F6E"/>
    <w:rsid w:val="00517D8E"/>
    <w:rsid w:val="00517F0C"/>
    <w:rsid w:val="005208B0"/>
    <w:rsid w:val="00520C9C"/>
    <w:rsid w:val="0052107D"/>
    <w:rsid w:val="005227E4"/>
    <w:rsid w:val="00522924"/>
    <w:rsid w:val="005239F4"/>
    <w:rsid w:val="005243B4"/>
    <w:rsid w:val="00524A1D"/>
    <w:rsid w:val="00524A24"/>
    <w:rsid w:val="00524BF2"/>
    <w:rsid w:val="00524DA6"/>
    <w:rsid w:val="00524DE2"/>
    <w:rsid w:val="0052505F"/>
    <w:rsid w:val="00525AE0"/>
    <w:rsid w:val="00526043"/>
    <w:rsid w:val="0052619A"/>
    <w:rsid w:val="00526776"/>
    <w:rsid w:val="00526ABA"/>
    <w:rsid w:val="00526BDE"/>
    <w:rsid w:val="00526DAC"/>
    <w:rsid w:val="005270D4"/>
    <w:rsid w:val="005275A6"/>
    <w:rsid w:val="00527703"/>
    <w:rsid w:val="00530199"/>
    <w:rsid w:val="00530A9F"/>
    <w:rsid w:val="00530CEF"/>
    <w:rsid w:val="005310BA"/>
    <w:rsid w:val="0053112D"/>
    <w:rsid w:val="0053147A"/>
    <w:rsid w:val="005316A9"/>
    <w:rsid w:val="005325F6"/>
    <w:rsid w:val="00532619"/>
    <w:rsid w:val="005326D8"/>
    <w:rsid w:val="00532A30"/>
    <w:rsid w:val="00532B08"/>
    <w:rsid w:val="00532B5F"/>
    <w:rsid w:val="005338E8"/>
    <w:rsid w:val="00533A0F"/>
    <w:rsid w:val="00533C86"/>
    <w:rsid w:val="005346BC"/>
    <w:rsid w:val="00534A6B"/>
    <w:rsid w:val="00534C73"/>
    <w:rsid w:val="00535948"/>
    <w:rsid w:val="005366DD"/>
    <w:rsid w:val="00536A0A"/>
    <w:rsid w:val="00536C0C"/>
    <w:rsid w:val="00536EF6"/>
    <w:rsid w:val="0053729C"/>
    <w:rsid w:val="005372F0"/>
    <w:rsid w:val="0053757D"/>
    <w:rsid w:val="00537C67"/>
    <w:rsid w:val="005400EF"/>
    <w:rsid w:val="0054015B"/>
    <w:rsid w:val="00540827"/>
    <w:rsid w:val="00540A4D"/>
    <w:rsid w:val="00540B3E"/>
    <w:rsid w:val="00540CA6"/>
    <w:rsid w:val="00540E8D"/>
    <w:rsid w:val="00541154"/>
    <w:rsid w:val="00541428"/>
    <w:rsid w:val="005416D2"/>
    <w:rsid w:val="0054196D"/>
    <w:rsid w:val="00541B80"/>
    <w:rsid w:val="00542597"/>
    <w:rsid w:val="00542888"/>
    <w:rsid w:val="00542DB2"/>
    <w:rsid w:val="00542F98"/>
    <w:rsid w:val="005433B1"/>
    <w:rsid w:val="00543421"/>
    <w:rsid w:val="00543B5F"/>
    <w:rsid w:val="00543C2C"/>
    <w:rsid w:val="00544461"/>
    <w:rsid w:val="00544B6A"/>
    <w:rsid w:val="00544E42"/>
    <w:rsid w:val="005455C1"/>
    <w:rsid w:val="00545BAD"/>
    <w:rsid w:val="00546437"/>
    <w:rsid w:val="005467D6"/>
    <w:rsid w:val="00546B9C"/>
    <w:rsid w:val="00546DF4"/>
    <w:rsid w:val="00546FA9"/>
    <w:rsid w:val="005470E3"/>
    <w:rsid w:val="005473B5"/>
    <w:rsid w:val="005474F1"/>
    <w:rsid w:val="0055002B"/>
    <w:rsid w:val="00550342"/>
    <w:rsid w:val="00550F81"/>
    <w:rsid w:val="005510F8"/>
    <w:rsid w:val="005511CF"/>
    <w:rsid w:val="00551440"/>
    <w:rsid w:val="00551752"/>
    <w:rsid w:val="00551963"/>
    <w:rsid w:val="00551A4A"/>
    <w:rsid w:val="00551A6D"/>
    <w:rsid w:val="005520D8"/>
    <w:rsid w:val="00552340"/>
    <w:rsid w:val="00552CEB"/>
    <w:rsid w:val="00553601"/>
    <w:rsid w:val="005539F2"/>
    <w:rsid w:val="00554661"/>
    <w:rsid w:val="00554B34"/>
    <w:rsid w:val="00554B56"/>
    <w:rsid w:val="00554FAB"/>
    <w:rsid w:val="005552DC"/>
    <w:rsid w:val="00555359"/>
    <w:rsid w:val="005554F9"/>
    <w:rsid w:val="00556290"/>
    <w:rsid w:val="005563E0"/>
    <w:rsid w:val="005572EE"/>
    <w:rsid w:val="00560440"/>
    <w:rsid w:val="00560AF6"/>
    <w:rsid w:val="005612EA"/>
    <w:rsid w:val="005613C7"/>
    <w:rsid w:val="00561594"/>
    <w:rsid w:val="0056160A"/>
    <w:rsid w:val="00561662"/>
    <w:rsid w:val="0056184F"/>
    <w:rsid w:val="00561F4A"/>
    <w:rsid w:val="005626BD"/>
    <w:rsid w:val="005629B0"/>
    <w:rsid w:val="00562B60"/>
    <w:rsid w:val="00562BE3"/>
    <w:rsid w:val="00562E0D"/>
    <w:rsid w:val="005632CC"/>
    <w:rsid w:val="00563BD2"/>
    <w:rsid w:val="00563C67"/>
    <w:rsid w:val="005641CA"/>
    <w:rsid w:val="0056485D"/>
    <w:rsid w:val="00565AA6"/>
    <w:rsid w:val="00566289"/>
    <w:rsid w:val="00566312"/>
    <w:rsid w:val="00566526"/>
    <w:rsid w:val="00566BC1"/>
    <w:rsid w:val="005672BA"/>
    <w:rsid w:val="00567643"/>
    <w:rsid w:val="005679B7"/>
    <w:rsid w:val="00567AD4"/>
    <w:rsid w:val="00567B15"/>
    <w:rsid w:val="00567B9D"/>
    <w:rsid w:val="00567E9D"/>
    <w:rsid w:val="005700D3"/>
    <w:rsid w:val="00570683"/>
    <w:rsid w:val="00570B2E"/>
    <w:rsid w:val="00570DBB"/>
    <w:rsid w:val="00571DFD"/>
    <w:rsid w:val="005721C2"/>
    <w:rsid w:val="00572249"/>
    <w:rsid w:val="0057230D"/>
    <w:rsid w:val="0057245D"/>
    <w:rsid w:val="0057302A"/>
    <w:rsid w:val="0057345E"/>
    <w:rsid w:val="00573610"/>
    <w:rsid w:val="00573BCA"/>
    <w:rsid w:val="00573CD1"/>
    <w:rsid w:val="00573F0A"/>
    <w:rsid w:val="00574665"/>
    <w:rsid w:val="0057483C"/>
    <w:rsid w:val="00574A8B"/>
    <w:rsid w:val="0057580F"/>
    <w:rsid w:val="00575B64"/>
    <w:rsid w:val="00575D20"/>
    <w:rsid w:val="00575D42"/>
    <w:rsid w:val="005761AF"/>
    <w:rsid w:val="00576319"/>
    <w:rsid w:val="00576812"/>
    <w:rsid w:val="00576D10"/>
    <w:rsid w:val="00576D6D"/>
    <w:rsid w:val="00577A9C"/>
    <w:rsid w:val="00577DC3"/>
    <w:rsid w:val="00577E7F"/>
    <w:rsid w:val="0058003D"/>
    <w:rsid w:val="0058011F"/>
    <w:rsid w:val="005803E4"/>
    <w:rsid w:val="005804D0"/>
    <w:rsid w:val="005809F8"/>
    <w:rsid w:val="00580E79"/>
    <w:rsid w:val="005810D1"/>
    <w:rsid w:val="00581694"/>
    <w:rsid w:val="00581A91"/>
    <w:rsid w:val="00581C49"/>
    <w:rsid w:val="00582233"/>
    <w:rsid w:val="00582488"/>
    <w:rsid w:val="00582D7F"/>
    <w:rsid w:val="00583DAD"/>
    <w:rsid w:val="00583FFF"/>
    <w:rsid w:val="0058413A"/>
    <w:rsid w:val="00584323"/>
    <w:rsid w:val="00584557"/>
    <w:rsid w:val="00584698"/>
    <w:rsid w:val="00584903"/>
    <w:rsid w:val="005849CE"/>
    <w:rsid w:val="00584A16"/>
    <w:rsid w:val="00584E0A"/>
    <w:rsid w:val="00584E1D"/>
    <w:rsid w:val="00584F90"/>
    <w:rsid w:val="00585039"/>
    <w:rsid w:val="005851EE"/>
    <w:rsid w:val="005851FE"/>
    <w:rsid w:val="005852D7"/>
    <w:rsid w:val="0058651A"/>
    <w:rsid w:val="0058698A"/>
    <w:rsid w:val="00586C54"/>
    <w:rsid w:val="00586ED5"/>
    <w:rsid w:val="00587495"/>
    <w:rsid w:val="0058785C"/>
    <w:rsid w:val="00587A32"/>
    <w:rsid w:val="00590250"/>
    <w:rsid w:val="00590727"/>
    <w:rsid w:val="00591161"/>
    <w:rsid w:val="005916A8"/>
    <w:rsid w:val="0059184C"/>
    <w:rsid w:val="00591E4E"/>
    <w:rsid w:val="0059222B"/>
    <w:rsid w:val="0059250C"/>
    <w:rsid w:val="00592AEE"/>
    <w:rsid w:val="00592F60"/>
    <w:rsid w:val="005933FB"/>
    <w:rsid w:val="00593640"/>
    <w:rsid w:val="0059372C"/>
    <w:rsid w:val="00593A35"/>
    <w:rsid w:val="00594AAA"/>
    <w:rsid w:val="00594ADE"/>
    <w:rsid w:val="00594FEE"/>
    <w:rsid w:val="005952C3"/>
    <w:rsid w:val="00595326"/>
    <w:rsid w:val="00596A1D"/>
    <w:rsid w:val="005970E5"/>
    <w:rsid w:val="00597313"/>
    <w:rsid w:val="0059778A"/>
    <w:rsid w:val="005978E3"/>
    <w:rsid w:val="005A056D"/>
    <w:rsid w:val="005A0880"/>
    <w:rsid w:val="005A0A3B"/>
    <w:rsid w:val="005A110F"/>
    <w:rsid w:val="005A1671"/>
    <w:rsid w:val="005A1D1E"/>
    <w:rsid w:val="005A2303"/>
    <w:rsid w:val="005A2AE4"/>
    <w:rsid w:val="005A2DA7"/>
    <w:rsid w:val="005A3030"/>
    <w:rsid w:val="005A3098"/>
    <w:rsid w:val="005A37AF"/>
    <w:rsid w:val="005A3B0F"/>
    <w:rsid w:val="005A4120"/>
    <w:rsid w:val="005A41B4"/>
    <w:rsid w:val="005A47AA"/>
    <w:rsid w:val="005A4F81"/>
    <w:rsid w:val="005A517D"/>
    <w:rsid w:val="005A52F3"/>
    <w:rsid w:val="005A562F"/>
    <w:rsid w:val="005A5E0D"/>
    <w:rsid w:val="005A6474"/>
    <w:rsid w:val="005A6976"/>
    <w:rsid w:val="005A6FEB"/>
    <w:rsid w:val="005A7014"/>
    <w:rsid w:val="005A7744"/>
    <w:rsid w:val="005B07E8"/>
    <w:rsid w:val="005B086A"/>
    <w:rsid w:val="005B09E3"/>
    <w:rsid w:val="005B0DDA"/>
    <w:rsid w:val="005B1077"/>
    <w:rsid w:val="005B13C7"/>
    <w:rsid w:val="005B2346"/>
    <w:rsid w:val="005B23B5"/>
    <w:rsid w:val="005B245B"/>
    <w:rsid w:val="005B3B04"/>
    <w:rsid w:val="005B3DC0"/>
    <w:rsid w:val="005B3FE5"/>
    <w:rsid w:val="005B464C"/>
    <w:rsid w:val="005B4666"/>
    <w:rsid w:val="005B560F"/>
    <w:rsid w:val="005B57E6"/>
    <w:rsid w:val="005B5A64"/>
    <w:rsid w:val="005B5B6B"/>
    <w:rsid w:val="005B5D77"/>
    <w:rsid w:val="005B626D"/>
    <w:rsid w:val="005B655E"/>
    <w:rsid w:val="005B693C"/>
    <w:rsid w:val="005B6A41"/>
    <w:rsid w:val="005B6EC9"/>
    <w:rsid w:val="005B7367"/>
    <w:rsid w:val="005B7B55"/>
    <w:rsid w:val="005B7E6D"/>
    <w:rsid w:val="005C101C"/>
    <w:rsid w:val="005C1543"/>
    <w:rsid w:val="005C1BC1"/>
    <w:rsid w:val="005C25ED"/>
    <w:rsid w:val="005C26E6"/>
    <w:rsid w:val="005C29CF"/>
    <w:rsid w:val="005C394F"/>
    <w:rsid w:val="005C4328"/>
    <w:rsid w:val="005C457E"/>
    <w:rsid w:val="005C5724"/>
    <w:rsid w:val="005C5888"/>
    <w:rsid w:val="005C5B57"/>
    <w:rsid w:val="005C6581"/>
    <w:rsid w:val="005C67ED"/>
    <w:rsid w:val="005C68F7"/>
    <w:rsid w:val="005C74BC"/>
    <w:rsid w:val="005C7818"/>
    <w:rsid w:val="005C7975"/>
    <w:rsid w:val="005C7D9A"/>
    <w:rsid w:val="005C7FE5"/>
    <w:rsid w:val="005D0042"/>
    <w:rsid w:val="005D023E"/>
    <w:rsid w:val="005D03E6"/>
    <w:rsid w:val="005D0749"/>
    <w:rsid w:val="005D0849"/>
    <w:rsid w:val="005D0D6C"/>
    <w:rsid w:val="005D12E2"/>
    <w:rsid w:val="005D12F1"/>
    <w:rsid w:val="005D141C"/>
    <w:rsid w:val="005D1D87"/>
    <w:rsid w:val="005D2F0B"/>
    <w:rsid w:val="005D2FF9"/>
    <w:rsid w:val="005D3435"/>
    <w:rsid w:val="005D3E3A"/>
    <w:rsid w:val="005D46B3"/>
    <w:rsid w:val="005D4B69"/>
    <w:rsid w:val="005D5559"/>
    <w:rsid w:val="005D5710"/>
    <w:rsid w:val="005D585D"/>
    <w:rsid w:val="005D5BC7"/>
    <w:rsid w:val="005D5DD6"/>
    <w:rsid w:val="005D671A"/>
    <w:rsid w:val="005D6F61"/>
    <w:rsid w:val="005D72DF"/>
    <w:rsid w:val="005D7ADD"/>
    <w:rsid w:val="005D7D64"/>
    <w:rsid w:val="005D7E6F"/>
    <w:rsid w:val="005D7FB7"/>
    <w:rsid w:val="005E0320"/>
    <w:rsid w:val="005E055B"/>
    <w:rsid w:val="005E07F5"/>
    <w:rsid w:val="005E09DC"/>
    <w:rsid w:val="005E1112"/>
    <w:rsid w:val="005E1322"/>
    <w:rsid w:val="005E1530"/>
    <w:rsid w:val="005E1F68"/>
    <w:rsid w:val="005E2A10"/>
    <w:rsid w:val="005E2B46"/>
    <w:rsid w:val="005E2CC6"/>
    <w:rsid w:val="005E35A8"/>
    <w:rsid w:val="005E3B7E"/>
    <w:rsid w:val="005E3CEF"/>
    <w:rsid w:val="005E3EB7"/>
    <w:rsid w:val="005E401C"/>
    <w:rsid w:val="005E441B"/>
    <w:rsid w:val="005E4A20"/>
    <w:rsid w:val="005E53D7"/>
    <w:rsid w:val="005E5BD2"/>
    <w:rsid w:val="005E5E63"/>
    <w:rsid w:val="005E6681"/>
    <w:rsid w:val="005E6969"/>
    <w:rsid w:val="005E69F8"/>
    <w:rsid w:val="005E7743"/>
    <w:rsid w:val="005E7A1D"/>
    <w:rsid w:val="005E7D8F"/>
    <w:rsid w:val="005F0986"/>
    <w:rsid w:val="005F0D83"/>
    <w:rsid w:val="005F0E51"/>
    <w:rsid w:val="005F0F39"/>
    <w:rsid w:val="005F134A"/>
    <w:rsid w:val="005F13BC"/>
    <w:rsid w:val="005F15BA"/>
    <w:rsid w:val="005F168A"/>
    <w:rsid w:val="005F1750"/>
    <w:rsid w:val="005F18EF"/>
    <w:rsid w:val="005F1C96"/>
    <w:rsid w:val="005F1D8E"/>
    <w:rsid w:val="005F1DB6"/>
    <w:rsid w:val="005F216A"/>
    <w:rsid w:val="005F252B"/>
    <w:rsid w:val="005F2A92"/>
    <w:rsid w:val="005F2D45"/>
    <w:rsid w:val="005F4510"/>
    <w:rsid w:val="005F4632"/>
    <w:rsid w:val="005F4939"/>
    <w:rsid w:val="005F49D9"/>
    <w:rsid w:val="005F4B6C"/>
    <w:rsid w:val="005F58F2"/>
    <w:rsid w:val="005F5B61"/>
    <w:rsid w:val="005F6216"/>
    <w:rsid w:val="005F6BCE"/>
    <w:rsid w:val="005F6FA5"/>
    <w:rsid w:val="005F797A"/>
    <w:rsid w:val="005F7B8D"/>
    <w:rsid w:val="006003A5"/>
    <w:rsid w:val="006003EE"/>
    <w:rsid w:val="00600D1C"/>
    <w:rsid w:val="00600E27"/>
    <w:rsid w:val="00601B22"/>
    <w:rsid w:val="00601DF3"/>
    <w:rsid w:val="00602865"/>
    <w:rsid w:val="00602B2A"/>
    <w:rsid w:val="00602F99"/>
    <w:rsid w:val="00603705"/>
    <w:rsid w:val="0060378D"/>
    <w:rsid w:val="00603D7B"/>
    <w:rsid w:val="0060488C"/>
    <w:rsid w:val="006049C7"/>
    <w:rsid w:val="00604A29"/>
    <w:rsid w:val="00604F80"/>
    <w:rsid w:val="0060515B"/>
    <w:rsid w:val="006051E2"/>
    <w:rsid w:val="006054C0"/>
    <w:rsid w:val="0060568A"/>
    <w:rsid w:val="00606025"/>
    <w:rsid w:val="0060650D"/>
    <w:rsid w:val="00606525"/>
    <w:rsid w:val="00606648"/>
    <w:rsid w:val="00606D38"/>
    <w:rsid w:val="006074E0"/>
    <w:rsid w:val="006076BF"/>
    <w:rsid w:val="00607795"/>
    <w:rsid w:val="00607C09"/>
    <w:rsid w:val="00607D19"/>
    <w:rsid w:val="0061005F"/>
    <w:rsid w:val="00610A60"/>
    <w:rsid w:val="00611CD9"/>
    <w:rsid w:val="00611DDB"/>
    <w:rsid w:val="00613382"/>
    <w:rsid w:val="00613F63"/>
    <w:rsid w:val="00614122"/>
    <w:rsid w:val="00614339"/>
    <w:rsid w:val="006146C4"/>
    <w:rsid w:val="00614CA6"/>
    <w:rsid w:val="00614CBA"/>
    <w:rsid w:val="00614EEC"/>
    <w:rsid w:val="00614FAB"/>
    <w:rsid w:val="00615675"/>
    <w:rsid w:val="00615DA1"/>
    <w:rsid w:val="006160FE"/>
    <w:rsid w:val="00616494"/>
    <w:rsid w:val="00616668"/>
    <w:rsid w:val="00616767"/>
    <w:rsid w:val="0061691B"/>
    <w:rsid w:val="0061697C"/>
    <w:rsid w:val="00617270"/>
    <w:rsid w:val="006172C9"/>
    <w:rsid w:val="00617365"/>
    <w:rsid w:val="00617F30"/>
    <w:rsid w:val="0062061A"/>
    <w:rsid w:val="006212E7"/>
    <w:rsid w:val="00622DEB"/>
    <w:rsid w:val="006235B0"/>
    <w:rsid w:val="006238E6"/>
    <w:rsid w:val="00623D59"/>
    <w:rsid w:val="006246DD"/>
    <w:rsid w:val="0062477A"/>
    <w:rsid w:val="00624BAD"/>
    <w:rsid w:val="00624E89"/>
    <w:rsid w:val="006250AB"/>
    <w:rsid w:val="0062527D"/>
    <w:rsid w:val="0062564F"/>
    <w:rsid w:val="00625C5D"/>
    <w:rsid w:val="00625D75"/>
    <w:rsid w:val="006265E0"/>
    <w:rsid w:val="00626956"/>
    <w:rsid w:val="00626D16"/>
    <w:rsid w:val="00626EB9"/>
    <w:rsid w:val="006271A2"/>
    <w:rsid w:val="00627E1E"/>
    <w:rsid w:val="00630333"/>
    <w:rsid w:val="00630343"/>
    <w:rsid w:val="00630521"/>
    <w:rsid w:val="006308D3"/>
    <w:rsid w:val="006313B9"/>
    <w:rsid w:val="00631757"/>
    <w:rsid w:val="00631A0E"/>
    <w:rsid w:val="006322DD"/>
    <w:rsid w:val="00632358"/>
    <w:rsid w:val="006328DD"/>
    <w:rsid w:val="00632998"/>
    <w:rsid w:val="00632B9F"/>
    <w:rsid w:val="00632BD0"/>
    <w:rsid w:val="00632D31"/>
    <w:rsid w:val="00632D63"/>
    <w:rsid w:val="0063334F"/>
    <w:rsid w:val="0063390A"/>
    <w:rsid w:val="0063396E"/>
    <w:rsid w:val="00633BC6"/>
    <w:rsid w:val="00633C1F"/>
    <w:rsid w:val="00633F54"/>
    <w:rsid w:val="00633F55"/>
    <w:rsid w:val="006340F2"/>
    <w:rsid w:val="006341E8"/>
    <w:rsid w:val="006347A5"/>
    <w:rsid w:val="00634D66"/>
    <w:rsid w:val="00634EFF"/>
    <w:rsid w:val="00634F9D"/>
    <w:rsid w:val="00635087"/>
    <w:rsid w:val="006355EE"/>
    <w:rsid w:val="00635AB5"/>
    <w:rsid w:val="006367FE"/>
    <w:rsid w:val="006374C6"/>
    <w:rsid w:val="00637B27"/>
    <w:rsid w:val="00637B5B"/>
    <w:rsid w:val="00637B8F"/>
    <w:rsid w:val="00637D90"/>
    <w:rsid w:val="00637DAA"/>
    <w:rsid w:val="00640129"/>
    <w:rsid w:val="006403DF"/>
    <w:rsid w:val="00640438"/>
    <w:rsid w:val="00640C52"/>
    <w:rsid w:val="0064117F"/>
    <w:rsid w:val="00641237"/>
    <w:rsid w:val="00641394"/>
    <w:rsid w:val="006414C1"/>
    <w:rsid w:val="006414D2"/>
    <w:rsid w:val="00641612"/>
    <w:rsid w:val="0064185B"/>
    <w:rsid w:val="00641938"/>
    <w:rsid w:val="006421CE"/>
    <w:rsid w:val="00642B0E"/>
    <w:rsid w:val="00643071"/>
    <w:rsid w:val="006430AF"/>
    <w:rsid w:val="006434D7"/>
    <w:rsid w:val="006434DA"/>
    <w:rsid w:val="006436A3"/>
    <w:rsid w:val="006436F6"/>
    <w:rsid w:val="00643CBE"/>
    <w:rsid w:val="00643D57"/>
    <w:rsid w:val="006444C3"/>
    <w:rsid w:val="006445A8"/>
    <w:rsid w:val="00644BA7"/>
    <w:rsid w:val="006458A8"/>
    <w:rsid w:val="006459C9"/>
    <w:rsid w:val="00645C10"/>
    <w:rsid w:val="00645D91"/>
    <w:rsid w:val="0064689D"/>
    <w:rsid w:val="0064716F"/>
    <w:rsid w:val="00647A9E"/>
    <w:rsid w:val="00647C3B"/>
    <w:rsid w:val="00647D96"/>
    <w:rsid w:val="00647F88"/>
    <w:rsid w:val="00650176"/>
    <w:rsid w:val="00650364"/>
    <w:rsid w:val="0065070D"/>
    <w:rsid w:val="00650724"/>
    <w:rsid w:val="006507D7"/>
    <w:rsid w:val="0065091D"/>
    <w:rsid w:val="00650974"/>
    <w:rsid w:val="00650A2E"/>
    <w:rsid w:val="00650DFE"/>
    <w:rsid w:val="00650E90"/>
    <w:rsid w:val="006518AE"/>
    <w:rsid w:val="00651FEE"/>
    <w:rsid w:val="006527B9"/>
    <w:rsid w:val="00652B0A"/>
    <w:rsid w:val="006533A7"/>
    <w:rsid w:val="00653812"/>
    <w:rsid w:val="00654608"/>
    <w:rsid w:val="00655008"/>
    <w:rsid w:val="0065584E"/>
    <w:rsid w:val="006558B9"/>
    <w:rsid w:val="00655B44"/>
    <w:rsid w:val="006560D5"/>
    <w:rsid w:val="00656284"/>
    <w:rsid w:val="006562BF"/>
    <w:rsid w:val="006562CF"/>
    <w:rsid w:val="006564AE"/>
    <w:rsid w:val="006568CD"/>
    <w:rsid w:val="00656F96"/>
    <w:rsid w:val="00657004"/>
    <w:rsid w:val="006571CF"/>
    <w:rsid w:val="00657259"/>
    <w:rsid w:val="0065747C"/>
    <w:rsid w:val="00657803"/>
    <w:rsid w:val="00657CFA"/>
    <w:rsid w:val="00657DAC"/>
    <w:rsid w:val="00657F37"/>
    <w:rsid w:val="0066047F"/>
    <w:rsid w:val="006607CF"/>
    <w:rsid w:val="00660869"/>
    <w:rsid w:val="00660B07"/>
    <w:rsid w:val="00660EEE"/>
    <w:rsid w:val="006621E3"/>
    <w:rsid w:val="00662481"/>
    <w:rsid w:val="006632F5"/>
    <w:rsid w:val="006637DF"/>
    <w:rsid w:val="006638DB"/>
    <w:rsid w:val="006638F7"/>
    <w:rsid w:val="00663C70"/>
    <w:rsid w:val="006640FF"/>
    <w:rsid w:val="006641CC"/>
    <w:rsid w:val="00664887"/>
    <w:rsid w:val="00665045"/>
    <w:rsid w:val="0066575C"/>
    <w:rsid w:val="006657A9"/>
    <w:rsid w:val="00665A01"/>
    <w:rsid w:val="00665D1A"/>
    <w:rsid w:val="00666333"/>
    <w:rsid w:val="0066669F"/>
    <w:rsid w:val="0066686A"/>
    <w:rsid w:val="00666B73"/>
    <w:rsid w:val="00666E1F"/>
    <w:rsid w:val="00667D01"/>
    <w:rsid w:val="00670119"/>
    <w:rsid w:val="006701FC"/>
    <w:rsid w:val="00670342"/>
    <w:rsid w:val="006704AC"/>
    <w:rsid w:val="0067056D"/>
    <w:rsid w:val="0067091E"/>
    <w:rsid w:val="006709BB"/>
    <w:rsid w:val="00670AE3"/>
    <w:rsid w:val="00671211"/>
    <w:rsid w:val="0067159E"/>
    <w:rsid w:val="0067294A"/>
    <w:rsid w:val="00672D42"/>
    <w:rsid w:val="00672F50"/>
    <w:rsid w:val="0067306D"/>
    <w:rsid w:val="006730ED"/>
    <w:rsid w:val="00673956"/>
    <w:rsid w:val="006739DE"/>
    <w:rsid w:val="00673C0A"/>
    <w:rsid w:val="0067408A"/>
    <w:rsid w:val="0067413E"/>
    <w:rsid w:val="0067490A"/>
    <w:rsid w:val="00674E03"/>
    <w:rsid w:val="0067502F"/>
    <w:rsid w:val="00675324"/>
    <w:rsid w:val="00675423"/>
    <w:rsid w:val="0067591F"/>
    <w:rsid w:val="00675A41"/>
    <w:rsid w:val="0067665B"/>
    <w:rsid w:val="00676CF7"/>
    <w:rsid w:val="00676EC1"/>
    <w:rsid w:val="00676FC7"/>
    <w:rsid w:val="0067728B"/>
    <w:rsid w:val="00677568"/>
    <w:rsid w:val="00677C9F"/>
    <w:rsid w:val="00677EA3"/>
    <w:rsid w:val="00677F8F"/>
    <w:rsid w:val="00680394"/>
    <w:rsid w:val="006806D5"/>
    <w:rsid w:val="00680EFB"/>
    <w:rsid w:val="0068106B"/>
    <w:rsid w:val="006812B4"/>
    <w:rsid w:val="00681A5D"/>
    <w:rsid w:val="00681E3B"/>
    <w:rsid w:val="00682222"/>
    <w:rsid w:val="006827E4"/>
    <w:rsid w:val="00682CB5"/>
    <w:rsid w:val="00682F28"/>
    <w:rsid w:val="00682F42"/>
    <w:rsid w:val="00683542"/>
    <w:rsid w:val="00683E2D"/>
    <w:rsid w:val="00683F5F"/>
    <w:rsid w:val="00683FB6"/>
    <w:rsid w:val="00684937"/>
    <w:rsid w:val="00684C98"/>
    <w:rsid w:val="00684C99"/>
    <w:rsid w:val="00684D7D"/>
    <w:rsid w:val="006854AC"/>
    <w:rsid w:val="006854DC"/>
    <w:rsid w:val="00685B0E"/>
    <w:rsid w:val="00685FCE"/>
    <w:rsid w:val="00686128"/>
    <w:rsid w:val="00686710"/>
    <w:rsid w:val="0068687A"/>
    <w:rsid w:val="006868B1"/>
    <w:rsid w:val="00686F14"/>
    <w:rsid w:val="00687187"/>
    <w:rsid w:val="0068738E"/>
    <w:rsid w:val="0068742C"/>
    <w:rsid w:val="00687443"/>
    <w:rsid w:val="00687910"/>
    <w:rsid w:val="00687BF5"/>
    <w:rsid w:val="00687C3A"/>
    <w:rsid w:val="0069056D"/>
    <w:rsid w:val="0069073A"/>
    <w:rsid w:val="00690CB0"/>
    <w:rsid w:val="006912B6"/>
    <w:rsid w:val="006917BD"/>
    <w:rsid w:val="00691994"/>
    <w:rsid w:val="00692646"/>
    <w:rsid w:val="00692BDB"/>
    <w:rsid w:val="006930F4"/>
    <w:rsid w:val="0069337E"/>
    <w:rsid w:val="006934BE"/>
    <w:rsid w:val="00693B3F"/>
    <w:rsid w:val="00693FB1"/>
    <w:rsid w:val="0069426F"/>
    <w:rsid w:val="006944BD"/>
    <w:rsid w:val="0069478B"/>
    <w:rsid w:val="00694A6B"/>
    <w:rsid w:val="00694A76"/>
    <w:rsid w:val="00694B90"/>
    <w:rsid w:val="0069520C"/>
    <w:rsid w:val="006958A5"/>
    <w:rsid w:val="00696E28"/>
    <w:rsid w:val="006971E4"/>
    <w:rsid w:val="00697C43"/>
    <w:rsid w:val="00697D93"/>
    <w:rsid w:val="00697FD3"/>
    <w:rsid w:val="006A00CB"/>
    <w:rsid w:val="006A0572"/>
    <w:rsid w:val="006A07D4"/>
    <w:rsid w:val="006A0BB3"/>
    <w:rsid w:val="006A0FB5"/>
    <w:rsid w:val="006A13F4"/>
    <w:rsid w:val="006A21F6"/>
    <w:rsid w:val="006A21FA"/>
    <w:rsid w:val="006A227F"/>
    <w:rsid w:val="006A22F6"/>
    <w:rsid w:val="006A24FB"/>
    <w:rsid w:val="006A30D8"/>
    <w:rsid w:val="006A3113"/>
    <w:rsid w:val="006A327F"/>
    <w:rsid w:val="006A3280"/>
    <w:rsid w:val="006A33EC"/>
    <w:rsid w:val="006A3537"/>
    <w:rsid w:val="006A3580"/>
    <w:rsid w:val="006A3B1C"/>
    <w:rsid w:val="006A4333"/>
    <w:rsid w:val="006A505B"/>
    <w:rsid w:val="006A55B8"/>
    <w:rsid w:val="006A59E2"/>
    <w:rsid w:val="006A6186"/>
    <w:rsid w:val="006A6316"/>
    <w:rsid w:val="006A6535"/>
    <w:rsid w:val="006A66B5"/>
    <w:rsid w:val="006A6BEF"/>
    <w:rsid w:val="006A6E7E"/>
    <w:rsid w:val="006A6EC3"/>
    <w:rsid w:val="006A6ED7"/>
    <w:rsid w:val="006A6FFC"/>
    <w:rsid w:val="006A7868"/>
    <w:rsid w:val="006A792F"/>
    <w:rsid w:val="006A7E56"/>
    <w:rsid w:val="006B002D"/>
    <w:rsid w:val="006B057B"/>
    <w:rsid w:val="006B0A91"/>
    <w:rsid w:val="006B0B58"/>
    <w:rsid w:val="006B0CD1"/>
    <w:rsid w:val="006B14F2"/>
    <w:rsid w:val="006B17B4"/>
    <w:rsid w:val="006B1B0F"/>
    <w:rsid w:val="006B1C14"/>
    <w:rsid w:val="006B1E44"/>
    <w:rsid w:val="006B1E62"/>
    <w:rsid w:val="006B3043"/>
    <w:rsid w:val="006B3073"/>
    <w:rsid w:val="006B3408"/>
    <w:rsid w:val="006B3ACB"/>
    <w:rsid w:val="006B3DB5"/>
    <w:rsid w:val="006B4264"/>
    <w:rsid w:val="006B461F"/>
    <w:rsid w:val="006B484E"/>
    <w:rsid w:val="006B4979"/>
    <w:rsid w:val="006B4CC6"/>
    <w:rsid w:val="006B4DDB"/>
    <w:rsid w:val="006B5440"/>
    <w:rsid w:val="006B5D72"/>
    <w:rsid w:val="006B5E05"/>
    <w:rsid w:val="006B63EC"/>
    <w:rsid w:val="006B6ED9"/>
    <w:rsid w:val="006B7070"/>
    <w:rsid w:val="006B74B2"/>
    <w:rsid w:val="006B7766"/>
    <w:rsid w:val="006B79D6"/>
    <w:rsid w:val="006B7ADE"/>
    <w:rsid w:val="006B7C73"/>
    <w:rsid w:val="006B7D6F"/>
    <w:rsid w:val="006C030A"/>
    <w:rsid w:val="006C03A8"/>
    <w:rsid w:val="006C0630"/>
    <w:rsid w:val="006C0A1F"/>
    <w:rsid w:val="006C0C8C"/>
    <w:rsid w:val="006C0DA9"/>
    <w:rsid w:val="006C0FF1"/>
    <w:rsid w:val="006C179F"/>
    <w:rsid w:val="006C194E"/>
    <w:rsid w:val="006C1B48"/>
    <w:rsid w:val="006C1BB1"/>
    <w:rsid w:val="006C1FF6"/>
    <w:rsid w:val="006C2F5E"/>
    <w:rsid w:val="006C2FC5"/>
    <w:rsid w:val="006C358F"/>
    <w:rsid w:val="006C35C9"/>
    <w:rsid w:val="006C3968"/>
    <w:rsid w:val="006C3E45"/>
    <w:rsid w:val="006C3F15"/>
    <w:rsid w:val="006C4042"/>
    <w:rsid w:val="006C4080"/>
    <w:rsid w:val="006C4086"/>
    <w:rsid w:val="006C47D9"/>
    <w:rsid w:val="006C48C8"/>
    <w:rsid w:val="006C5174"/>
    <w:rsid w:val="006C579D"/>
    <w:rsid w:val="006C5CC9"/>
    <w:rsid w:val="006C5EA1"/>
    <w:rsid w:val="006C630C"/>
    <w:rsid w:val="006C6FFD"/>
    <w:rsid w:val="006C739B"/>
    <w:rsid w:val="006C78E6"/>
    <w:rsid w:val="006C79C8"/>
    <w:rsid w:val="006C79FA"/>
    <w:rsid w:val="006C7D6C"/>
    <w:rsid w:val="006C7DBA"/>
    <w:rsid w:val="006D0826"/>
    <w:rsid w:val="006D0EA8"/>
    <w:rsid w:val="006D1395"/>
    <w:rsid w:val="006D159F"/>
    <w:rsid w:val="006D2A8B"/>
    <w:rsid w:val="006D33E4"/>
    <w:rsid w:val="006D36C2"/>
    <w:rsid w:val="006D3D50"/>
    <w:rsid w:val="006D429B"/>
    <w:rsid w:val="006D43FD"/>
    <w:rsid w:val="006D4811"/>
    <w:rsid w:val="006D4FD8"/>
    <w:rsid w:val="006D5CA9"/>
    <w:rsid w:val="006D5E22"/>
    <w:rsid w:val="006D6009"/>
    <w:rsid w:val="006D6288"/>
    <w:rsid w:val="006D687F"/>
    <w:rsid w:val="006D6EDF"/>
    <w:rsid w:val="006D714D"/>
    <w:rsid w:val="006D733C"/>
    <w:rsid w:val="006D757F"/>
    <w:rsid w:val="006D763D"/>
    <w:rsid w:val="006D7681"/>
    <w:rsid w:val="006D7C3C"/>
    <w:rsid w:val="006D7FF5"/>
    <w:rsid w:val="006E004E"/>
    <w:rsid w:val="006E0483"/>
    <w:rsid w:val="006E0730"/>
    <w:rsid w:val="006E110E"/>
    <w:rsid w:val="006E16C4"/>
    <w:rsid w:val="006E1B3E"/>
    <w:rsid w:val="006E1BDE"/>
    <w:rsid w:val="006E1C71"/>
    <w:rsid w:val="006E1CF3"/>
    <w:rsid w:val="006E1D8E"/>
    <w:rsid w:val="006E2492"/>
    <w:rsid w:val="006E25AE"/>
    <w:rsid w:val="006E2ECF"/>
    <w:rsid w:val="006E34B1"/>
    <w:rsid w:val="006E3AEF"/>
    <w:rsid w:val="006E40E1"/>
    <w:rsid w:val="006E4119"/>
    <w:rsid w:val="006E4890"/>
    <w:rsid w:val="006E568C"/>
    <w:rsid w:val="006E61BF"/>
    <w:rsid w:val="006E64F1"/>
    <w:rsid w:val="006E6510"/>
    <w:rsid w:val="006E665C"/>
    <w:rsid w:val="006E6A54"/>
    <w:rsid w:val="006E6C54"/>
    <w:rsid w:val="006E7B6E"/>
    <w:rsid w:val="006F0013"/>
    <w:rsid w:val="006F00D9"/>
    <w:rsid w:val="006F055E"/>
    <w:rsid w:val="006F0A00"/>
    <w:rsid w:val="006F164E"/>
    <w:rsid w:val="006F1C8C"/>
    <w:rsid w:val="006F21E7"/>
    <w:rsid w:val="006F2833"/>
    <w:rsid w:val="006F2AC2"/>
    <w:rsid w:val="006F2EB3"/>
    <w:rsid w:val="006F36D8"/>
    <w:rsid w:val="006F3D60"/>
    <w:rsid w:val="006F3DFE"/>
    <w:rsid w:val="006F4027"/>
    <w:rsid w:val="006F436E"/>
    <w:rsid w:val="006F47EC"/>
    <w:rsid w:val="006F47ED"/>
    <w:rsid w:val="006F47FF"/>
    <w:rsid w:val="006F49B9"/>
    <w:rsid w:val="006F49D6"/>
    <w:rsid w:val="006F5272"/>
    <w:rsid w:val="006F55B7"/>
    <w:rsid w:val="006F581C"/>
    <w:rsid w:val="006F5AB1"/>
    <w:rsid w:val="006F5AEA"/>
    <w:rsid w:val="006F5B55"/>
    <w:rsid w:val="006F6154"/>
    <w:rsid w:val="006F6523"/>
    <w:rsid w:val="006F68AF"/>
    <w:rsid w:val="006F6EEA"/>
    <w:rsid w:val="006F6F67"/>
    <w:rsid w:val="006F72C2"/>
    <w:rsid w:val="006F72FD"/>
    <w:rsid w:val="006F7357"/>
    <w:rsid w:val="006F7428"/>
    <w:rsid w:val="006F747B"/>
    <w:rsid w:val="006F763D"/>
    <w:rsid w:val="006F7713"/>
    <w:rsid w:val="006F7FB3"/>
    <w:rsid w:val="00700615"/>
    <w:rsid w:val="00700E83"/>
    <w:rsid w:val="00701B9B"/>
    <w:rsid w:val="007021B1"/>
    <w:rsid w:val="007023CF"/>
    <w:rsid w:val="007025F8"/>
    <w:rsid w:val="00702663"/>
    <w:rsid w:val="00702AF2"/>
    <w:rsid w:val="007036B6"/>
    <w:rsid w:val="00704146"/>
    <w:rsid w:val="007042AA"/>
    <w:rsid w:val="0070448C"/>
    <w:rsid w:val="0070466C"/>
    <w:rsid w:val="00704A34"/>
    <w:rsid w:val="00704C70"/>
    <w:rsid w:val="007050B4"/>
    <w:rsid w:val="00705405"/>
    <w:rsid w:val="00705942"/>
    <w:rsid w:val="00705BDF"/>
    <w:rsid w:val="00706138"/>
    <w:rsid w:val="007064C2"/>
    <w:rsid w:val="00706C3B"/>
    <w:rsid w:val="007077BC"/>
    <w:rsid w:val="007100AC"/>
    <w:rsid w:val="007100B9"/>
    <w:rsid w:val="0071085C"/>
    <w:rsid w:val="00711048"/>
    <w:rsid w:val="0071106B"/>
    <w:rsid w:val="007112AE"/>
    <w:rsid w:val="0071165A"/>
    <w:rsid w:val="00711B17"/>
    <w:rsid w:val="00711D90"/>
    <w:rsid w:val="00711FBB"/>
    <w:rsid w:val="00712178"/>
    <w:rsid w:val="00712A26"/>
    <w:rsid w:val="00713406"/>
    <w:rsid w:val="007134E1"/>
    <w:rsid w:val="00713B3A"/>
    <w:rsid w:val="00713D3F"/>
    <w:rsid w:val="00713ECC"/>
    <w:rsid w:val="0071451D"/>
    <w:rsid w:val="0071498F"/>
    <w:rsid w:val="00714C17"/>
    <w:rsid w:val="00715277"/>
    <w:rsid w:val="00715ABA"/>
    <w:rsid w:val="00716340"/>
    <w:rsid w:val="00716475"/>
    <w:rsid w:val="00716550"/>
    <w:rsid w:val="007168E3"/>
    <w:rsid w:val="00716B57"/>
    <w:rsid w:val="00717040"/>
    <w:rsid w:val="00717358"/>
    <w:rsid w:val="0072044F"/>
    <w:rsid w:val="00720A9B"/>
    <w:rsid w:val="007211AB"/>
    <w:rsid w:val="00721284"/>
    <w:rsid w:val="0072139C"/>
    <w:rsid w:val="007214DA"/>
    <w:rsid w:val="00721693"/>
    <w:rsid w:val="007218C8"/>
    <w:rsid w:val="00721A03"/>
    <w:rsid w:val="00721A4C"/>
    <w:rsid w:val="00721AA8"/>
    <w:rsid w:val="00721C79"/>
    <w:rsid w:val="00721CDF"/>
    <w:rsid w:val="00721DF0"/>
    <w:rsid w:val="00721F5A"/>
    <w:rsid w:val="007220DD"/>
    <w:rsid w:val="00722D62"/>
    <w:rsid w:val="00722E6A"/>
    <w:rsid w:val="00723248"/>
    <w:rsid w:val="00723765"/>
    <w:rsid w:val="00723C47"/>
    <w:rsid w:val="00724468"/>
    <w:rsid w:val="00724574"/>
    <w:rsid w:val="0072498B"/>
    <w:rsid w:val="00724C9B"/>
    <w:rsid w:val="007253AB"/>
    <w:rsid w:val="00725B9F"/>
    <w:rsid w:val="00726146"/>
    <w:rsid w:val="00726200"/>
    <w:rsid w:val="00726762"/>
    <w:rsid w:val="00727928"/>
    <w:rsid w:val="00727ABE"/>
    <w:rsid w:val="00727AD0"/>
    <w:rsid w:val="00727ADA"/>
    <w:rsid w:val="00727BB1"/>
    <w:rsid w:val="00727F5D"/>
    <w:rsid w:val="00730A49"/>
    <w:rsid w:val="00730F54"/>
    <w:rsid w:val="007312AB"/>
    <w:rsid w:val="007317CF"/>
    <w:rsid w:val="00731C18"/>
    <w:rsid w:val="00732259"/>
    <w:rsid w:val="007323B8"/>
    <w:rsid w:val="00733B0E"/>
    <w:rsid w:val="00733E8C"/>
    <w:rsid w:val="007348A1"/>
    <w:rsid w:val="00735079"/>
    <w:rsid w:val="00735FDE"/>
    <w:rsid w:val="007361EC"/>
    <w:rsid w:val="00736A3D"/>
    <w:rsid w:val="00736ADF"/>
    <w:rsid w:val="00736CC9"/>
    <w:rsid w:val="007378CF"/>
    <w:rsid w:val="007400D9"/>
    <w:rsid w:val="007405B8"/>
    <w:rsid w:val="007413E9"/>
    <w:rsid w:val="007417C6"/>
    <w:rsid w:val="00741BC2"/>
    <w:rsid w:val="00742970"/>
    <w:rsid w:val="00742CAD"/>
    <w:rsid w:val="0074321D"/>
    <w:rsid w:val="007432F9"/>
    <w:rsid w:val="007432FD"/>
    <w:rsid w:val="00743A43"/>
    <w:rsid w:val="00743FAD"/>
    <w:rsid w:val="0074405D"/>
    <w:rsid w:val="007446AA"/>
    <w:rsid w:val="00744A52"/>
    <w:rsid w:val="00744CC7"/>
    <w:rsid w:val="00744F16"/>
    <w:rsid w:val="007451CD"/>
    <w:rsid w:val="00745DA6"/>
    <w:rsid w:val="00746321"/>
    <w:rsid w:val="007470EE"/>
    <w:rsid w:val="007470FE"/>
    <w:rsid w:val="0074741E"/>
    <w:rsid w:val="00747420"/>
    <w:rsid w:val="00747A6C"/>
    <w:rsid w:val="0075065E"/>
    <w:rsid w:val="007506F5"/>
    <w:rsid w:val="007507BD"/>
    <w:rsid w:val="00750849"/>
    <w:rsid w:val="00750C3B"/>
    <w:rsid w:val="0075129F"/>
    <w:rsid w:val="00751386"/>
    <w:rsid w:val="007513E1"/>
    <w:rsid w:val="007519A7"/>
    <w:rsid w:val="00751BDB"/>
    <w:rsid w:val="00751E71"/>
    <w:rsid w:val="00751EBD"/>
    <w:rsid w:val="00752659"/>
    <w:rsid w:val="00752944"/>
    <w:rsid w:val="00752D5F"/>
    <w:rsid w:val="0075324B"/>
    <w:rsid w:val="0075425A"/>
    <w:rsid w:val="00754C60"/>
    <w:rsid w:val="00755E5A"/>
    <w:rsid w:val="00756B76"/>
    <w:rsid w:val="00756B7A"/>
    <w:rsid w:val="0075739B"/>
    <w:rsid w:val="00757422"/>
    <w:rsid w:val="007575E7"/>
    <w:rsid w:val="007577A3"/>
    <w:rsid w:val="00760057"/>
    <w:rsid w:val="007600B5"/>
    <w:rsid w:val="0076069E"/>
    <w:rsid w:val="00760A69"/>
    <w:rsid w:val="00760ADD"/>
    <w:rsid w:val="0076108B"/>
    <w:rsid w:val="00761214"/>
    <w:rsid w:val="0076124E"/>
    <w:rsid w:val="007614E5"/>
    <w:rsid w:val="007616E6"/>
    <w:rsid w:val="00761BFF"/>
    <w:rsid w:val="00761DD8"/>
    <w:rsid w:val="007626B8"/>
    <w:rsid w:val="00762716"/>
    <w:rsid w:val="007627D0"/>
    <w:rsid w:val="00762B7B"/>
    <w:rsid w:val="00762D6F"/>
    <w:rsid w:val="00763CE1"/>
    <w:rsid w:val="007641F8"/>
    <w:rsid w:val="007644E9"/>
    <w:rsid w:val="00764B6A"/>
    <w:rsid w:val="00764B9C"/>
    <w:rsid w:val="00764C5D"/>
    <w:rsid w:val="007659AF"/>
    <w:rsid w:val="00765A16"/>
    <w:rsid w:val="00765C5D"/>
    <w:rsid w:val="00766104"/>
    <w:rsid w:val="00766569"/>
    <w:rsid w:val="0076735A"/>
    <w:rsid w:val="007677DD"/>
    <w:rsid w:val="007679AC"/>
    <w:rsid w:val="00767F50"/>
    <w:rsid w:val="00770003"/>
    <w:rsid w:val="00770148"/>
    <w:rsid w:val="007704A4"/>
    <w:rsid w:val="00771046"/>
    <w:rsid w:val="0077197F"/>
    <w:rsid w:val="00772AF6"/>
    <w:rsid w:val="00772FD6"/>
    <w:rsid w:val="00773172"/>
    <w:rsid w:val="007731E3"/>
    <w:rsid w:val="00773682"/>
    <w:rsid w:val="00773C8E"/>
    <w:rsid w:val="00773D30"/>
    <w:rsid w:val="00773E32"/>
    <w:rsid w:val="007746CF"/>
    <w:rsid w:val="00774DB3"/>
    <w:rsid w:val="007750D9"/>
    <w:rsid w:val="0077575A"/>
    <w:rsid w:val="0077575B"/>
    <w:rsid w:val="0077587B"/>
    <w:rsid w:val="00775A3E"/>
    <w:rsid w:val="00775B44"/>
    <w:rsid w:val="00775B48"/>
    <w:rsid w:val="007761D6"/>
    <w:rsid w:val="007768BF"/>
    <w:rsid w:val="0077690C"/>
    <w:rsid w:val="00776DA5"/>
    <w:rsid w:val="00777194"/>
    <w:rsid w:val="007778BA"/>
    <w:rsid w:val="00777EE7"/>
    <w:rsid w:val="007805F4"/>
    <w:rsid w:val="00780876"/>
    <w:rsid w:val="00780A44"/>
    <w:rsid w:val="00780E70"/>
    <w:rsid w:val="00780F9A"/>
    <w:rsid w:val="0078190A"/>
    <w:rsid w:val="007819D9"/>
    <w:rsid w:val="00781CD0"/>
    <w:rsid w:val="00781E8E"/>
    <w:rsid w:val="00782016"/>
    <w:rsid w:val="0078233D"/>
    <w:rsid w:val="00782A39"/>
    <w:rsid w:val="00782AB4"/>
    <w:rsid w:val="00782F79"/>
    <w:rsid w:val="00783AEF"/>
    <w:rsid w:val="00783E56"/>
    <w:rsid w:val="00783EA3"/>
    <w:rsid w:val="00784886"/>
    <w:rsid w:val="00784A0B"/>
    <w:rsid w:val="00784DDC"/>
    <w:rsid w:val="00785174"/>
    <w:rsid w:val="00785479"/>
    <w:rsid w:val="007856A0"/>
    <w:rsid w:val="007856FB"/>
    <w:rsid w:val="00785E17"/>
    <w:rsid w:val="007865A0"/>
    <w:rsid w:val="00786649"/>
    <w:rsid w:val="00786686"/>
    <w:rsid w:val="0078679B"/>
    <w:rsid w:val="007868B0"/>
    <w:rsid w:val="00786BF0"/>
    <w:rsid w:val="007870E5"/>
    <w:rsid w:val="007872BA"/>
    <w:rsid w:val="00787506"/>
    <w:rsid w:val="007904FA"/>
    <w:rsid w:val="0079054B"/>
    <w:rsid w:val="00790BA5"/>
    <w:rsid w:val="00791424"/>
    <w:rsid w:val="00791613"/>
    <w:rsid w:val="007916FC"/>
    <w:rsid w:val="007917A4"/>
    <w:rsid w:val="00791B77"/>
    <w:rsid w:val="00791E77"/>
    <w:rsid w:val="00793A00"/>
    <w:rsid w:val="00793B88"/>
    <w:rsid w:val="00794413"/>
    <w:rsid w:val="00794FEE"/>
    <w:rsid w:val="0079504D"/>
    <w:rsid w:val="00795362"/>
    <w:rsid w:val="0079538E"/>
    <w:rsid w:val="00795440"/>
    <w:rsid w:val="00796296"/>
    <w:rsid w:val="007962F6"/>
    <w:rsid w:val="007963D3"/>
    <w:rsid w:val="00796D49"/>
    <w:rsid w:val="00797008"/>
    <w:rsid w:val="00797AC8"/>
    <w:rsid w:val="00797BD1"/>
    <w:rsid w:val="007A0195"/>
    <w:rsid w:val="007A01CE"/>
    <w:rsid w:val="007A02C5"/>
    <w:rsid w:val="007A06A0"/>
    <w:rsid w:val="007A0885"/>
    <w:rsid w:val="007A094C"/>
    <w:rsid w:val="007A0B19"/>
    <w:rsid w:val="007A0BAA"/>
    <w:rsid w:val="007A1081"/>
    <w:rsid w:val="007A10A5"/>
    <w:rsid w:val="007A12D8"/>
    <w:rsid w:val="007A199F"/>
    <w:rsid w:val="007A1E67"/>
    <w:rsid w:val="007A2078"/>
    <w:rsid w:val="007A3398"/>
    <w:rsid w:val="007A4475"/>
    <w:rsid w:val="007A44AA"/>
    <w:rsid w:val="007A46A7"/>
    <w:rsid w:val="007A486E"/>
    <w:rsid w:val="007A4A4D"/>
    <w:rsid w:val="007A4C95"/>
    <w:rsid w:val="007A58A9"/>
    <w:rsid w:val="007A5E6F"/>
    <w:rsid w:val="007A6683"/>
    <w:rsid w:val="007A6758"/>
    <w:rsid w:val="007A6BB3"/>
    <w:rsid w:val="007A7353"/>
    <w:rsid w:val="007B05C2"/>
    <w:rsid w:val="007B0BFB"/>
    <w:rsid w:val="007B151D"/>
    <w:rsid w:val="007B1ED9"/>
    <w:rsid w:val="007B21B5"/>
    <w:rsid w:val="007B2E4B"/>
    <w:rsid w:val="007B3056"/>
    <w:rsid w:val="007B338F"/>
    <w:rsid w:val="007B33B6"/>
    <w:rsid w:val="007B375D"/>
    <w:rsid w:val="007B37A4"/>
    <w:rsid w:val="007B3A44"/>
    <w:rsid w:val="007B3FDB"/>
    <w:rsid w:val="007B457D"/>
    <w:rsid w:val="007B4D95"/>
    <w:rsid w:val="007B50A6"/>
    <w:rsid w:val="007B5717"/>
    <w:rsid w:val="007B58B3"/>
    <w:rsid w:val="007B5D0B"/>
    <w:rsid w:val="007B6103"/>
    <w:rsid w:val="007B62F4"/>
    <w:rsid w:val="007B632D"/>
    <w:rsid w:val="007B63F8"/>
    <w:rsid w:val="007B69D3"/>
    <w:rsid w:val="007B6DCB"/>
    <w:rsid w:val="007B7295"/>
    <w:rsid w:val="007B74AB"/>
    <w:rsid w:val="007B75FC"/>
    <w:rsid w:val="007B7CEB"/>
    <w:rsid w:val="007C0363"/>
    <w:rsid w:val="007C1745"/>
    <w:rsid w:val="007C1DCB"/>
    <w:rsid w:val="007C2656"/>
    <w:rsid w:val="007C2757"/>
    <w:rsid w:val="007C27D4"/>
    <w:rsid w:val="007C30A9"/>
    <w:rsid w:val="007C320A"/>
    <w:rsid w:val="007C3665"/>
    <w:rsid w:val="007C3A9B"/>
    <w:rsid w:val="007C3C29"/>
    <w:rsid w:val="007C3E1D"/>
    <w:rsid w:val="007C414A"/>
    <w:rsid w:val="007C4380"/>
    <w:rsid w:val="007C4420"/>
    <w:rsid w:val="007C4BDF"/>
    <w:rsid w:val="007C4E4C"/>
    <w:rsid w:val="007C4FC2"/>
    <w:rsid w:val="007C502B"/>
    <w:rsid w:val="007C5188"/>
    <w:rsid w:val="007C5696"/>
    <w:rsid w:val="007C574A"/>
    <w:rsid w:val="007C5939"/>
    <w:rsid w:val="007C5C5C"/>
    <w:rsid w:val="007C5F14"/>
    <w:rsid w:val="007C60EA"/>
    <w:rsid w:val="007C6DD7"/>
    <w:rsid w:val="007C6E33"/>
    <w:rsid w:val="007C70A3"/>
    <w:rsid w:val="007C71B3"/>
    <w:rsid w:val="007C7798"/>
    <w:rsid w:val="007C7983"/>
    <w:rsid w:val="007C7D7D"/>
    <w:rsid w:val="007D039A"/>
    <w:rsid w:val="007D0444"/>
    <w:rsid w:val="007D0808"/>
    <w:rsid w:val="007D0861"/>
    <w:rsid w:val="007D0B2C"/>
    <w:rsid w:val="007D143E"/>
    <w:rsid w:val="007D1A36"/>
    <w:rsid w:val="007D1B7C"/>
    <w:rsid w:val="007D1D0C"/>
    <w:rsid w:val="007D1D35"/>
    <w:rsid w:val="007D20D6"/>
    <w:rsid w:val="007D24BB"/>
    <w:rsid w:val="007D256F"/>
    <w:rsid w:val="007D268C"/>
    <w:rsid w:val="007D2A3A"/>
    <w:rsid w:val="007D3E0A"/>
    <w:rsid w:val="007D4009"/>
    <w:rsid w:val="007D403F"/>
    <w:rsid w:val="007D4507"/>
    <w:rsid w:val="007D476E"/>
    <w:rsid w:val="007D52AF"/>
    <w:rsid w:val="007D57C7"/>
    <w:rsid w:val="007D5C73"/>
    <w:rsid w:val="007D610B"/>
    <w:rsid w:val="007D6B04"/>
    <w:rsid w:val="007D6E4A"/>
    <w:rsid w:val="007D73C4"/>
    <w:rsid w:val="007D78A4"/>
    <w:rsid w:val="007D7EF1"/>
    <w:rsid w:val="007D7F09"/>
    <w:rsid w:val="007E002D"/>
    <w:rsid w:val="007E02B0"/>
    <w:rsid w:val="007E083C"/>
    <w:rsid w:val="007E0CEA"/>
    <w:rsid w:val="007E109B"/>
    <w:rsid w:val="007E1315"/>
    <w:rsid w:val="007E1556"/>
    <w:rsid w:val="007E246A"/>
    <w:rsid w:val="007E2C43"/>
    <w:rsid w:val="007E2D3C"/>
    <w:rsid w:val="007E323A"/>
    <w:rsid w:val="007E3496"/>
    <w:rsid w:val="007E37D0"/>
    <w:rsid w:val="007E38C1"/>
    <w:rsid w:val="007E40EC"/>
    <w:rsid w:val="007E4512"/>
    <w:rsid w:val="007E45C1"/>
    <w:rsid w:val="007E4AAE"/>
    <w:rsid w:val="007E5959"/>
    <w:rsid w:val="007E59EA"/>
    <w:rsid w:val="007E5E3A"/>
    <w:rsid w:val="007E61E5"/>
    <w:rsid w:val="007E6313"/>
    <w:rsid w:val="007E6396"/>
    <w:rsid w:val="007E6884"/>
    <w:rsid w:val="007E697A"/>
    <w:rsid w:val="007E6F14"/>
    <w:rsid w:val="007E7321"/>
    <w:rsid w:val="007E7597"/>
    <w:rsid w:val="007E79E0"/>
    <w:rsid w:val="007E7F89"/>
    <w:rsid w:val="007F0194"/>
    <w:rsid w:val="007F0449"/>
    <w:rsid w:val="007F0502"/>
    <w:rsid w:val="007F0648"/>
    <w:rsid w:val="007F0677"/>
    <w:rsid w:val="007F06A4"/>
    <w:rsid w:val="007F082E"/>
    <w:rsid w:val="007F0D5D"/>
    <w:rsid w:val="007F0FB1"/>
    <w:rsid w:val="007F16BD"/>
    <w:rsid w:val="007F2077"/>
    <w:rsid w:val="007F226B"/>
    <w:rsid w:val="007F2381"/>
    <w:rsid w:val="007F25FC"/>
    <w:rsid w:val="007F2AF4"/>
    <w:rsid w:val="007F3374"/>
    <w:rsid w:val="007F399C"/>
    <w:rsid w:val="007F3B23"/>
    <w:rsid w:val="007F3B8A"/>
    <w:rsid w:val="007F3DBA"/>
    <w:rsid w:val="007F3E1A"/>
    <w:rsid w:val="007F4520"/>
    <w:rsid w:val="007F4BC6"/>
    <w:rsid w:val="007F4D53"/>
    <w:rsid w:val="007F50E3"/>
    <w:rsid w:val="007F5C20"/>
    <w:rsid w:val="007F5C57"/>
    <w:rsid w:val="007F62AE"/>
    <w:rsid w:val="007F6B69"/>
    <w:rsid w:val="007F6E81"/>
    <w:rsid w:val="007F79FA"/>
    <w:rsid w:val="007F7CF2"/>
    <w:rsid w:val="008000E2"/>
    <w:rsid w:val="008004BE"/>
    <w:rsid w:val="008007B2"/>
    <w:rsid w:val="008012E2"/>
    <w:rsid w:val="008014E4"/>
    <w:rsid w:val="00801A3C"/>
    <w:rsid w:val="00801BD5"/>
    <w:rsid w:val="00801C6A"/>
    <w:rsid w:val="00802072"/>
    <w:rsid w:val="00802337"/>
    <w:rsid w:val="0080243B"/>
    <w:rsid w:val="008024D4"/>
    <w:rsid w:val="00802CDC"/>
    <w:rsid w:val="00802D14"/>
    <w:rsid w:val="008034A7"/>
    <w:rsid w:val="008036A3"/>
    <w:rsid w:val="008038F0"/>
    <w:rsid w:val="0080398B"/>
    <w:rsid w:val="00804357"/>
    <w:rsid w:val="00804705"/>
    <w:rsid w:val="00804A28"/>
    <w:rsid w:val="0080523F"/>
    <w:rsid w:val="00805332"/>
    <w:rsid w:val="00805948"/>
    <w:rsid w:val="00806B1F"/>
    <w:rsid w:val="00806EFB"/>
    <w:rsid w:val="00807CBE"/>
    <w:rsid w:val="00807D4B"/>
    <w:rsid w:val="0081021E"/>
    <w:rsid w:val="00810275"/>
    <w:rsid w:val="00810555"/>
    <w:rsid w:val="00810612"/>
    <w:rsid w:val="0081092A"/>
    <w:rsid w:val="00811284"/>
    <w:rsid w:val="0081195A"/>
    <w:rsid w:val="008123CB"/>
    <w:rsid w:val="0081249C"/>
    <w:rsid w:val="00812645"/>
    <w:rsid w:val="008126B5"/>
    <w:rsid w:val="0081291B"/>
    <w:rsid w:val="00813551"/>
    <w:rsid w:val="0081357A"/>
    <w:rsid w:val="00813EE1"/>
    <w:rsid w:val="0081404A"/>
    <w:rsid w:val="008140EB"/>
    <w:rsid w:val="0081492A"/>
    <w:rsid w:val="00814ABA"/>
    <w:rsid w:val="0081522C"/>
    <w:rsid w:val="008154D6"/>
    <w:rsid w:val="00815622"/>
    <w:rsid w:val="00816043"/>
    <w:rsid w:val="008165CD"/>
    <w:rsid w:val="008176AE"/>
    <w:rsid w:val="00817879"/>
    <w:rsid w:val="00817940"/>
    <w:rsid w:val="00817D2D"/>
    <w:rsid w:val="0082042C"/>
    <w:rsid w:val="00820827"/>
    <w:rsid w:val="00820C4C"/>
    <w:rsid w:val="00820D42"/>
    <w:rsid w:val="00820D6D"/>
    <w:rsid w:val="008214F6"/>
    <w:rsid w:val="00821AD6"/>
    <w:rsid w:val="00821CB5"/>
    <w:rsid w:val="00821F81"/>
    <w:rsid w:val="00821FDA"/>
    <w:rsid w:val="00822270"/>
    <w:rsid w:val="00822483"/>
    <w:rsid w:val="00822AF9"/>
    <w:rsid w:val="00822C5D"/>
    <w:rsid w:val="00823326"/>
    <w:rsid w:val="00823349"/>
    <w:rsid w:val="0082348B"/>
    <w:rsid w:val="00823523"/>
    <w:rsid w:val="00823580"/>
    <w:rsid w:val="00823E1D"/>
    <w:rsid w:val="00824047"/>
    <w:rsid w:val="008247C1"/>
    <w:rsid w:val="008248A8"/>
    <w:rsid w:val="008252A6"/>
    <w:rsid w:val="00825318"/>
    <w:rsid w:val="008255BA"/>
    <w:rsid w:val="008255CE"/>
    <w:rsid w:val="008262C9"/>
    <w:rsid w:val="008266BB"/>
    <w:rsid w:val="0082681B"/>
    <w:rsid w:val="00826CE8"/>
    <w:rsid w:val="00826F8F"/>
    <w:rsid w:val="00827083"/>
    <w:rsid w:val="00827573"/>
    <w:rsid w:val="00827601"/>
    <w:rsid w:val="00827AD8"/>
    <w:rsid w:val="00827B11"/>
    <w:rsid w:val="00827B6D"/>
    <w:rsid w:val="008301BD"/>
    <w:rsid w:val="00830275"/>
    <w:rsid w:val="00831237"/>
    <w:rsid w:val="008312FF"/>
    <w:rsid w:val="008315E2"/>
    <w:rsid w:val="00831A86"/>
    <w:rsid w:val="00831B8A"/>
    <w:rsid w:val="00831D7E"/>
    <w:rsid w:val="00831D9D"/>
    <w:rsid w:val="00832044"/>
    <w:rsid w:val="00832084"/>
    <w:rsid w:val="0083222F"/>
    <w:rsid w:val="00832281"/>
    <w:rsid w:val="00832A7F"/>
    <w:rsid w:val="008331AF"/>
    <w:rsid w:val="008334CB"/>
    <w:rsid w:val="0083357F"/>
    <w:rsid w:val="008336CB"/>
    <w:rsid w:val="00833769"/>
    <w:rsid w:val="00833F69"/>
    <w:rsid w:val="0083402E"/>
    <w:rsid w:val="008341A4"/>
    <w:rsid w:val="008343C6"/>
    <w:rsid w:val="00834471"/>
    <w:rsid w:val="00834B17"/>
    <w:rsid w:val="00835228"/>
    <w:rsid w:val="00835373"/>
    <w:rsid w:val="00835D6A"/>
    <w:rsid w:val="00835F31"/>
    <w:rsid w:val="008362CA"/>
    <w:rsid w:val="008369B6"/>
    <w:rsid w:val="00836A87"/>
    <w:rsid w:val="00836E9C"/>
    <w:rsid w:val="00836EA9"/>
    <w:rsid w:val="00837030"/>
    <w:rsid w:val="00837279"/>
    <w:rsid w:val="00837316"/>
    <w:rsid w:val="0083744A"/>
    <w:rsid w:val="00837AE5"/>
    <w:rsid w:val="00837C85"/>
    <w:rsid w:val="00837D08"/>
    <w:rsid w:val="00837FEA"/>
    <w:rsid w:val="008406DA"/>
    <w:rsid w:val="00840AFD"/>
    <w:rsid w:val="00840FD3"/>
    <w:rsid w:val="0084147C"/>
    <w:rsid w:val="00841DA2"/>
    <w:rsid w:val="00841FD3"/>
    <w:rsid w:val="008420A8"/>
    <w:rsid w:val="00842DC7"/>
    <w:rsid w:val="00842E13"/>
    <w:rsid w:val="00842E71"/>
    <w:rsid w:val="00843008"/>
    <w:rsid w:val="008436AB"/>
    <w:rsid w:val="0084378E"/>
    <w:rsid w:val="00843CC7"/>
    <w:rsid w:val="0084448C"/>
    <w:rsid w:val="00844512"/>
    <w:rsid w:val="00844E8F"/>
    <w:rsid w:val="008453B1"/>
    <w:rsid w:val="008458FF"/>
    <w:rsid w:val="00845C20"/>
    <w:rsid w:val="0084602A"/>
    <w:rsid w:val="00846872"/>
    <w:rsid w:val="00846888"/>
    <w:rsid w:val="0084747A"/>
    <w:rsid w:val="00847B36"/>
    <w:rsid w:val="00847E50"/>
    <w:rsid w:val="0085010C"/>
    <w:rsid w:val="00850A21"/>
    <w:rsid w:val="00850B4C"/>
    <w:rsid w:val="00851186"/>
    <w:rsid w:val="00851E45"/>
    <w:rsid w:val="008520FC"/>
    <w:rsid w:val="008529CB"/>
    <w:rsid w:val="00852A3D"/>
    <w:rsid w:val="00852CFA"/>
    <w:rsid w:val="00852D26"/>
    <w:rsid w:val="00852F76"/>
    <w:rsid w:val="008537CD"/>
    <w:rsid w:val="00853FD7"/>
    <w:rsid w:val="008544B4"/>
    <w:rsid w:val="008547DC"/>
    <w:rsid w:val="00854D47"/>
    <w:rsid w:val="008557ED"/>
    <w:rsid w:val="00855FC9"/>
    <w:rsid w:val="0085646A"/>
    <w:rsid w:val="00856736"/>
    <w:rsid w:val="00856840"/>
    <w:rsid w:val="00857068"/>
    <w:rsid w:val="008570E7"/>
    <w:rsid w:val="00857A63"/>
    <w:rsid w:val="00857B5D"/>
    <w:rsid w:val="00857B9E"/>
    <w:rsid w:val="0086019C"/>
    <w:rsid w:val="0086044E"/>
    <w:rsid w:val="008609CB"/>
    <w:rsid w:val="00860A6D"/>
    <w:rsid w:val="00860E97"/>
    <w:rsid w:val="00861715"/>
    <w:rsid w:val="00861956"/>
    <w:rsid w:val="008622FC"/>
    <w:rsid w:val="008626E3"/>
    <w:rsid w:val="0086277C"/>
    <w:rsid w:val="00862A6F"/>
    <w:rsid w:val="00863416"/>
    <w:rsid w:val="00863712"/>
    <w:rsid w:val="00864BC7"/>
    <w:rsid w:val="00864CB8"/>
    <w:rsid w:val="00864E16"/>
    <w:rsid w:val="00864E21"/>
    <w:rsid w:val="00865723"/>
    <w:rsid w:val="00865975"/>
    <w:rsid w:val="008671FA"/>
    <w:rsid w:val="008675B2"/>
    <w:rsid w:val="00867A67"/>
    <w:rsid w:val="008701BA"/>
    <w:rsid w:val="00870CE5"/>
    <w:rsid w:val="00871176"/>
    <w:rsid w:val="00871220"/>
    <w:rsid w:val="008713E3"/>
    <w:rsid w:val="008714A5"/>
    <w:rsid w:val="00871DA2"/>
    <w:rsid w:val="008720C4"/>
    <w:rsid w:val="00872811"/>
    <w:rsid w:val="00872B84"/>
    <w:rsid w:val="00873C18"/>
    <w:rsid w:val="00874875"/>
    <w:rsid w:val="00874EAB"/>
    <w:rsid w:val="00874F0C"/>
    <w:rsid w:val="00874FEB"/>
    <w:rsid w:val="008753DC"/>
    <w:rsid w:val="00875EF0"/>
    <w:rsid w:val="0087603A"/>
    <w:rsid w:val="008762B6"/>
    <w:rsid w:val="00876830"/>
    <w:rsid w:val="008769CF"/>
    <w:rsid w:val="008772B1"/>
    <w:rsid w:val="008772EE"/>
    <w:rsid w:val="00877341"/>
    <w:rsid w:val="0087750F"/>
    <w:rsid w:val="00877726"/>
    <w:rsid w:val="00877B05"/>
    <w:rsid w:val="008803CA"/>
    <w:rsid w:val="00880FAE"/>
    <w:rsid w:val="00881329"/>
    <w:rsid w:val="00881AE9"/>
    <w:rsid w:val="00881B6D"/>
    <w:rsid w:val="00881C3D"/>
    <w:rsid w:val="00881DDE"/>
    <w:rsid w:val="008821BE"/>
    <w:rsid w:val="0088310A"/>
    <w:rsid w:val="00883154"/>
    <w:rsid w:val="00883644"/>
    <w:rsid w:val="00883C75"/>
    <w:rsid w:val="00884E9A"/>
    <w:rsid w:val="00884EF8"/>
    <w:rsid w:val="008852AA"/>
    <w:rsid w:val="00885361"/>
    <w:rsid w:val="0088567C"/>
    <w:rsid w:val="008856CA"/>
    <w:rsid w:val="00885B3B"/>
    <w:rsid w:val="00885EE9"/>
    <w:rsid w:val="00886609"/>
    <w:rsid w:val="008867BE"/>
    <w:rsid w:val="00886F66"/>
    <w:rsid w:val="008873C3"/>
    <w:rsid w:val="00887917"/>
    <w:rsid w:val="0089015C"/>
    <w:rsid w:val="00890390"/>
    <w:rsid w:val="008904FE"/>
    <w:rsid w:val="00890999"/>
    <w:rsid w:val="00890DE4"/>
    <w:rsid w:val="0089154C"/>
    <w:rsid w:val="00891715"/>
    <w:rsid w:val="008919CA"/>
    <w:rsid w:val="008921BC"/>
    <w:rsid w:val="008927CD"/>
    <w:rsid w:val="00892C8D"/>
    <w:rsid w:val="00893302"/>
    <w:rsid w:val="00893AD5"/>
    <w:rsid w:val="00893C6C"/>
    <w:rsid w:val="00893E32"/>
    <w:rsid w:val="00893EE0"/>
    <w:rsid w:val="00893EEB"/>
    <w:rsid w:val="00893FA9"/>
    <w:rsid w:val="008945EC"/>
    <w:rsid w:val="00894DD3"/>
    <w:rsid w:val="0089535E"/>
    <w:rsid w:val="00895383"/>
    <w:rsid w:val="00895578"/>
    <w:rsid w:val="008962BD"/>
    <w:rsid w:val="00896B05"/>
    <w:rsid w:val="00896B6D"/>
    <w:rsid w:val="00896FA8"/>
    <w:rsid w:val="00897282"/>
    <w:rsid w:val="0089773B"/>
    <w:rsid w:val="00897A13"/>
    <w:rsid w:val="00897DE4"/>
    <w:rsid w:val="008A0310"/>
    <w:rsid w:val="008A06D6"/>
    <w:rsid w:val="008A087C"/>
    <w:rsid w:val="008A08E8"/>
    <w:rsid w:val="008A0940"/>
    <w:rsid w:val="008A163A"/>
    <w:rsid w:val="008A1B70"/>
    <w:rsid w:val="008A1E98"/>
    <w:rsid w:val="008A2389"/>
    <w:rsid w:val="008A23AD"/>
    <w:rsid w:val="008A2A76"/>
    <w:rsid w:val="008A2E20"/>
    <w:rsid w:val="008A3137"/>
    <w:rsid w:val="008A31DC"/>
    <w:rsid w:val="008A48B1"/>
    <w:rsid w:val="008A5039"/>
    <w:rsid w:val="008A51DB"/>
    <w:rsid w:val="008A51E2"/>
    <w:rsid w:val="008A547F"/>
    <w:rsid w:val="008A5A00"/>
    <w:rsid w:val="008A5BC5"/>
    <w:rsid w:val="008A67DF"/>
    <w:rsid w:val="008A69B8"/>
    <w:rsid w:val="008A6C36"/>
    <w:rsid w:val="008A70D3"/>
    <w:rsid w:val="008B05FA"/>
    <w:rsid w:val="008B0763"/>
    <w:rsid w:val="008B1064"/>
    <w:rsid w:val="008B1F63"/>
    <w:rsid w:val="008B2333"/>
    <w:rsid w:val="008B268E"/>
    <w:rsid w:val="008B2BDE"/>
    <w:rsid w:val="008B3209"/>
    <w:rsid w:val="008B32BA"/>
    <w:rsid w:val="008B342D"/>
    <w:rsid w:val="008B3516"/>
    <w:rsid w:val="008B3801"/>
    <w:rsid w:val="008B3C5B"/>
    <w:rsid w:val="008B4946"/>
    <w:rsid w:val="008B4EBD"/>
    <w:rsid w:val="008B5AAC"/>
    <w:rsid w:val="008B63C2"/>
    <w:rsid w:val="008B692C"/>
    <w:rsid w:val="008B6F21"/>
    <w:rsid w:val="008B6FF1"/>
    <w:rsid w:val="008B748E"/>
    <w:rsid w:val="008B7620"/>
    <w:rsid w:val="008C064A"/>
    <w:rsid w:val="008C0652"/>
    <w:rsid w:val="008C10B1"/>
    <w:rsid w:val="008C1F3E"/>
    <w:rsid w:val="008C21B5"/>
    <w:rsid w:val="008C242E"/>
    <w:rsid w:val="008C2477"/>
    <w:rsid w:val="008C2617"/>
    <w:rsid w:val="008C2E21"/>
    <w:rsid w:val="008C3798"/>
    <w:rsid w:val="008C41D2"/>
    <w:rsid w:val="008C4896"/>
    <w:rsid w:val="008C4BDF"/>
    <w:rsid w:val="008C4D0B"/>
    <w:rsid w:val="008C54B6"/>
    <w:rsid w:val="008C54CB"/>
    <w:rsid w:val="008C5549"/>
    <w:rsid w:val="008C5588"/>
    <w:rsid w:val="008C5AEC"/>
    <w:rsid w:val="008C5F13"/>
    <w:rsid w:val="008C627F"/>
    <w:rsid w:val="008C67DA"/>
    <w:rsid w:val="008C6B26"/>
    <w:rsid w:val="008C6C30"/>
    <w:rsid w:val="008C6CAC"/>
    <w:rsid w:val="008C7201"/>
    <w:rsid w:val="008C7411"/>
    <w:rsid w:val="008C77C8"/>
    <w:rsid w:val="008D05D1"/>
    <w:rsid w:val="008D09F0"/>
    <w:rsid w:val="008D165A"/>
    <w:rsid w:val="008D1982"/>
    <w:rsid w:val="008D199F"/>
    <w:rsid w:val="008D1A1D"/>
    <w:rsid w:val="008D1CB4"/>
    <w:rsid w:val="008D1D14"/>
    <w:rsid w:val="008D1D39"/>
    <w:rsid w:val="008D1DD5"/>
    <w:rsid w:val="008D1F0D"/>
    <w:rsid w:val="008D1F7A"/>
    <w:rsid w:val="008D1F9F"/>
    <w:rsid w:val="008D221D"/>
    <w:rsid w:val="008D2282"/>
    <w:rsid w:val="008D2C12"/>
    <w:rsid w:val="008D2FAE"/>
    <w:rsid w:val="008D31B9"/>
    <w:rsid w:val="008D3559"/>
    <w:rsid w:val="008D3586"/>
    <w:rsid w:val="008D3665"/>
    <w:rsid w:val="008D37CC"/>
    <w:rsid w:val="008D3F1E"/>
    <w:rsid w:val="008D41C2"/>
    <w:rsid w:val="008D4383"/>
    <w:rsid w:val="008D4492"/>
    <w:rsid w:val="008D4A72"/>
    <w:rsid w:val="008D5A4A"/>
    <w:rsid w:val="008D5AD4"/>
    <w:rsid w:val="008D62E0"/>
    <w:rsid w:val="008D64E7"/>
    <w:rsid w:val="008D65E5"/>
    <w:rsid w:val="008D69FE"/>
    <w:rsid w:val="008D767B"/>
    <w:rsid w:val="008D768F"/>
    <w:rsid w:val="008D7904"/>
    <w:rsid w:val="008D7CDA"/>
    <w:rsid w:val="008E0CE1"/>
    <w:rsid w:val="008E0F14"/>
    <w:rsid w:val="008E160D"/>
    <w:rsid w:val="008E1AF2"/>
    <w:rsid w:val="008E1FDC"/>
    <w:rsid w:val="008E21D1"/>
    <w:rsid w:val="008E26C1"/>
    <w:rsid w:val="008E3810"/>
    <w:rsid w:val="008E3D08"/>
    <w:rsid w:val="008E42D6"/>
    <w:rsid w:val="008E482F"/>
    <w:rsid w:val="008E4958"/>
    <w:rsid w:val="008E4AE4"/>
    <w:rsid w:val="008E58F7"/>
    <w:rsid w:val="008E6259"/>
    <w:rsid w:val="008E65C7"/>
    <w:rsid w:val="008E66AD"/>
    <w:rsid w:val="008E753F"/>
    <w:rsid w:val="008E7609"/>
    <w:rsid w:val="008E765F"/>
    <w:rsid w:val="008E770C"/>
    <w:rsid w:val="008E7825"/>
    <w:rsid w:val="008E7957"/>
    <w:rsid w:val="008E7CD2"/>
    <w:rsid w:val="008E7DE6"/>
    <w:rsid w:val="008F0061"/>
    <w:rsid w:val="008F0968"/>
    <w:rsid w:val="008F0A5C"/>
    <w:rsid w:val="008F0BE8"/>
    <w:rsid w:val="008F0DDD"/>
    <w:rsid w:val="008F0EBF"/>
    <w:rsid w:val="008F1189"/>
    <w:rsid w:val="008F11BF"/>
    <w:rsid w:val="008F159A"/>
    <w:rsid w:val="008F24F4"/>
    <w:rsid w:val="008F26CB"/>
    <w:rsid w:val="008F3036"/>
    <w:rsid w:val="008F3445"/>
    <w:rsid w:val="008F3576"/>
    <w:rsid w:val="008F370E"/>
    <w:rsid w:val="008F3A0D"/>
    <w:rsid w:val="008F441A"/>
    <w:rsid w:val="008F4525"/>
    <w:rsid w:val="008F458B"/>
    <w:rsid w:val="008F465A"/>
    <w:rsid w:val="008F48CD"/>
    <w:rsid w:val="008F4909"/>
    <w:rsid w:val="008F5147"/>
    <w:rsid w:val="008F52F1"/>
    <w:rsid w:val="008F6023"/>
    <w:rsid w:val="008F60C0"/>
    <w:rsid w:val="008F75DA"/>
    <w:rsid w:val="008F7795"/>
    <w:rsid w:val="008F79C8"/>
    <w:rsid w:val="00900153"/>
    <w:rsid w:val="009002B8"/>
    <w:rsid w:val="00900321"/>
    <w:rsid w:val="009005A5"/>
    <w:rsid w:val="009005B4"/>
    <w:rsid w:val="00900E80"/>
    <w:rsid w:val="009011FF"/>
    <w:rsid w:val="009013B1"/>
    <w:rsid w:val="0090242C"/>
    <w:rsid w:val="00902804"/>
    <w:rsid w:val="009029C7"/>
    <w:rsid w:val="00902D65"/>
    <w:rsid w:val="00903E63"/>
    <w:rsid w:val="00904280"/>
    <w:rsid w:val="00904953"/>
    <w:rsid w:val="009049C7"/>
    <w:rsid w:val="009055A3"/>
    <w:rsid w:val="009058FD"/>
    <w:rsid w:val="00905BC7"/>
    <w:rsid w:val="00905CCC"/>
    <w:rsid w:val="00905EE7"/>
    <w:rsid w:val="009064E1"/>
    <w:rsid w:val="00906759"/>
    <w:rsid w:val="00906A05"/>
    <w:rsid w:val="009079EB"/>
    <w:rsid w:val="00910201"/>
    <w:rsid w:val="00910571"/>
    <w:rsid w:val="0091068D"/>
    <w:rsid w:val="00910D1B"/>
    <w:rsid w:val="00910F77"/>
    <w:rsid w:val="00910FEA"/>
    <w:rsid w:val="00911296"/>
    <w:rsid w:val="0091141A"/>
    <w:rsid w:val="0091148C"/>
    <w:rsid w:val="009116B6"/>
    <w:rsid w:val="00912266"/>
    <w:rsid w:val="009122FE"/>
    <w:rsid w:val="00912568"/>
    <w:rsid w:val="00912B5F"/>
    <w:rsid w:val="00912BAB"/>
    <w:rsid w:val="009132BF"/>
    <w:rsid w:val="00913963"/>
    <w:rsid w:val="00913ACD"/>
    <w:rsid w:val="009141E1"/>
    <w:rsid w:val="009150BC"/>
    <w:rsid w:val="009155D8"/>
    <w:rsid w:val="009155E2"/>
    <w:rsid w:val="00915A9B"/>
    <w:rsid w:val="00916922"/>
    <w:rsid w:val="009169B6"/>
    <w:rsid w:val="00916E82"/>
    <w:rsid w:val="00917602"/>
    <w:rsid w:val="00917C06"/>
    <w:rsid w:val="00920866"/>
    <w:rsid w:val="00920C22"/>
    <w:rsid w:val="00920F56"/>
    <w:rsid w:val="0092157B"/>
    <w:rsid w:val="00921777"/>
    <w:rsid w:val="009217F2"/>
    <w:rsid w:val="00921AB7"/>
    <w:rsid w:val="00921CBA"/>
    <w:rsid w:val="0092291C"/>
    <w:rsid w:val="00923FBB"/>
    <w:rsid w:val="00925403"/>
    <w:rsid w:val="00925849"/>
    <w:rsid w:val="00925C7A"/>
    <w:rsid w:val="009263F7"/>
    <w:rsid w:val="00926A26"/>
    <w:rsid w:val="00926F3D"/>
    <w:rsid w:val="00926F50"/>
    <w:rsid w:val="00927437"/>
    <w:rsid w:val="00927C0C"/>
    <w:rsid w:val="009300AB"/>
    <w:rsid w:val="00930748"/>
    <w:rsid w:val="00930CCA"/>
    <w:rsid w:val="00930D1D"/>
    <w:rsid w:val="00931B55"/>
    <w:rsid w:val="00932085"/>
    <w:rsid w:val="009321EC"/>
    <w:rsid w:val="00932310"/>
    <w:rsid w:val="00932520"/>
    <w:rsid w:val="00932595"/>
    <w:rsid w:val="00932D18"/>
    <w:rsid w:val="00933129"/>
    <w:rsid w:val="009339B6"/>
    <w:rsid w:val="00933B38"/>
    <w:rsid w:val="00934132"/>
    <w:rsid w:val="00934684"/>
    <w:rsid w:val="00934EF8"/>
    <w:rsid w:val="009350AB"/>
    <w:rsid w:val="00935630"/>
    <w:rsid w:val="00936A1F"/>
    <w:rsid w:val="00936B61"/>
    <w:rsid w:val="00936DF3"/>
    <w:rsid w:val="00937088"/>
    <w:rsid w:val="0093711B"/>
    <w:rsid w:val="009372E5"/>
    <w:rsid w:val="00937386"/>
    <w:rsid w:val="0093747D"/>
    <w:rsid w:val="00937AB7"/>
    <w:rsid w:val="00937E1B"/>
    <w:rsid w:val="00940E94"/>
    <w:rsid w:val="00940F52"/>
    <w:rsid w:val="0094102F"/>
    <w:rsid w:val="0094133C"/>
    <w:rsid w:val="00941C13"/>
    <w:rsid w:val="009421BD"/>
    <w:rsid w:val="0094272A"/>
    <w:rsid w:val="009429C6"/>
    <w:rsid w:val="00942DB0"/>
    <w:rsid w:val="009437DA"/>
    <w:rsid w:val="009439D2"/>
    <w:rsid w:val="00943B49"/>
    <w:rsid w:val="00943F07"/>
    <w:rsid w:val="00944097"/>
    <w:rsid w:val="0094412A"/>
    <w:rsid w:val="009441B8"/>
    <w:rsid w:val="009444AE"/>
    <w:rsid w:val="00944B37"/>
    <w:rsid w:val="00944CBF"/>
    <w:rsid w:val="00944DC5"/>
    <w:rsid w:val="009450B2"/>
    <w:rsid w:val="0094514A"/>
    <w:rsid w:val="009456D1"/>
    <w:rsid w:val="00945757"/>
    <w:rsid w:val="00945FFC"/>
    <w:rsid w:val="00946569"/>
    <w:rsid w:val="00946AB8"/>
    <w:rsid w:val="00946EA4"/>
    <w:rsid w:val="0094723B"/>
    <w:rsid w:val="009476B8"/>
    <w:rsid w:val="0094799A"/>
    <w:rsid w:val="00947ADB"/>
    <w:rsid w:val="00947AED"/>
    <w:rsid w:val="00947C17"/>
    <w:rsid w:val="00950933"/>
    <w:rsid w:val="00950AD6"/>
    <w:rsid w:val="00950F81"/>
    <w:rsid w:val="0095119E"/>
    <w:rsid w:val="0095166E"/>
    <w:rsid w:val="00951C50"/>
    <w:rsid w:val="00951D6D"/>
    <w:rsid w:val="00951EE7"/>
    <w:rsid w:val="009522F2"/>
    <w:rsid w:val="00952ACB"/>
    <w:rsid w:val="009530B3"/>
    <w:rsid w:val="009539F5"/>
    <w:rsid w:val="0095489B"/>
    <w:rsid w:val="00954B59"/>
    <w:rsid w:val="00955216"/>
    <w:rsid w:val="009554C9"/>
    <w:rsid w:val="0095558E"/>
    <w:rsid w:val="009556C0"/>
    <w:rsid w:val="00955D1A"/>
    <w:rsid w:val="00956117"/>
    <w:rsid w:val="00956225"/>
    <w:rsid w:val="00956471"/>
    <w:rsid w:val="00957022"/>
    <w:rsid w:val="0095706F"/>
    <w:rsid w:val="0095777F"/>
    <w:rsid w:val="00957E1B"/>
    <w:rsid w:val="009602C1"/>
    <w:rsid w:val="00960404"/>
    <w:rsid w:val="009605E2"/>
    <w:rsid w:val="009608D6"/>
    <w:rsid w:val="00961224"/>
    <w:rsid w:val="009612DF"/>
    <w:rsid w:val="009615DF"/>
    <w:rsid w:val="00962167"/>
    <w:rsid w:val="00962367"/>
    <w:rsid w:val="00962634"/>
    <w:rsid w:val="00962799"/>
    <w:rsid w:val="00963064"/>
    <w:rsid w:val="0096348D"/>
    <w:rsid w:val="00963C6F"/>
    <w:rsid w:val="00964553"/>
    <w:rsid w:val="00964636"/>
    <w:rsid w:val="00964F32"/>
    <w:rsid w:val="00965ACB"/>
    <w:rsid w:val="00965EA4"/>
    <w:rsid w:val="0096626D"/>
    <w:rsid w:val="00966321"/>
    <w:rsid w:val="0096635E"/>
    <w:rsid w:val="009666D2"/>
    <w:rsid w:val="00966731"/>
    <w:rsid w:val="00966E08"/>
    <w:rsid w:val="009675C7"/>
    <w:rsid w:val="00967DDB"/>
    <w:rsid w:val="0097002B"/>
    <w:rsid w:val="00970381"/>
    <w:rsid w:val="0097041D"/>
    <w:rsid w:val="00970DF5"/>
    <w:rsid w:val="009710AB"/>
    <w:rsid w:val="009710FB"/>
    <w:rsid w:val="0097124C"/>
    <w:rsid w:val="00971677"/>
    <w:rsid w:val="00971759"/>
    <w:rsid w:val="00971A45"/>
    <w:rsid w:val="00971BEF"/>
    <w:rsid w:val="00971BFD"/>
    <w:rsid w:val="00971D16"/>
    <w:rsid w:val="00971E0D"/>
    <w:rsid w:val="00971EFC"/>
    <w:rsid w:val="009721FF"/>
    <w:rsid w:val="0097245C"/>
    <w:rsid w:val="009728BF"/>
    <w:rsid w:val="00972C7D"/>
    <w:rsid w:val="00972EB1"/>
    <w:rsid w:val="00972ED9"/>
    <w:rsid w:val="00973432"/>
    <w:rsid w:val="00973B7C"/>
    <w:rsid w:val="00973CC5"/>
    <w:rsid w:val="00973DA6"/>
    <w:rsid w:val="009740F7"/>
    <w:rsid w:val="00974114"/>
    <w:rsid w:val="0097454D"/>
    <w:rsid w:val="0097484A"/>
    <w:rsid w:val="00974D56"/>
    <w:rsid w:val="00974F21"/>
    <w:rsid w:val="00974F56"/>
    <w:rsid w:val="00975029"/>
    <w:rsid w:val="00976009"/>
    <w:rsid w:val="009764A9"/>
    <w:rsid w:val="00976553"/>
    <w:rsid w:val="00976C88"/>
    <w:rsid w:val="00977097"/>
    <w:rsid w:val="009770D6"/>
    <w:rsid w:val="009771A5"/>
    <w:rsid w:val="009773E0"/>
    <w:rsid w:val="00977429"/>
    <w:rsid w:val="00977720"/>
    <w:rsid w:val="00977BCA"/>
    <w:rsid w:val="00977F57"/>
    <w:rsid w:val="00980794"/>
    <w:rsid w:val="009809D9"/>
    <w:rsid w:val="00980CB1"/>
    <w:rsid w:val="00980E0C"/>
    <w:rsid w:val="00980E96"/>
    <w:rsid w:val="00980F46"/>
    <w:rsid w:val="00981C77"/>
    <w:rsid w:val="00981FC6"/>
    <w:rsid w:val="009821B6"/>
    <w:rsid w:val="00982703"/>
    <w:rsid w:val="009829E8"/>
    <w:rsid w:val="00982AB4"/>
    <w:rsid w:val="00982F2C"/>
    <w:rsid w:val="00982F48"/>
    <w:rsid w:val="00983799"/>
    <w:rsid w:val="00983EB0"/>
    <w:rsid w:val="00984924"/>
    <w:rsid w:val="00984FF6"/>
    <w:rsid w:val="0098573C"/>
    <w:rsid w:val="00985A35"/>
    <w:rsid w:val="00985C62"/>
    <w:rsid w:val="0098615D"/>
    <w:rsid w:val="009861EA"/>
    <w:rsid w:val="00986785"/>
    <w:rsid w:val="00987093"/>
    <w:rsid w:val="0098727C"/>
    <w:rsid w:val="0098759D"/>
    <w:rsid w:val="00987AFF"/>
    <w:rsid w:val="00987E3E"/>
    <w:rsid w:val="00987FC0"/>
    <w:rsid w:val="00991163"/>
    <w:rsid w:val="0099151E"/>
    <w:rsid w:val="00991FB4"/>
    <w:rsid w:val="00992158"/>
    <w:rsid w:val="009924A7"/>
    <w:rsid w:val="0099271A"/>
    <w:rsid w:val="00992904"/>
    <w:rsid w:val="00992EF1"/>
    <w:rsid w:val="009937CC"/>
    <w:rsid w:val="009939C3"/>
    <w:rsid w:val="00993ABE"/>
    <w:rsid w:val="00993E20"/>
    <w:rsid w:val="009944E4"/>
    <w:rsid w:val="0099456F"/>
    <w:rsid w:val="0099514C"/>
    <w:rsid w:val="009952E0"/>
    <w:rsid w:val="00995A4A"/>
    <w:rsid w:val="00995E88"/>
    <w:rsid w:val="009969FD"/>
    <w:rsid w:val="00996E5E"/>
    <w:rsid w:val="009976DD"/>
    <w:rsid w:val="009977FB"/>
    <w:rsid w:val="00997D95"/>
    <w:rsid w:val="009A00EE"/>
    <w:rsid w:val="009A090A"/>
    <w:rsid w:val="009A0FF7"/>
    <w:rsid w:val="009A20BE"/>
    <w:rsid w:val="009A220E"/>
    <w:rsid w:val="009A2900"/>
    <w:rsid w:val="009A2BC3"/>
    <w:rsid w:val="009A2C4C"/>
    <w:rsid w:val="009A2CBF"/>
    <w:rsid w:val="009A3DB8"/>
    <w:rsid w:val="009A409D"/>
    <w:rsid w:val="009A4103"/>
    <w:rsid w:val="009A4402"/>
    <w:rsid w:val="009A4665"/>
    <w:rsid w:val="009A4834"/>
    <w:rsid w:val="009A4EBC"/>
    <w:rsid w:val="009A4F5D"/>
    <w:rsid w:val="009A515B"/>
    <w:rsid w:val="009A51A8"/>
    <w:rsid w:val="009A5470"/>
    <w:rsid w:val="009A5799"/>
    <w:rsid w:val="009A586B"/>
    <w:rsid w:val="009A5C78"/>
    <w:rsid w:val="009A5E81"/>
    <w:rsid w:val="009A6006"/>
    <w:rsid w:val="009A62AC"/>
    <w:rsid w:val="009A65ED"/>
    <w:rsid w:val="009A6895"/>
    <w:rsid w:val="009A7379"/>
    <w:rsid w:val="009A7647"/>
    <w:rsid w:val="009A7654"/>
    <w:rsid w:val="009A78BF"/>
    <w:rsid w:val="009A78D7"/>
    <w:rsid w:val="009A7C29"/>
    <w:rsid w:val="009A7CD2"/>
    <w:rsid w:val="009B001F"/>
    <w:rsid w:val="009B0459"/>
    <w:rsid w:val="009B0CF3"/>
    <w:rsid w:val="009B1193"/>
    <w:rsid w:val="009B20D3"/>
    <w:rsid w:val="009B22D1"/>
    <w:rsid w:val="009B318A"/>
    <w:rsid w:val="009B354A"/>
    <w:rsid w:val="009B36F6"/>
    <w:rsid w:val="009B3BE1"/>
    <w:rsid w:val="009B4BFE"/>
    <w:rsid w:val="009B4F26"/>
    <w:rsid w:val="009B4F77"/>
    <w:rsid w:val="009B5602"/>
    <w:rsid w:val="009B5904"/>
    <w:rsid w:val="009B5F5F"/>
    <w:rsid w:val="009B669D"/>
    <w:rsid w:val="009B7A1F"/>
    <w:rsid w:val="009B7C0B"/>
    <w:rsid w:val="009C0196"/>
    <w:rsid w:val="009C02A0"/>
    <w:rsid w:val="009C07F0"/>
    <w:rsid w:val="009C0834"/>
    <w:rsid w:val="009C08D9"/>
    <w:rsid w:val="009C0D93"/>
    <w:rsid w:val="009C1370"/>
    <w:rsid w:val="009C162E"/>
    <w:rsid w:val="009C171A"/>
    <w:rsid w:val="009C19DA"/>
    <w:rsid w:val="009C19E3"/>
    <w:rsid w:val="009C291C"/>
    <w:rsid w:val="009C2927"/>
    <w:rsid w:val="009C2B1E"/>
    <w:rsid w:val="009C34E0"/>
    <w:rsid w:val="009C3813"/>
    <w:rsid w:val="009C3BD3"/>
    <w:rsid w:val="009C3CB6"/>
    <w:rsid w:val="009C4C89"/>
    <w:rsid w:val="009C4DD3"/>
    <w:rsid w:val="009C4F1F"/>
    <w:rsid w:val="009C5376"/>
    <w:rsid w:val="009C5640"/>
    <w:rsid w:val="009C5883"/>
    <w:rsid w:val="009C5CF6"/>
    <w:rsid w:val="009C5ECD"/>
    <w:rsid w:val="009C6574"/>
    <w:rsid w:val="009C6925"/>
    <w:rsid w:val="009C747C"/>
    <w:rsid w:val="009C7807"/>
    <w:rsid w:val="009C7AA8"/>
    <w:rsid w:val="009C7C65"/>
    <w:rsid w:val="009C7DC0"/>
    <w:rsid w:val="009C7E33"/>
    <w:rsid w:val="009D0429"/>
    <w:rsid w:val="009D0802"/>
    <w:rsid w:val="009D234D"/>
    <w:rsid w:val="009D25AE"/>
    <w:rsid w:val="009D3118"/>
    <w:rsid w:val="009D31F1"/>
    <w:rsid w:val="009D3EDD"/>
    <w:rsid w:val="009D3EEA"/>
    <w:rsid w:val="009D3F6E"/>
    <w:rsid w:val="009D42F3"/>
    <w:rsid w:val="009D453E"/>
    <w:rsid w:val="009D4B73"/>
    <w:rsid w:val="009D4C47"/>
    <w:rsid w:val="009D4D08"/>
    <w:rsid w:val="009D4E6B"/>
    <w:rsid w:val="009D4FD2"/>
    <w:rsid w:val="009D5192"/>
    <w:rsid w:val="009D52F8"/>
    <w:rsid w:val="009D5EEB"/>
    <w:rsid w:val="009D6147"/>
    <w:rsid w:val="009D65E1"/>
    <w:rsid w:val="009D674F"/>
    <w:rsid w:val="009D6C0E"/>
    <w:rsid w:val="009D6E78"/>
    <w:rsid w:val="009D7A60"/>
    <w:rsid w:val="009D7BF5"/>
    <w:rsid w:val="009D7CEB"/>
    <w:rsid w:val="009E001E"/>
    <w:rsid w:val="009E0745"/>
    <w:rsid w:val="009E094A"/>
    <w:rsid w:val="009E10BB"/>
    <w:rsid w:val="009E1918"/>
    <w:rsid w:val="009E19F7"/>
    <w:rsid w:val="009E1AF9"/>
    <w:rsid w:val="009E1D1F"/>
    <w:rsid w:val="009E1DF6"/>
    <w:rsid w:val="009E1E83"/>
    <w:rsid w:val="009E21CA"/>
    <w:rsid w:val="009E2519"/>
    <w:rsid w:val="009E2AA2"/>
    <w:rsid w:val="009E2E18"/>
    <w:rsid w:val="009E2E9B"/>
    <w:rsid w:val="009E2F27"/>
    <w:rsid w:val="009E3B53"/>
    <w:rsid w:val="009E4041"/>
    <w:rsid w:val="009E4164"/>
    <w:rsid w:val="009E4B3A"/>
    <w:rsid w:val="009E4BEA"/>
    <w:rsid w:val="009E4BF6"/>
    <w:rsid w:val="009E591D"/>
    <w:rsid w:val="009E5F16"/>
    <w:rsid w:val="009E607B"/>
    <w:rsid w:val="009E67A5"/>
    <w:rsid w:val="009E6BCA"/>
    <w:rsid w:val="009E6DA0"/>
    <w:rsid w:val="009E72C8"/>
    <w:rsid w:val="009E7CDF"/>
    <w:rsid w:val="009F0882"/>
    <w:rsid w:val="009F0907"/>
    <w:rsid w:val="009F09AD"/>
    <w:rsid w:val="009F0C19"/>
    <w:rsid w:val="009F0F40"/>
    <w:rsid w:val="009F1BC3"/>
    <w:rsid w:val="009F1CC4"/>
    <w:rsid w:val="009F24FF"/>
    <w:rsid w:val="009F2958"/>
    <w:rsid w:val="009F2A22"/>
    <w:rsid w:val="009F2C65"/>
    <w:rsid w:val="009F2E3B"/>
    <w:rsid w:val="009F33A1"/>
    <w:rsid w:val="009F3B91"/>
    <w:rsid w:val="009F415B"/>
    <w:rsid w:val="009F42EB"/>
    <w:rsid w:val="009F455A"/>
    <w:rsid w:val="009F4784"/>
    <w:rsid w:val="009F4C20"/>
    <w:rsid w:val="009F4DB4"/>
    <w:rsid w:val="009F4EFE"/>
    <w:rsid w:val="009F501D"/>
    <w:rsid w:val="009F5F8F"/>
    <w:rsid w:val="009F6CAC"/>
    <w:rsid w:val="009F6CB0"/>
    <w:rsid w:val="009F76A1"/>
    <w:rsid w:val="009F7CA3"/>
    <w:rsid w:val="009F7D00"/>
    <w:rsid w:val="009F7E8D"/>
    <w:rsid w:val="00A00217"/>
    <w:rsid w:val="00A007CF"/>
    <w:rsid w:val="00A01477"/>
    <w:rsid w:val="00A019C9"/>
    <w:rsid w:val="00A01CC9"/>
    <w:rsid w:val="00A02407"/>
    <w:rsid w:val="00A0252F"/>
    <w:rsid w:val="00A02B48"/>
    <w:rsid w:val="00A03062"/>
    <w:rsid w:val="00A030A9"/>
    <w:rsid w:val="00A03271"/>
    <w:rsid w:val="00A03390"/>
    <w:rsid w:val="00A04EF9"/>
    <w:rsid w:val="00A05BC8"/>
    <w:rsid w:val="00A06047"/>
    <w:rsid w:val="00A06794"/>
    <w:rsid w:val="00A06DEC"/>
    <w:rsid w:val="00A071AB"/>
    <w:rsid w:val="00A07202"/>
    <w:rsid w:val="00A073BE"/>
    <w:rsid w:val="00A076F1"/>
    <w:rsid w:val="00A07706"/>
    <w:rsid w:val="00A079EB"/>
    <w:rsid w:val="00A07AE4"/>
    <w:rsid w:val="00A07B54"/>
    <w:rsid w:val="00A07DE0"/>
    <w:rsid w:val="00A07EFA"/>
    <w:rsid w:val="00A10117"/>
    <w:rsid w:val="00A106E5"/>
    <w:rsid w:val="00A10D1C"/>
    <w:rsid w:val="00A10D7B"/>
    <w:rsid w:val="00A10E59"/>
    <w:rsid w:val="00A115FA"/>
    <w:rsid w:val="00A11714"/>
    <w:rsid w:val="00A11940"/>
    <w:rsid w:val="00A11CFF"/>
    <w:rsid w:val="00A12ADB"/>
    <w:rsid w:val="00A1306A"/>
    <w:rsid w:val="00A130C1"/>
    <w:rsid w:val="00A130C7"/>
    <w:rsid w:val="00A13274"/>
    <w:rsid w:val="00A13896"/>
    <w:rsid w:val="00A13AC0"/>
    <w:rsid w:val="00A149A3"/>
    <w:rsid w:val="00A14CA7"/>
    <w:rsid w:val="00A15181"/>
    <w:rsid w:val="00A15AEC"/>
    <w:rsid w:val="00A16025"/>
    <w:rsid w:val="00A16263"/>
    <w:rsid w:val="00A1695C"/>
    <w:rsid w:val="00A1710C"/>
    <w:rsid w:val="00A17C4B"/>
    <w:rsid w:val="00A20164"/>
    <w:rsid w:val="00A20330"/>
    <w:rsid w:val="00A20BD2"/>
    <w:rsid w:val="00A210A4"/>
    <w:rsid w:val="00A21230"/>
    <w:rsid w:val="00A2267A"/>
    <w:rsid w:val="00A22925"/>
    <w:rsid w:val="00A22B57"/>
    <w:rsid w:val="00A23059"/>
    <w:rsid w:val="00A2311D"/>
    <w:rsid w:val="00A233F5"/>
    <w:rsid w:val="00A23422"/>
    <w:rsid w:val="00A2353D"/>
    <w:rsid w:val="00A23E28"/>
    <w:rsid w:val="00A248D1"/>
    <w:rsid w:val="00A24A4E"/>
    <w:rsid w:val="00A24A6D"/>
    <w:rsid w:val="00A24FEB"/>
    <w:rsid w:val="00A25174"/>
    <w:rsid w:val="00A251B4"/>
    <w:rsid w:val="00A25F8E"/>
    <w:rsid w:val="00A2668F"/>
    <w:rsid w:val="00A26B87"/>
    <w:rsid w:val="00A26C8D"/>
    <w:rsid w:val="00A26D50"/>
    <w:rsid w:val="00A2765D"/>
    <w:rsid w:val="00A276B5"/>
    <w:rsid w:val="00A27D07"/>
    <w:rsid w:val="00A30299"/>
    <w:rsid w:val="00A3074D"/>
    <w:rsid w:val="00A309F5"/>
    <w:rsid w:val="00A30F2F"/>
    <w:rsid w:val="00A310A4"/>
    <w:rsid w:val="00A3150E"/>
    <w:rsid w:val="00A321F2"/>
    <w:rsid w:val="00A32204"/>
    <w:rsid w:val="00A32C88"/>
    <w:rsid w:val="00A32C89"/>
    <w:rsid w:val="00A33C52"/>
    <w:rsid w:val="00A33CA1"/>
    <w:rsid w:val="00A33E30"/>
    <w:rsid w:val="00A33E94"/>
    <w:rsid w:val="00A34057"/>
    <w:rsid w:val="00A340E2"/>
    <w:rsid w:val="00A34B4F"/>
    <w:rsid w:val="00A34D08"/>
    <w:rsid w:val="00A3505E"/>
    <w:rsid w:val="00A353A0"/>
    <w:rsid w:val="00A35490"/>
    <w:rsid w:val="00A35753"/>
    <w:rsid w:val="00A35C20"/>
    <w:rsid w:val="00A3633B"/>
    <w:rsid w:val="00A363B0"/>
    <w:rsid w:val="00A36508"/>
    <w:rsid w:val="00A370C0"/>
    <w:rsid w:val="00A374DA"/>
    <w:rsid w:val="00A377C7"/>
    <w:rsid w:val="00A37A87"/>
    <w:rsid w:val="00A37B48"/>
    <w:rsid w:val="00A40C9A"/>
    <w:rsid w:val="00A41FAB"/>
    <w:rsid w:val="00A42267"/>
    <w:rsid w:val="00A42EBC"/>
    <w:rsid w:val="00A434F7"/>
    <w:rsid w:val="00A43B77"/>
    <w:rsid w:val="00A43F78"/>
    <w:rsid w:val="00A44C75"/>
    <w:rsid w:val="00A451A2"/>
    <w:rsid w:val="00A451A4"/>
    <w:rsid w:val="00A4553C"/>
    <w:rsid w:val="00A45997"/>
    <w:rsid w:val="00A45C55"/>
    <w:rsid w:val="00A4606F"/>
    <w:rsid w:val="00A4640F"/>
    <w:rsid w:val="00A466D6"/>
    <w:rsid w:val="00A47094"/>
    <w:rsid w:val="00A472FC"/>
    <w:rsid w:val="00A473C3"/>
    <w:rsid w:val="00A478A2"/>
    <w:rsid w:val="00A478D9"/>
    <w:rsid w:val="00A47BE6"/>
    <w:rsid w:val="00A47D06"/>
    <w:rsid w:val="00A5056C"/>
    <w:rsid w:val="00A50ADA"/>
    <w:rsid w:val="00A51285"/>
    <w:rsid w:val="00A5131F"/>
    <w:rsid w:val="00A51E1F"/>
    <w:rsid w:val="00A51F3E"/>
    <w:rsid w:val="00A51F6D"/>
    <w:rsid w:val="00A521E4"/>
    <w:rsid w:val="00A522E6"/>
    <w:rsid w:val="00A52C8F"/>
    <w:rsid w:val="00A5319A"/>
    <w:rsid w:val="00A53349"/>
    <w:rsid w:val="00A5338B"/>
    <w:rsid w:val="00A53E65"/>
    <w:rsid w:val="00A54431"/>
    <w:rsid w:val="00A545CD"/>
    <w:rsid w:val="00A5462D"/>
    <w:rsid w:val="00A54841"/>
    <w:rsid w:val="00A55301"/>
    <w:rsid w:val="00A56079"/>
    <w:rsid w:val="00A5649C"/>
    <w:rsid w:val="00A5652B"/>
    <w:rsid w:val="00A56B92"/>
    <w:rsid w:val="00A56ED5"/>
    <w:rsid w:val="00A570BD"/>
    <w:rsid w:val="00A571FA"/>
    <w:rsid w:val="00A57302"/>
    <w:rsid w:val="00A5762B"/>
    <w:rsid w:val="00A577C4"/>
    <w:rsid w:val="00A57D39"/>
    <w:rsid w:val="00A57E32"/>
    <w:rsid w:val="00A57F38"/>
    <w:rsid w:val="00A57F4C"/>
    <w:rsid w:val="00A60029"/>
    <w:rsid w:val="00A60E22"/>
    <w:rsid w:val="00A612F2"/>
    <w:rsid w:val="00A61861"/>
    <w:rsid w:val="00A61A89"/>
    <w:rsid w:val="00A61AA7"/>
    <w:rsid w:val="00A61B32"/>
    <w:rsid w:val="00A61CA2"/>
    <w:rsid w:val="00A623CD"/>
    <w:rsid w:val="00A62930"/>
    <w:rsid w:val="00A62BAA"/>
    <w:rsid w:val="00A632A2"/>
    <w:rsid w:val="00A63551"/>
    <w:rsid w:val="00A64064"/>
    <w:rsid w:val="00A651A3"/>
    <w:rsid w:val="00A65203"/>
    <w:rsid w:val="00A65A36"/>
    <w:rsid w:val="00A65AFA"/>
    <w:rsid w:val="00A65F3F"/>
    <w:rsid w:val="00A66EA2"/>
    <w:rsid w:val="00A67783"/>
    <w:rsid w:val="00A67D74"/>
    <w:rsid w:val="00A67F17"/>
    <w:rsid w:val="00A70071"/>
    <w:rsid w:val="00A702F3"/>
    <w:rsid w:val="00A7094D"/>
    <w:rsid w:val="00A70B58"/>
    <w:rsid w:val="00A70EA7"/>
    <w:rsid w:val="00A712B6"/>
    <w:rsid w:val="00A71773"/>
    <w:rsid w:val="00A7178E"/>
    <w:rsid w:val="00A71D08"/>
    <w:rsid w:val="00A71FE8"/>
    <w:rsid w:val="00A725CC"/>
    <w:rsid w:val="00A72683"/>
    <w:rsid w:val="00A737C6"/>
    <w:rsid w:val="00A743C2"/>
    <w:rsid w:val="00A7478E"/>
    <w:rsid w:val="00A7493A"/>
    <w:rsid w:val="00A749E4"/>
    <w:rsid w:val="00A74B48"/>
    <w:rsid w:val="00A74EE2"/>
    <w:rsid w:val="00A75288"/>
    <w:rsid w:val="00A75434"/>
    <w:rsid w:val="00A754E9"/>
    <w:rsid w:val="00A757B2"/>
    <w:rsid w:val="00A760D6"/>
    <w:rsid w:val="00A76F50"/>
    <w:rsid w:val="00A77523"/>
    <w:rsid w:val="00A77AD0"/>
    <w:rsid w:val="00A77C92"/>
    <w:rsid w:val="00A77E5B"/>
    <w:rsid w:val="00A8057A"/>
    <w:rsid w:val="00A805C0"/>
    <w:rsid w:val="00A8061C"/>
    <w:rsid w:val="00A807E1"/>
    <w:rsid w:val="00A80968"/>
    <w:rsid w:val="00A80BB6"/>
    <w:rsid w:val="00A80C2F"/>
    <w:rsid w:val="00A81407"/>
    <w:rsid w:val="00A827F9"/>
    <w:rsid w:val="00A8285D"/>
    <w:rsid w:val="00A8323E"/>
    <w:rsid w:val="00A83CCF"/>
    <w:rsid w:val="00A83E4D"/>
    <w:rsid w:val="00A842BB"/>
    <w:rsid w:val="00A8469E"/>
    <w:rsid w:val="00A851FA"/>
    <w:rsid w:val="00A8577B"/>
    <w:rsid w:val="00A85DC9"/>
    <w:rsid w:val="00A8614D"/>
    <w:rsid w:val="00A86229"/>
    <w:rsid w:val="00A86252"/>
    <w:rsid w:val="00A86666"/>
    <w:rsid w:val="00A86E00"/>
    <w:rsid w:val="00A8700C"/>
    <w:rsid w:val="00A8723E"/>
    <w:rsid w:val="00A87399"/>
    <w:rsid w:val="00A873FD"/>
    <w:rsid w:val="00A878EE"/>
    <w:rsid w:val="00A87A1B"/>
    <w:rsid w:val="00A90025"/>
    <w:rsid w:val="00A9033A"/>
    <w:rsid w:val="00A90B21"/>
    <w:rsid w:val="00A90DE9"/>
    <w:rsid w:val="00A9103F"/>
    <w:rsid w:val="00A91080"/>
    <w:rsid w:val="00A9127E"/>
    <w:rsid w:val="00A91471"/>
    <w:rsid w:val="00A9189B"/>
    <w:rsid w:val="00A91983"/>
    <w:rsid w:val="00A91A2E"/>
    <w:rsid w:val="00A91C4F"/>
    <w:rsid w:val="00A91FAC"/>
    <w:rsid w:val="00A92492"/>
    <w:rsid w:val="00A9273B"/>
    <w:rsid w:val="00A932CF"/>
    <w:rsid w:val="00A9426A"/>
    <w:rsid w:val="00A94A10"/>
    <w:rsid w:val="00A94BB6"/>
    <w:rsid w:val="00A94DDD"/>
    <w:rsid w:val="00A95694"/>
    <w:rsid w:val="00A967D2"/>
    <w:rsid w:val="00A967D8"/>
    <w:rsid w:val="00A9682C"/>
    <w:rsid w:val="00A973F5"/>
    <w:rsid w:val="00A974CB"/>
    <w:rsid w:val="00A9792F"/>
    <w:rsid w:val="00AA00B8"/>
    <w:rsid w:val="00AA0859"/>
    <w:rsid w:val="00AA0B51"/>
    <w:rsid w:val="00AA1003"/>
    <w:rsid w:val="00AA12ED"/>
    <w:rsid w:val="00AA1580"/>
    <w:rsid w:val="00AA1A6A"/>
    <w:rsid w:val="00AA1B78"/>
    <w:rsid w:val="00AA2225"/>
    <w:rsid w:val="00AA23AD"/>
    <w:rsid w:val="00AA249A"/>
    <w:rsid w:val="00AA249B"/>
    <w:rsid w:val="00AA324D"/>
    <w:rsid w:val="00AA3354"/>
    <w:rsid w:val="00AA3708"/>
    <w:rsid w:val="00AA3D4A"/>
    <w:rsid w:val="00AA438A"/>
    <w:rsid w:val="00AA48B5"/>
    <w:rsid w:val="00AA4BCE"/>
    <w:rsid w:val="00AA577F"/>
    <w:rsid w:val="00AA58FF"/>
    <w:rsid w:val="00AA5A1B"/>
    <w:rsid w:val="00AA6803"/>
    <w:rsid w:val="00AA680C"/>
    <w:rsid w:val="00AA69B2"/>
    <w:rsid w:val="00AA7080"/>
    <w:rsid w:val="00AA723B"/>
    <w:rsid w:val="00AA75BF"/>
    <w:rsid w:val="00AA76DD"/>
    <w:rsid w:val="00AA79A5"/>
    <w:rsid w:val="00AA7A37"/>
    <w:rsid w:val="00AA7A4B"/>
    <w:rsid w:val="00AA7AB4"/>
    <w:rsid w:val="00AA7BEC"/>
    <w:rsid w:val="00AA7D85"/>
    <w:rsid w:val="00AB00D3"/>
    <w:rsid w:val="00AB0176"/>
    <w:rsid w:val="00AB0545"/>
    <w:rsid w:val="00AB0796"/>
    <w:rsid w:val="00AB0AA9"/>
    <w:rsid w:val="00AB104C"/>
    <w:rsid w:val="00AB1424"/>
    <w:rsid w:val="00AB1759"/>
    <w:rsid w:val="00AB1892"/>
    <w:rsid w:val="00AB1D31"/>
    <w:rsid w:val="00AB1E12"/>
    <w:rsid w:val="00AB1FC4"/>
    <w:rsid w:val="00AB203E"/>
    <w:rsid w:val="00AB23DD"/>
    <w:rsid w:val="00AB23E4"/>
    <w:rsid w:val="00AB251B"/>
    <w:rsid w:val="00AB25C0"/>
    <w:rsid w:val="00AB25C1"/>
    <w:rsid w:val="00AB29AD"/>
    <w:rsid w:val="00AB2C3C"/>
    <w:rsid w:val="00AB35D8"/>
    <w:rsid w:val="00AB437F"/>
    <w:rsid w:val="00AB4567"/>
    <w:rsid w:val="00AB49CB"/>
    <w:rsid w:val="00AB4B01"/>
    <w:rsid w:val="00AB4BB1"/>
    <w:rsid w:val="00AB4C85"/>
    <w:rsid w:val="00AB4DF6"/>
    <w:rsid w:val="00AB51FD"/>
    <w:rsid w:val="00AB545D"/>
    <w:rsid w:val="00AB561E"/>
    <w:rsid w:val="00AB5851"/>
    <w:rsid w:val="00AB5E3E"/>
    <w:rsid w:val="00AB6541"/>
    <w:rsid w:val="00AB6F07"/>
    <w:rsid w:val="00AB7231"/>
    <w:rsid w:val="00AB73CB"/>
    <w:rsid w:val="00AC0E69"/>
    <w:rsid w:val="00AC11D8"/>
    <w:rsid w:val="00AC14FE"/>
    <w:rsid w:val="00AC178B"/>
    <w:rsid w:val="00AC18F0"/>
    <w:rsid w:val="00AC1A98"/>
    <w:rsid w:val="00AC1F3C"/>
    <w:rsid w:val="00AC2421"/>
    <w:rsid w:val="00AC2A24"/>
    <w:rsid w:val="00AC2FB5"/>
    <w:rsid w:val="00AC349E"/>
    <w:rsid w:val="00AC3B44"/>
    <w:rsid w:val="00AC3B56"/>
    <w:rsid w:val="00AC452E"/>
    <w:rsid w:val="00AC4D8D"/>
    <w:rsid w:val="00AC53C3"/>
    <w:rsid w:val="00AC5470"/>
    <w:rsid w:val="00AC559E"/>
    <w:rsid w:val="00AC56F6"/>
    <w:rsid w:val="00AC5AB3"/>
    <w:rsid w:val="00AC6DD4"/>
    <w:rsid w:val="00AC6E34"/>
    <w:rsid w:val="00AC76DB"/>
    <w:rsid w:val="00AC795E"/>
    <w:rsid w:val="00AC7AC7"/>
    <w:rsid w:val="00AC7B77"/>
    <w:rsid w:val="00AC7C3C"/>
    <w:rsid w:val="00AC7D32"/>
    <w:rsid w:val="00AC7EB2"/>
    <w:rsid w:val="00AC7EF5"/>
    <w:rsid w:val="00AC7FA1"/>
    <w:rsid w:val="00AD0120"/>
    <w:rsid w:val="00AD01B4"/>
    <w:rsid w:val="00AD03C3"/>
    <w:rsid w:val="00AD043B"/>
    <w:rsid w:val="00AD1084"/>
    <w:rsid w:val="00AD1827"/>
    <w:rsid w:val="00AD1C84"/>
    <w:rsid w:val="00AD25DC"/>
    <w:rsid w:val="00AD27F5"/>
    <w:rsid w:val="00AD2B5B"/>
    <w:rsid w:val="00AD2CF9"/>
    <w:rsid w:val="00AD2D86"/>
    <w:rsid w:val="00AD2E72"/>
    <w:rsid w:val="00AD2F70"/>
    <w:rsid w:val="00AD37D0"/>
    <w:rsid w:val="00AD3929"/>
    <w:rsid w:val="00AD3C71"/>
    <w:rsid w:val="00AD4192"/>
    <w:rsid w:val="00AD41CD"/>
    <w:rsid w:val="00AD41E7"/>
    <w:rsid w:val="00AD4BF2"/>
    <w:rsid w:val="00AD4D4F"/>
    <w:rsid w:val="00AD4FD8"/>
    <w:rsid w:val="00AD5D3C"/>
    <w:rsid w:val="00AD5D62"/>
    <w:rsid w:val="00AD6787"/>
    <w:rsid w:val="00AD7A6B"/>
    <w:rsid w:val="00AD7C22"/>
    <w:rsid w:val="00AE0004"/>
    <w:rsid w:val="00AE0100"/>
    <w:rsid w:val="00AE0213"/>
    <w:rsid w:val="00AE06CC"/>
    <w:rsid w:val="00AE0859"/>
    <w:rsid w:val="00AE0EC3"/>
    <w:rsid w:val="00AE13F7"/>
    <w:rsid w:val="00AE15F2"/>
    <w:rsid w:val="00AE1620"/>
    <w:rsid w:val="00AE1727"/>
    <w:rsid w:val="00AE2097"/>
    <w:rsid w:val="00AE24B5"/>
    <w:rsid w:val="00AE274A"/>
    <w:rsid w:val="00AE2AF1"/>
    <w:rsid w:val="00AE2EB2"/>
    <w:rsid w:val="00AE3766"/>
    <w:rsid w:val="00AE38FE"/>
    <w:rsid w:val="00AE3AC5"/>
    <w:rsid w:val="00AE3D5C"/>
    <w:rsid w:val="00AE459D"/>
    <w:rsid w:val="00AE4A6A"/>
    <w:rsid w:val="00AE59D9"/>
    <w:rsid w:val="00AE5B62"/>
    <w:rsid w:val="00AE64DA"/>
    <w:rsid w:val="00AE64E5"/>
    <w:rsid w:val="00AE6948"/>
    <w:rsid w:val="00AE69D3"/>
    <w:rsid w:val="00AE6B1D"/>
    <w:rsid w:val="00AE6CA1"/>
    <w:rsid w:val="00AE71C5"/>
    <w:rsid w:val="00AE7E0D"/>
    <w:rsid w:val="00AF0BD6"/>
    <w:rsid w:val="00AF0DD8"/>
    <w:rsid w:val="00AF0EC3"/>
    <w:rsid w:val="00AF1281"/>
    <w:rsid w:val="00AF160C"/>
    <w:rsid w:val="00AF1B3F"/>
    <w:rsid w:val="00AF1BA6"/>
    <w:rsid w:val="00AF1FCB"/>
    <w:rsid w:val="00AF20CC"/>
    <w:rsid w:val="00AF2938"/>
    <w:rsid w:val="00AF2FDD"/>
    <w:rsid w:val="00AF3956"/>
    <w:rsid w:val="00AF3D90"/>
    <w:rsid w:val="00AF40A8"/>
    <w:rsid w:val="00AF4432"/>
    <w:rsid w:val="00AF4529"/>
    <w:rsid w:val="00AF4639"/>
    <w:rsid w:val="00AF4774"/>
    <w:rsid w:val="00AF49D9"/>
    <w:rsid w:val="00AF4ADB"/>
    <w:rsid w:val="00AF4AE4"/>
    <w:rsid w:val="00AF4B2E"/>
    <w:rsid w:val="00AF5171"/>
    <w:rsid w:val="00AF5901"/>
    <w:rsid w:val="00AF5D0E"/>
    <w:rsid w:val="00AF636F"/>
    <w:rsid w:val="00AF6ADB"/>
    <w:rsid w:val="00AF6E9F"/>
    <w:rsid w:val="00AF732B"/>
    <w:rsid w:val="00AF77A8"/>
    <w:rsid w:val="00AF7B73"/>
    <w:rsid w:val="00B00754"/>
    <w:rsid w:val="00B008E3"/>
    <w:rsid w:val="00B01098"/>
    <w:rsid w:val="00B01242"/>
    <w:rsid w:val="00B0140D"/>
    <w:rsid w:val="00B01AFC"/>
    <w:rsid w:val="00B01B46"/>
    <w:rsid w:val="00B01E50"/>
    <w:rsid w:val="00B026AE"/>
    <w:rsid w:val="00B031C7"/>
    <w:rsid w:val="00B034E4"/>
    <w:rsid w:val="00B037AF"/>
    <w:rsid w:val="00B03E94"/>
    <w:rsid w:val="00B0464D"/>
    <w:rsid w:val="00B04941"/>
    <w:rsid w:val="00B04A13"/>
    <w:rsid w:val="00B04B3D"/>
    <w:rsid w:val="00B05218"/>
    <w:rsid w:val="00B053C7"/>
    <w:rsid w:val="00B05547"/>
    <w:rsid w:val="00B0655A"/>
    <w:rsid w:val="00B07B17"/>
    <w:rsid w:val="00B07EBD"/>
    <w:rsid w:val="00B07F0B"/>
    <w:rsid w:val="00B07FBA"/>
    <w:rsid w:val="00B109A5"/>
    <w:rsid w:val="00B1118E"/>
    <w:rsid w:val="00B11885"/>
    <w:rsid w:val="00B121CB"/>
    <w:rsid w:val="00B12352"/>
    <w:rsid w:val="00B1267B"/>
    <w:rsid w:val="00B13490"/>
    <w:rsid w:val="00B13838"/>
    <w:rsid w:val="00B13A51"/>
    <w:rsid w:val="00B13D30"/>
    <w:rsid w:val="00B14A11"/>
    <w:rsid w:val="00B14E7B"/>
    <w:rsid w:val="00B14F40"/>
    <w:rsid w:val="00B153DE"/>
    <w:rsid w:val="00B15406"/>
    <w:rsid w:val="00B157EC"/>
    <w:rsid w:val="00B16CD2"/>
    <w:rsid w:val="00B16F26"/>
    <w:rsid w:val="00B16F7B"/>
    <w:rsid w:val="00B176CD"/>
    <w:rsid w:val="00B1772E"/>
    <w:rsid w:val="00B179E8"/>
    <w:rsid w:val="00B20013"/>
    <w:rsid w:val="00B20891"/>
    <w:rsid w:val="00B209FF"/>
    <w:rsid w:val="00B20D50"/>
    <w:rsid w:val="00B2109B"/>
    <w:rsid w:val="00B214A7"/>
    <w:rsid w:val="00B216A7"/>
    <w:rsid w:val="00B223D0"/>
    <w:rsid w:val="00B23BA4"/>
    <w:rsid w:val="00B23D95"/>
    <w:rsid w:val="00B242F9"/>
    <w:rsid w:val="00B24443"/>
    <w:rsid w:val="00B244B3"/>
    <w:rsid w:val="00B245EC"/>
    <w:rsid w:val="00B2481D"/>
    <w:rsid w:val="00B249AE"/>
    <w:rsid w:val="00B24A8F"/>
    <w:rsid w:val="00B24DDD"/>
    <w:rsid w:val="00B2543E"/>
    <w:rsid w:val="00B26369"/>
    <w:rsid w:val="00B26515"/>
    <w:rsid w:val="00B26563"/>
    <w:rsid w:val="00B26917"/>
    <w:rsid w:val="00B26AA6"/>
    <w:rsid w:val="00B26B72"/>
    <w:rsid w:val="00B26EDA"/>
    <w:rsid w:val="00B2773E"/>
    <w:rsid w:val="00B27744"/>
    <w:rsid w:val="00B277F5"/>
    <w:rsid w:val="00B27925"/>
    <w:rsid w:val="00B27EF1"/>
    <w:rsid w:val="00B30164"/>
    <w:rsid w:val="00B3040C"/>
    <w:rsid w:val="00B3162B"/>
    <w:rsid w:val="00B316B1"/>
    <w:rsid w:val="00B3181B"/>
    <w:rsid w:val="00B31A21"/>
    <w:rsid w:val="00B31CD5"/>
    <w:rsid w:val="00B3204B"/>
    <w:rsid w:val="00B324C5"/>
    <w:rsid w:val="00B326CC"/>
    <w:rsid w:val="00B3279E"/>
    <w:rsid w:val="00B327C6"/>
    <w:rsid w:val="00B32DDA"/>
    <w:rsid w:val="00B32FC6"/>
    <w:rsid w:val="00B333B5"/>
    <w:rsid w:val="00B33908"/>
    <w:rsid w:val="00B33A1B"/>
    <w:rsid w:val="00B33D41"/>
    <w:rsid w:val="00B3412F"/>
    <w:rsid w:val="00B34176"/>
    <w:rsid w:val="00B3422F"/>
    <w:rsid w:val="00B3428C"/>
    <w:rsid w:val="00B3460C"/>
    <w:rsid w:val="00B3463C"/>
    <w:rsid w:val="00B34E24"/>
    <w:rsid w:val="00B34E5E"/>
    <w:rsid w:val="00B34ECC"/>
    <w:rsid w:val="00B357FE"/>
    <w:rsid w:val="00B35D9D"/>
    <w:rsid w:val="00B35FEB"/>
    <w:rsid w:val="00B37199"/>
    <w:rsid w:val="00B374B6"/>
    <w:rsid w:val="00B375C1"/>
    <w:rsid w:val="00B37B6D"/>
    <w:rsid w:val="00B37D1F"/>
    <w:rsid w:val="00B4026B"/>
    <w:rsid w:val="00B404B0"/>
    <w:rsid w:val="00B405EB"/>
    <w:rsid w:val="00B4060B"/>
    <w:rsid w:val="00B40B08"/>
    <w:rsid w:val="00B40B6B"/>
    <w:rsid w:val="00B40C29"/>
    <w:rsid w:val="00B41FF6"/>
    <w:rsid w:val="00B42008"/>
    <w:rsid w:val="00B421DE"/>
    <w:rsid w:val="00B4229D"/>
    <w:rsid w:val="00B4271C"/>
    <w:rsid w:val="00B42AE8"/>
    <w:rsid w:val="00B42DA2"/>
    <w:rsid w:val="00B42E5D"/>
    <w:rsid w:val="00B43276"/>
    <w:rsid w:val="00B4365A"/>
    <w:rsid w:val="00B43AEF"/>
    <w:rsid w:val="00B43C4E"/>
    <w:rsid w:val="00B43E57"/>
    <w:rsid w:val="00B43F78"/>
    <w:rsid w:val="00B43F8D"/>
    <w:rsid w:val="00B444B8"/>
    <w:rsid w:val="00B44A93"/>
    <w:rsid w:val="00B45242"/>
    <w:rsid w:val="00B453AB"/>
    <w:rsid w:val="00B455A1"/>
    <w:rsid w:val="00B4562E"/>
    <w:rsid w:val="00B456D5"/>
    <w:rsid w:val="00B45FDB"/>
    <w:rsid w:val="00B46042"/>
    <w:rsid w:val="00B465AD"/>
    <w:rsid w:val="00B46679"/>
    <w:rsid w:val="00B4672F"/>
    <w:rsid w:val="00B4692D"/>
    <w:rsid w:val="00B46940"/>
    <w:rsid w:val="00B46A82"/>
    <w:rsid w:val="00B46AF2"/>
    <w:rsid w:val="00B47486"/>
    <w:rsid w:val="00B47B96"/>
    <w:rsid w:val="00B50115"/>
    <w:rsid w:val="00B50AE4"/>
    <w:rsid w:val="00B50BD9"/>
    <w:rsid w:val="00B514EC"/>
    <w:rsid w:val="00B52992"/>
    <w:rsid w:val="00B52F01"/>
    <w:rsid w:val="00B52FF8"/>
    <w:rsid w:val="00B5331D"/>
    <w:rsid w:val="00B536B8"/>
    <w:rsid w:val="00B53913"/>
    <w:rsid w:val="00B540EA"/>
    <w:rsid w:val="00B5446B"/>
    <w:rsid w:val="00B54ADB"/>
    <w:rsid w:val="00B54B4D"/>
    <w:rsid w:val="00B55441"/>
    <w:rsid w:val="00B5570F"/>
    <w:rsid w:val="00B559D9"/>
    <w:rsid w:val="00B55A7E"/>
    <w:rsid w:val="00B55F0B"/>
    <w:rsid w:val="00B56066"/>
    <w:rsid w:val="00B56126"/>
    <w:rsid w:val="00B563F9"/>
    <w:rsid w:val="00B56673"/>
    <w:rsid w:val="00B568F6"/>
    <w:rsid w:val="00B56996"/>
    <w:rsid w:val="00B56C06"/>
    <w:rsid w:val="00B56E26"/>
    <w:rsid w:val="00B574F5"/>
    <w:rsid w:val="00B57AA8"/>
    <w:rsid w:val="00B602D7"/>
    <w:rsid w:val="00B60775"/>
    <w:rsid w:val="00B609FC"/>
    <w:rsid w:val="00B613FB"/>
    <w:rsid w:val="00B6148A"/>
    <w:rsid w:val="00B61846"/>
    <w:rsid w:val="00B6191B"/>
    <w:rsid w:val="00B61944"/>
    <w:rsid w:val="00B61D4A"/>
    <w:rsid w:val="00B61E39"/>
    <w:rsid w:val="00B61F51"/>
    <w:rsid w:val="00B622F9"/>
    <w:rsid w:val="00B625B0"/>
    <w:rsid w:val="00B628F8"/>
    <w:rsid w:val="00B637AD"/>
    <w:rsid w:val="00B6403A"/>
    <w:rsid w:val="00B648F4"/>
    <w:rsid w:val="00B65765"/>
    <w:rsid w:val="00B6587A"/>
    <w:rsid w:val="00B658B7"/>
    <w:rsid w:val="00B65A9C"/>
    <w:rsid w:val="00B65EA3"/>
    <w:rsid w:val="00B66098"/>
    <w:rsid w:val="00B66284"/>
    <w:rsid w:val="00B66320"/>
    <w:rsid w:val="00B66537"/>
    <w:rsid w:val="00B668C9"/>
    <w:rsid w:val="00B66F85"/>
    <w:rsid w:val="00B674DA"/>
    <w:rsid w:val="00B679F6"/>
    <w:rsid w:val="00B67C67"/>
    <w:rsid w:val="00B67CCB"/>
    <w:rsid w:val="00B67F89"/>
    <w:rsid w:val="00B67FDB"/>
    <w:rsid w:val="00B70061"/>
    <w:rsid w:val="00B70318"/>
    <w:rsid w:val="00B70C06"/>
    <w:rsid w:val="00B71253"/>
    <w:rsid w:val="00B71374"/>
    <w:rsid w:val="00B713F6"/>
    <w:rsid w:val="00B715AB"/>
    <w:rsid w:val="00B717FD"/>
    <w:rsid w:val="00B72128"/>
    <w:rsid w:val="00B72236"/>
    <w:rsid w:val="00B72652"/>
    <w:rsid w:val="00B72955"/>
    <w:rsid w:val="00B72EBB"/>
    <w:rsid w:val="00B7308B"/>
    <w:rsid w:val="00B73689"/>
    <w:rsid w:val="00B7383D"/>
    <w:rsid w:val="00B7399B"/>
    <w:rsid w:val="00B74073"/>
    <w:rsid w:val="00B745B7"/>
    <w:rsid w:val="00B74B84"/>
    <w:rsid w:val="00B74EE3"/>
    <w:rsid w:val="00B75C93"/>
    <w:rsid w:val="00B762EE"/>
    <w:rsid w:val="00B774D5"/>
    <w:rsid w:val="00B77928"/>
    <w:rsid w:val="00B779AC"/>
    <w:rsid w:val="00B77A3A"/>
    <w:rsid w:val="00B77CD5"/>
    <w:rsid w:val="00B77D61"/>
    <w:rsid w:val="00B77DFB"/>
    <w:rsid w:val="00B77E0C"/>
    <w:rsid w:val="00B802FD"/>
    <w:rsid w:val="00B8058B"/>
    <w:rsid w:val="00B80A33"/>
    <w:rsid w:val="00B81120"/>
    <w:rsid w:val="00B817E2"/>
    <w:rsid w:val="00B81858"/>
    <w:rsid w:val="00B818CF"/>
    <w:rsid w:val="00B81995"/>
    <w:rsid w:val="00B81ABF"/>
    <w:rsid w:val="00B81D71"/>
    <w:rsid w:val="00B820C4"/>
    <w:rsid w:val="00B820F7"/>
    <w:rsid w:val="00B82FCD"/>
    <w:rsid w:val="00B82FDE"/>
    <w:rsid w:val="00B83598"/>
    <w:rsid w:val="00B83A5F"/>
    <w:rsid w:val="00B83AF3"/>
    <w:rsid w:val="00B83E13"/>
    <w:rsid w:val="00B83F63"/>
    <w:rsid w:val="00B83FCA"/>
    <w:rsid w:val="00B8421D"/>
    <w:rsid w:val="00B84335"/>
    <w:rsid w:val="00B8436E"/>
    <w:rsid w:val="00B84618"/>
    <w:rsid w:val="00B84689"/>
    <w:rsid w:val="00B85366"/>
    <w:rsid w:val="00B85431"/>
    <w:rsid w:val="00B86173"/>
    <w:rsid w:val="00B865C0"/>
    <w:rsid w:val="00B86773"/>
    <w:rsid w:val="00B86879"/>
    <w:rsid w:val="00B8690E"/>
    <w:rsid w:val="00B86CD3"/>
    <w:rsid w:val="00B871D9"/>
    <w:rsid w:val="00B875B4"/>
    <w:rsid w:val="00B87F42"/>
    <w:rsid w:val="00B901C1"/>
    <w:rsid w:val="00B9098D"/>
    <w:rsid w:val="00B90E09"/>
    <w:rsid w:val="00B9115D"/>
    <w:rsid w:val="00B9230D"/>
    <w:rsid w:val="00B9246A"/>
    <w:rsid w:val="00B9262F"/>
    <w:rsid w:val="00B93A67"/>
    <w:rsid w:val="00B93C16"/>
    <w:rsid w:val="00B94263"/>
    <w:rsid w:val="00B94514"/>
    <w:rsid w:val="00B94A14"/>
    <w:rsid w:val="00B94FE7"/>
    <w:rsid w:val="00B9503E"/>
    <w:rsid w:val="00B959F0"/>
    <w:rsid w:val="00B95E04"/>
    <w:rsid w:val="00B95E14"/>
    <w:rsid w:val="00B9628A"/>
    <w:rsid w:val="00B96476"/>
    <w:rsid w:val="00B9699D"/>
    <w:rsid w:val="00B96AAA"/>
    <w:rsid w:val="00B97258"/>
    <w:rsid w:val="00B972F5"/>
    <w:rsid w:val="00B97631"/>
    <w:rsid w:val="00B97718"/>
    <w:rsid w:val="00B979CB"/>
    <w:rsid w:val="00B97C3C"/>
    <w:rsid w:val="00B97DAF"/>
    <w:rsid w:val="00BA0164"/>
    <w:rsid w:val="00BA0DCC"/>
    <w:rsid w:val="00BA0DD6"/>
    <w:rsid w:val="00BA11E1"/>
    <w:rsid w:val="00BA1256"/>
    <w:rsid w:val="00BA169F"/>
    <w:rsid w:val="00BA1898"/>
    <w:rsid w:val="00BA1B15"/>
    <w:rsid w:val="00BA2778"/>
    <w:rsid w:val="00BA2855"/>
    <w:rsid w:val="00BA358B"/>
    <w:rsid w:val="00BA35A6"/>
    <w:rsid w:val="00BA3EF4"/>
    <w:rsid w:val="00BA41F7"/>
    <w:rsid w:val="00BA44B8"/>
    <w:rsid w:val="00BA4670"/>
    <w:rsid w:val="00BA4CFD"/>
    <w:rsid w:val="00BA5100"/>
    <w:rsid w:val="00BA5337"/>
    <w:rsid w:val="00BA5458"/>
    <w:rsid w:val="00BA56BA"/>
    <w:rsid w:val="00BA5B6D"/>
    <w:rsid w:val="00BA5C17"/>
    <w:rsid w:val="00BA5DE9"/>
    <w:rsid w:val="00BA6100"/>
    <w:rsid w:val="00BA6450"/>
    <w:rsid w:val="00BA7091"/>
    <w:rsid w:val="00BA7703"/>
    <w:rsid w:val="00BA7FCE"/>
    <w:rsid w:val="00BB000B"/>
    <w:rsid w:val="00BB0694"/>
    <w:rsid w:val="00BB11FF"/>
    <w:rsid w:val="00BB1763"/>
    <w:rsid w:val="00BB1835"/>
    <w:rsid w:val="00BB190B"/>
    <w:rsid w:val="00BB2460"/>
    <w:rsid w:val="00BB2ED0"/>
    <w:rsid w:val="00BB356D"/>
    <w:rsid w:val="00BB3591"/>
    <w:rsid w:val="00BB36CB"/>
    <w:rsid w:val="00BB41C0"/>
    <w:rsid w:val="00BB455B"/>
    <w:rsid w:val="00BB4AAD"/>
    <w:rsid w:val="00BB4BBE"/>
    <w:rsid w:val="00BB5046"/>
    <w:rsid w:val="00BB5521"/>
    <w:rsid w:val="00BB6477"/>
    <w:rsid w:val="00BB65BC"/>
    <w:rsid w:val="00BB6740"/>
    <w:rsid w:val="00BB6B53"/>
    <w:rsid w:val="00BB6C41"/>
    <w:rsid w:val="00BB783D"/>
    <w:rsid w:val="00BC0090"/>
    <w:rsid w:val="00BC0435"/>
    <w:rsid w:val="00BC098F"/>
    <w:rsid w:val="00BC09CA"/>
    <w:rsid w:val="00BC0CA1"/>
    <w:rsid w:val="00BC1018"/>
    <w:rsid w:val="00BC1106"/>
    <w:rsid w:val="00BC13FC"/>
    <w:rsid w:val="00BC16BC"/>
    <w:rsid w:val="00BC16DC"/>
    <w:rsid w:val="00BC19DD"/>
    <w:rsid w:val="00BC1E7B"/>
    <w:rsid w:val="00BC28E5"/>
    <w:rsid w:val="00BC324D"/>
    <w:rsid w:val="00BC36C4"/>
    <w:rsid w:val="00BC3A80"/>
    <w:rsid w:val="00BC418B"/>
    <w:rsid w:val="00BC4C89"/>
    <w:rsid w:val="00BC4F67"/>
    <w:rsid w:val="00BC57AF"/>
    <w:rsid w:val="00BC58C3"/>
    <w:rsid w:val="00BC59E3"/>
    <w:rsid w:val="00BC5EE7"/>
    <w:rsid w:val="00BC7DFC"/>
    <w:rsid w:val="00BD02A3"/>
    <w:rsid w:val="00BD077B"/>
    <w:rsid w:val="00BD105B"/>
    <w:rsid w:val="00BD1330"/>
    <w:rsid w:val="00BD1581"/>
    <w:rsid w:val="00BD19DF"/>
    <w:rsid w:val="00BD1D8F"/>
    <w:rsid w:val="00BD1F41"/>
    <w:rsid w:val="00BD2452"/>
    <w:rsid w:val="00BD2510"/>
    <w:rsid w:val="00BD2B22"/>
    <w:rsid w:val="00BD30FF"/>
    <w:rsid w:val="00BD32AC"/>
    <w:rsid w:val="00BD343A"/>
    <w:rsid w:val="00BD343E"/>
    <w:rsid w:val="00BD35CD"/>
    <w:rsid w:val="00BD35DB"/>
    <w:rsid w:val="00BD3D35"/>
    <w:rsid w:val="00BD3D3A"/>
    <w:rsid w:val="00BD41E4"/>
    <w:rsid w:val="00BD44E6"/>
    <w:rsid w:val="00BD48D8"/>
    <w:rsid w:val="00BD4E28"/>
    <w:rsid w:val="00BD55CD"/>
    <w:rsid w:val="00BD59E5"/>
    <w:rsid w:val="00BD5D68"/>
    <w:rsid w:val="00BD7738"/>
    <w:rsid w:val="00BD7A58"/>
    <w:rsid w:val="00BD7DDF"/>
    <w:rsid w:val="00BE015F"/>
    <w:rsid w:val="00BE0208"/>
    <w:rsid w:val="00BE02D7"/>
    <w:rsid w:val="00BE0333"/>
    <w:rsid w:val="00BE0C49"/>
    <w:rsid w:val="00BE0E69"/>
    <w:rsid w:val="00BE0EA9"/>
    <w:rsid w:val="00BE15A5"/>
    <w:rsid w:val="00BE17A5"/>
    <w:rsid w:val="00BE1865"/>
    <w:rsid w:val="00BE1965"/>
    <w:rsid w:val="00BE24BE"/>
    <w:rsid w:val="00BE254E"/>
    <w:rsid w:val="00BE2877"/>
    <w:rsid w:val="00BE2BCF"/>
    <w:rsid w:val="00BE2BE7"/>
    <w:rsid w:val="00BE2BF8"/>
    <w:rsid w:val="00BE37C4"/>
    <w:rsid w:val="00BE38A2"/>
    <w:rsid w:val="00BE3D22"/>
    <w:rsid w:val="00BE3E16"/>
    <w:rsid w:val="00BE426B"/>
    <w:rsid w:val="00BE439A"/>
    <w:rsid w:val="00BE44A2"/>
    <w:rsid w:val="00BE4573"/>
    <w:rsid w:val="00BE528B"/>
    <w:rsid w:val="00BE530A"/>
    <w:rsid w:val="00BE57DD"/>
    <w:rsid w:val="00BE5824"/>
    <w:rsid w:val="00BE58ED"/>
    <w:rsid w:val="00BE5E6D"/>
    <w:rsid w:val="00BE6F85"/>
    <w:rsid w:val="00BE762E"/>
    <w:rsid w:val="00BF001B"/>
    <w:rsid w:val="00BF0312"/>
    <w:rsid w:val="00BF0717"/>
    <w:rsid w:val="00BF09FD"/>
    <w:rsid w:val="00BF0F73"/>
    <w:rsid w:val="00BF118D"/>
    <w:rsid w:val="00BF142B"/>
    <w:rsid w:val="00BF1EA7"/>
    <w:rsid w:val="00BF1EF4"/>
    <w:rsid w:val="00BF2FCE"/>
    <w:rsid w:val="00BF30C9"/>
    <w:rsid w:val="00BF311B"/>
    <w:rsid w:val="00BF340A"/>
    <w:rsid w:val="00BF3A7F"/>
    <w:rsid w:val="00BF3A81"/>
    <w:rsid w:val="00BF3EBA"/>
    <w:rsid w:val="00BF4279"/>
    <w:rsid w:val="00BF42F4"/>
    <w:rsid w:val="00BF4426"/>
    <w:rsid w:val="00BF4B93"/>
    <w:rsid w:val="00BF5B7C"/>
    <w:rsid w:val="00BF642B"/>
    <w:rsid w:val="00BF699D"/>
    <w:rsid w:val="00BF6B81"/>
    <w:rsid w:val="00BF79DF"/>
    <w:rsid w:val="00BF7B5A"/>
    <w:rsid w:val="00BF7C62"/>
    <w:rsid w:val="00BF7F25"/>
    <w:rsid w:val="00C0008A"/>
    <w:rsid w:val="00C0020F"/>
    <w:rsid w:val="00C00CE3"/>
    <w:rsid w:val="00C010FD"/>
    <w:rsid w:val="00C014D9"/>
    <w:rsid w:val="00C01F93"/>
    <w:rsid w:val="00C020CC"/>
    <w:rsid w:val="00C02439"/>
    <w:rsid w:val="00C026F5"/>
    <w:rsid w:val="00C02A65"/>
    <w:rsid w:val="00C02C0A"/>
    <w:rsid w:val="00C02E50"/>
    <w:rsid w:val="00C03A57"/>
    <w:rsid w:val="00C0442E"/>
    <w:rsid w:val="00C0450D"/>
    <w:rsid w:val="00C04783"/>
    <w:rsid w:val="00C04CF6"/>
    <w:rsid w:val="00C050D8"/>
    <w:rsid w:val="00C052C2"/>
    <w:rsid w:val="00C052EB"/>
    <w:rsid w:val="00C0577D"/>
    <w:rsid w:val="00C05792"/>
    <w:rsid w:val="00C06068"/>
    <w:rsid w:val="00C06087"/>
    <w:rsid w:val="00C0618E"/>
    <w:rsid w:val="00C06A22"/>
    <w:rsid w:val="00C06A91"/>
    <w:rsid w:val="00C06CF2"/>
    <w:rsid w:val="00C06D72"/>
    <w:rsid w:val="00C06ECA"/>
    <w:rsid w:val="00C072BD"/>
    <w:rsid w:val="00C10630"/>
    <w:rsid w:val="00C10B19"/>
    <w:rsid w:val="00C10BEE"/>
    <w:rsid w:val="00C11682"/>
    <w:rsid w:val="00C11FCA"/>
    <w:rsid w:val="00C1205D"/>
    <w:rsid w:val="00C12A77"/>
    <w:rsid w:val="00C12B0C"/>
    <w:rsid w:val="00C13196"/>
    <w:rsid w:val="00C132CA"/>
    <w:rsid w:val="00C13819"/>
    <w:rsid w:val="00C1390B"/>
    <w:rsid w:val="00C13C6A"/>
    <w:rsid w:val="00C140F9"/>
    <w:rsid w:val="00C14771"/>
    <w:rsid w:val="00C14930"/>
    <w:rsid w:val="00C1508B"/>
    <w:rsid w:val="00C150F8"/>
    <w:rsid w:val="00C1560A"/>
    <w:rsid w:val="00C1574D"/>
    <w:rsid w:val="00C15E7B"/>
    <w:rsid w:val="00C16040"/>
    <w:rsid w:val="00C167B9"/>
    <w:rsid w:val="00C16BF1"/>
    <w:rsid w:val="00C16E28"/>
    <w:rsid w:val="00C171DB"/>
    <w:rsid w:val="00C1740D"/>
    <w:rsid w:val="00C1756E"/>
    <w:rsid w:val="00C17F62"/>
    <w:rsid w:val="00C2010D"/>
    <w:rsid w:val="00C2017B"/>
    <w:rsid w:val="00C20805"/>
    <w:rsid w:val="00C20FF8"/>
    <w:rsid w:val="00C2115F"/>
    <w:rsid w:val="00C228C9"/>
    <w:rsid w:val="00C228F9"/>
    <w:rsid w:val="00C22976"/>
    <w:rsid w:val="00C22F2F"/>
    <w:rsid w:val="00C22F52"/>
    <w:rsid w:val="00C2302E"/>
    <w:rsid w:val="00C23247"/>
    <w:rsid w:val="00C23838"/>
    <w:rsid w:val="00C23E5C"/>
    <w:rsid w:val="00C24244"/>
    <w:rsid w:val="00C24995"/>
    <w:rsid w:val="00C24A6C"/>
    <w:rsid w:val="00C24D2C"/>
    <w:rsid w:val="00C24DA3"/>
    <w:rsid w:val="00C250D1"/>
    <w:rsid w:val="00C2512A"/>
    <w:rsid w:val="00C254AB"/>
    <w:rsid w:val="00C257F1"/>
    <w:rsid w:val="00C25B0A"/>
    <w:rsid w:val="00C25C80"/>
    <w:rsid w:val="00C25C9A"/>
    <w:rsid w:val="00C2606A"/>
    <w:rsid w:val="00C263B3"/>
    <w:rsid w:val="00C264FA"/>
    <w:rsid w:val="00C26A13"/>
    <w:rsid w:val="00C2700B"/>
    <w:rsid w:val="00C271D1"/>
    <w:rsid w:val="00C27689"/>
    <w:rsid w:val="00C301D3"/>
    <w:rsid w:val="00C306AC"/>
    <w:rsid w:val="00C30A26"/>
    <w:rsid w:val="00C30E0A"/>
    <w:rsid w:val="00C30E72"/>
    <w:rsid w:val="00C31462"/>
    <w:rsid w:val="00C314B4"/>
    <w:rsid w:val="00C32253"/>
    <w:rsid w:val="00C32461"/>
    <w:rsid w:val="00C32500"/>
    <w:rsid w:val="00C327CE"/>
    <w:rsid w:val="00C32DE7"/>
    <w:rsid w:val="00C32E17"/>
    <w:rsid w:val="00C32E3C"/>
    <w:rsid w:val="00C3308D"/>
    <w:rsid w:val="00C33117"/>
    <w:rsid w:val="00C33B93"/>
    <w:rsid w:val="00C33DDB"/>
    <w:rsid w:val="00C33F41"/>
    <w:rsid w:val="00C3433A"/>
    <w:rsid w:val="00C34526"/>
    <w:rsid w:val="00C34DA7"/>
    <w:rsid w:val="00C352D9"/>
    <w:rsid w:val="00C35A33"/>
    <w:rsid w:val="00C36731"/>
    <w:rsid w:val="00C36976"/>
    <w:rsid w:val="00C36B5F"/>
    <w:rsid w:val="00C37206"/>
    <w:rsid w:val="00C37A69"/>
    <w:rsid w:val="00C37B3F"/>
    <w:rsid w:val="00C37BC0"/>
    <w:rsid w:val="00C37CB8"/>
    <w:rsid w:val="00C37CE0"/>
    <w:rsid w:val="00C37D32"/>
    <w:rsid w:val="00C37E67"/>
    <w:rsid w:val="00C40264"/>
    <w:rsid w:val="00C4050D"/>
    <w:rsid w:val="00C40528"/>
    <w:rsid w:val="00C40761"/>
    <w:rsid w:val="00C409A8"/>
    <w:rsid w:val="00C40A1F"/>
    <w:rsid w:val="00C414DF"/>
    <w:rsid w:val="00C41BED"/>
    <w:rsid w:val="00C41FB9"/>
    <w:rsid w:val="00C42138"/>
    <w:rsid w:val="00C4220E"/>
    <w:rsid w:val="00C422E6"/>
    <w:rsid w:val="00C42640"/>
    <w:rsid w:val="00C429AF"/>
    <w:rsid w:val="00C430F3"/>
    <w:rsid w:val="00C43A41"/>
    <w:rsid w:val="00C44328"/>
    <w:rsid w:val="00C4483A"/>
    <w:rsid w:val="00C44C71"/>
    <w:rsid w:val="00C45431"/>
    <w:rsid w:val="00C456B7"/>
    <w:rsid w:val="00C45A62"/>
    <w:rsid w:val="00C45D4E"/>
    <w:rsid w:val="00C46212"/>
    <w:rsid w:val="00C464CD"/>
    <w:rsid w:val="00C46CF9"/>
    <w:rsid w:val="00C46D62"/>
    <w:rsid w:val="00C47200"/>
    <w:rsid w:val="00C4744C"/>
    <w:rsid w:val="00C47E0B"/>
    <w:rsid w:val="00C50406"/>
    <w:rsid w:val="00C507B7"/>
    <w:rsid w:val="00C50EE7"/>
    <w:rsid w:val="00C5143E"/>
    <w:rsid w:val="00C519A5"/>
    <w:rsid w:val="00C51C8D"/>
    <w:rsid w:val="00C51D1A"/>
    <w:rsid w:val="00C51DC6"/>
    <w:rsid w:val="00C529F1"/>
    <w:rsid w:val="00C52A95"/>
    <w:rsid w:val="00C53198"/>
    <w:rsid w:val="00C53FB9"/>
    <w:rsid w:val="00C54790"/>
    <w:rsid w:val="00C551CA"/>
    <w:rsid w:val="00C555C8"/>
    <w:rsid w:val="00C55B3B"/>
    <w:rsid w:val="00C55B79"/>
    <w:rsid w:val="00C56458"/>
    <w:rsid w:val="00C570F9"/>
    <w:rsid w:val="00C5756E"/>
    <w:rsid w:val="00C60561"/>
    <w:rsid w:val="00C609E9"/>
    <w:rsid w:val="00C60F70"/>
    <w:rsid w:val="00C61626"/>
    <w:rsid w:val="00C62279"/>
    <w:rsid w:val="00C62681"/>
    <w:rsid w:val="00C62F41"/>
    <w:rsid w:val="00C631D1"/>
    <w:rsid w:val="00C6320F"/>
    <w:rsid w:val="00C63D2B"/>
    <w:rsid w:val="00C641D6"/>
    <w:rsid w:val="00C652C5"/>
    <w:rsid w:val="00C65358"/>
    <w:rsid w:val="00C65369"/>
    <w:rsid w:val="00C657A5"/>
    <w:rsid w:val="00C6619A"/>
    <w:rsid w:val="00C665C1"/>
    <w:rsid w:val="00C669D9"/>
    <w:rsid w:val="00C66B25"/>
    <w:rsid w:val="00C66D0B"/>
    <w:rsid w:val="00C67305"/>
    <w:rsid w:val="00C674F7"/>
    <w:rsid w:val="00C67A2B"/>
    <w:rsid w:val="00C70AD8"/>
    <w:rsid w:val="00C70B58"/>
    <w:rsid w:val="00C70BD9"/>
    <w:rsid w:val="00C70F5E"/>
    <w:rsid w:val="00C71174"/>
    <w:rsid w:val="00C711B0"/>
    <w:rsid w:val="00C713C3"/>
    <w:rsid w:val="00C71BAE"/>
    <w:rsid w:val="00C71FC4"/>
    <w:rsid w:val="00C71FDC"/>
    <w:rsid w:val="00C7244A"/>
    <w:rsid w:val="00C726FF"/>
    <w:rsid w:val="00C72AFB"/>
    <w:rsid w:val="00C72C49"/>
    <w:rsid w:val="00C72F3A"/>
    <w:rsid w:val="00C73038"/>
    <w:rsid w:val="00C7344D"/>
    <w:rsid w:val="00C738C5"/>
    <w:rsid w:val="00C73CF8"/>
    <w:rsid w:val="00C7424A"/>
    <w:rsid w:val="00C74419"/>
    <w:rsid w:val="00C74DDB"/>
    <w:rsid w:val="00C75573"/>
    <w:rsid w:val="00C755A3"/>
    <w:rsid w:val="00C75A29"/>
    <w:rsid w:val="00C75AD2"/>
    <w:rsid w:val="00C75ADB"/>
    <w:rsid w:val="00C75E54"/>
    <w:rsid w:val="00C7641D"/>
    <w:rsid w:val="00C767BE"/>
    <w:rsid w:val="00C76A25"/>
    <w:rsid w:val="00C76E49"/>
    <w:rsid w:val="00C77CAC"/>
    <w:rsid w:val="00C77D45"/>
    <w:rsid w:val="00C77F0D"/>
    <w:rsid w:val="00C80334"/>
    <w:rsid w:val="00C808CD"/>
    <w:rsid w:val="00C8095A"/>
    <w:rsid w:val="00C80AC6"/>
    <w:rsid w:val="00C81078"/>
    <w:rsid w:val="00C818C0"/>
    <w:rsid w:val="00C81929"/>
    <w:rsid w:val="00C81B7E"/>
    <w:rsid w:val="00C81E48"/>
    <w:rsid w:val="00C82499"/>
    <w:rsid w:val="00C827FA"/>
    <w:rsid w:val="00C82D37"/>
    <w:rsid w:val="00C833AE"/>
    <w:rsid w:val="00C83766"/>
    <w:rsid w:val="00C83B2E"/>
    <w:rsid w:val="00C84448"/>
    <w:rsid w:val="00C84AB4"/>
    <w:rsid w:val="00C852E5"/>
    <w:rsid w:val="00C855B7"/>
    <w:rsid w:val="00C85605"/>
    <w:rsid w:val="00C85A8B"/>
    <w:rsid w:val="00C860A3"/>
    <w:rsid w:val="00C86BFB"/>
    <w:rsid w:val="00C87196"/>
    <w:rsid w:val="00C872AD"/>
    <w:rsid w:val="00C8773E"/>
    <w:rsid w:val="00C87786"/>
    <w:rsid w:val="00C90817"/>
    <w:rsid w:val="00C90F2A"/>
    <w:rsid w:val="00C91168"/>
    <w:rsid w:val="00C913BC"/>
    <w:rsid w:val="00C918FB"/>
    <w:rsid w:val="00C91ACD"/>
    <w:rsid w:val="00C91B45"/>
    <w:rsid w:val="00C92A95"/>
    <w:rsid w:val="00C92BE7"/>
    <w:rsid w:val="00C92EFB"/>
    <w:rsid w:val="00C937F8"/>
    <w:rsid w:val="00C93853"/>
    <w:rsid w:val="00C94AA6"/>
    <w:rsid w:val="00C94E31"/>
    <w:rsid w:val="00C95396"/>
    <w:rsid w:val="00C954FC"/>
    <w:rsid w:val="00C95BA5"/>
    <w:rsid w:val="00C95D4F"/>
    <w:rsid w:val="00C95F22"/>
    <w:rsid w:val="00C96300"/>
    <w:rsid w:val="00C96964"/>
    <w:rsid w:val="00C97E7E"/>
    <w:rsid w:val="00CA0224"/>
    <w:rsid w:val="00CA067D"/>
    <w:rsid w:val="00CA0A94"/>
    <w:rsid w:val="00CA0B01"/>
    <w:rsid w:val="00CA1041"/>
    <w:rsid w:val="00CA108D"/>
    <w:rsid w:val="00CA140B"/>
    <w:rsid w:val="00CA16BF"/>
    <w:rsid w:val="00CA1C57"/>
    <w:rsid w:val="00CA1C5A"/>
    <w:rsid w:val="00CA2C2A"/>
    <w:rsid w:val="00CA2E4A"/>
    <w:rsid w:val="00CA30F7"/>
    <w:rsid w:val="00CA3397"/>
    <w:rsid w:val="00CA33A0"/>
    <w:rsid w:val="00CA3CF3"/>
    <w:rsid w:val="00CA4899"/>
    <w:rsid w:val="00CA5053"/>
    <w:rsid w:val="00CA52A1"/>
    <w:rsid w:val="00CA536A"/>
    <w:rsid w:val="00CA5AD6"/>
    <w:rsid w:val="00CA5C4F"/>
    <w:rsid w:val="00CA5E97"/>
    <w:rsid w:val="00CA63C3"/>
    <w:rsid w:val="00CA721C"/>
    <w:rsid w:val="00CA74BE"/>
    <w:rsid w:val="00CA7891"/>
    <w:rsid w:val="00CA7D5D"/>
    <w:rsid w:val="00CA7EF0"/>
    <w:rsid w:val="00CB0165"/>
    <w:rsid w:val="00CB0624"/>
    <w:rsid w:val="00CB1CB8"/>
    <w:rsid w:val="00CB1D55"/>
    <w:rsid w:val="00CB241C"/>
    <w:rsid w:val="00CB361E"/>
    <w:rsid w:val="00CB3A53"/>
    <w:rsid w:val="00CB3ADA"/>
    <w:rsid w:val="00CB3B89"/>
    <w:rsid w:val="00CB3D85"/>
    <w:rsid w:val="00CB3DDE"/>
    <w:rsid w:val="00CB3E35"/>
    <w:rsid w:val="00CB3EA5"/>
    <w:rsid w:val="00CB4031"/>
    <w:rsid w:val="00CB4E61"/>
    <w:rsid w:val="00CB4F5B"/>
    <w:rsid w:val="00CB5468"/>
    <w:rsid w:val="00CB574E"/>
    <w:rsid w:val="00CB6094"/>
    <w:rsid w:val="00CB6122"/>
    <w:rsid w:val="00CB6228"/>
    <w:rsid w:val="00CB6739"/>
    <w:rsid w:val="00CB690C"/>
    <w:rsid w:val="00CB6D04"/>
    <w:rsid w:val="00CB7322"/>
    <w:rsid w:val="00CB7A2A"/>
    <w:rsid w:val="00CC00BD"/>
    <w:rsid w:val="00CC03B3"/>
    <w:rsid w:val="00CC04D2"/>
    <w:rsid w:val="00CC0BB1"/>
    <w:rsid w:val="00CC0C26"/>
    <w:rsid w:val="00CC1196"/>
    <w:rsid w:val="00CC1246"/>
    <w:rsid w:val="00CC1337"/>
    <w:rsid w:val="00CC149E"/>
    <w:rsid w:val="00CC1AD1"/>
    <w:rsid w:val="00CC1DED"/>
    <w:rsid w:val="00CC206F"/>
    <w:rsid w:val="00CC25EF"/>
    <w:rsid w:val="00CC26C2"/>
    <w:rsid w:val="00CC2C30"/>
    <w:rsid w:val="00CC2CB6"/>
    <w:rsid w:val="00CC2FBA"/>
    <w:rsid w:val="00CC3440"/>
    <w:rsid w:val="00CC36F9"/>
    <w:rsid w:val="00CC3C6F"/>
    <w:rsid w:val="00CC4116"/>
    <w:rsid w:val="00CC4C58"/>
    <w:rsid w:val="00CC50F3"/>
    <w:rsid w:val="00CC51F5"/>
    <w:rsid w:val="00CC55BB"/>
    <w:rsid w:val="00CC55C9"/>
    <w:rsid w:val="00CC5A14"/>
    <w:rsid w:val="00CC5B10"/>
    <w:rsid w:val="00CC625D"/>
    <w:rsid w:val="00CC6767"/>
    <w:rsid w:val="00CC677A"/>
    <w:rsid w:val="00CC6A68"/>
    <w:rsid w:val="00CC6E2F"/>
    <w:rsid w:val="00CC7D0E"/>
    <w:rsid w:val="00CD0445"/>
    <w:rsid w:val="00CD04F9"/>
    <w:rsid w:val="00CD0578"/>
    <w:rsid w:val="00CD15C1"/>
    <w:rsid w:val="00CD182F"/>
    <w:rsid w:val="00CD1AB6"/>
    <w:rsid w:val="00CD20FF"/>
    <w:rsid w:val="00CD2296"/>
    <w:rsid w:val="00CD2B3A"/>
    <w:rsid w:val="00CD2BEF"/>
    <w:rsid w:val="00CD2DD4"/>
    <w:rsid w:val="00CD317A"/>
    <w:rsid w:val="00CD3911"/>
    <w:rsid w:val="00CD393F"/>
    <w:rsid w:val="00CD3BD3"/>
    <w:rsid w:val="00CD4238"/>
    <w:rsid w:val="00CD4675"/>
    <w:rsid w:val="00CD4A38"/>
    <w:rsid w:val="00CD4AA3"/>
    <w:rsid w:val="00CD4ECF"/>
    <w:rsid w:val="00CD5147"/>
    <w:rsid w:val="00CD5186"/>
    <w:rsid w:val="00CD55DB"/>
    <w:rsid w:val="00CD5665"/>
    <w:rsid w:val="00CD5D11"/>
    <w:rsid w:val="00CD679B"/>
    <w:rsid w:val="00CD680E"/>
    <w:rsid w:val="00CD7492"/>
    <w:rsid w:val="00CE02F3"/>
    <w:rsid w:val="00CE03F0"/>
    <w:rsid w:val="00CE08D2"/>
    <w:rsid w:val="00CE0FD3"/>
    <w:rsid w:val="00CE10E1"/>
    <w:rsid w:val="00CE140D"/>
    <w:rsid w:val="00CE1C84"/>
    <w:rsid w:val="00CE1D5A"/>
    <w:rsid w:val="00CE1F97"/>
    <w:rsid w:val="00CE23BC"/>
    <w:rsid w:val="00CE24BC"/>
    <w:rsid w:val="00CE27E3"/>
    <w:rsid w:val="00CE2FA0"/>
    <w:rsid w:val="00CE2FC4"/>
    <w:rsid w:val="00CE32A1"/>
    <w:rsid w:val="00CE3395"/>
    <w:rsid w:val="00CE343A"/>
    <w:rsid w:val="00CE3620"/>
    <w:rsid w:val="00CE36D5"/>
    <w:rsid w:val="00CE3C76"/>
    <w:rsid w:val="00CE3D4E"/>
    <w:rsid w:val="00CE42DE"/>
    <w:rsid w:val="00CE4486"/>
    <w:rsid w:val="00CE462D"/>
    <w:rsid w:val="00CE4784"/>
    <w:rsid w:val="00CE49FC"/>
    <w:rsid w:val="00CE4F45"/>
    <w:rsid w:val="00CE511C"/>
    <w:rsid w:val="00CE55E7"/>
    <w:rsid w:val="00CE5AF9"/>
    <w:rsid w:val="00CE5C0E"/>
    <w:rsid w:val="00CE60AD"/>
    <w:rsid w:val="00CE6545"/>
    <w:rsid w:val="00CE66A6"/>
    <w:rsid w:val="00CE67FD"/>
    <w:rsid w:val="00CE6942"/>
    <w:rsid w:val="00CE695B"/>
    <w:rsid w:val="00CE6964"/>
    <w:rsid w:val="00CE6F19"/>
    <w:rsid w:val="00CE6F59"/>
    <w:rsid w:val="00CE75D2"/>
    <w:rsid w:val="00CE7637"/>
    <w:rsid w:val="00CE7B02"/>
    <w:rsid w:val="00CE7BE5"/>
    <w:rsid w:val="00CF00BD"/>
    <w:rsid w:val="00CF04CD"/>
    <w:rsid w:val="00CF0690"/>
    <w:rsid w:val="00CF0F90"/>
    <w:rsid w:val="00CF0FA6"/>
    <w:rsid w:val="00CF1120"/>
    <w:rsid w:val="00CF11DE"/>
    <w:rsid w:val="00CF16FF"/>
    <w:rsid w:val="00CF1934"/>
    <w:rsid w:val="00CF195C"/>
    <w:rsid w:val="00CF1B4A"/>
    <w:rsid w:val="00CF1DE2"/>
    <w:rsid w:val="00CF22FB"/>
    <w:rsid w:val="00CF26C7"/>
    <w:rsid w:val="00CF3BE3"/>
    <w:rsid w:val="00CF4627"/>
    <w:rsid w:val="00CF4900"/>
    <w:rsid w:val="00CF4C47"/>
    <w:rsid w:val="00CF4F84"/>
    <w:rsid w:val="00CF4FBB"/>
    <w:rsid w:val="00CF5349"/>
    <w:rsid w:val="00CF5490"/>
    <w:rsid w:val="00CF55EA"/>
    <w:rsid w:val="00CF5757"/>
    <w:rsid w:val="00CF5C1A"/>
    <w:rsid w:val="00CF5C38"/>
    <w:rsid w:val="00CF6C78"/>
    <w:rsid w:val="00CF734F"/>
    <w:rsid w:val="00D00331"/>
    <w:rsid w:val="00D0107B"/>
    <w:rsid w:val="00D012F0"/>
    <w:rsid w:val="00D01C02"/>
    <w:rsid w:val="00D0213B"/>
    <w:rsid w:val="00D023EF"/>
    <w:rsid w:val="00D026B9"/>
    <w:rsid w:val="00D02A8D"/>
    <w:rsid w:val="00D02CD2"/>
    <w:rsid w:val="00D03752"/>
    <w:rsid w:val="00D037CB"/>
    <w:rsid w:val="00D038A1"/>
    <w:rsid w:val="00D04479"/>
    <w:rsid w:val="00D044D6"/>
    <w:rsid w:val="00D04846"/>
    <w:rsid w:val="00D04AEA"/>
    <w:rsid w:val="00D04E29"/>
    <w:rsid w:val="00D056A8"/>
    <w:rsid w:val="00D056FB"/>
    <w:rsid w:val="00D05D14"/>
    <w:rsid w:val="00D05E65"/>
    <w:rsid w:val="00D060B9"/>
    <w:rsid w:val="00D0611A"/>
    <w:rsid w:val="00D06456"/>
    <w:rsid w:val="00D07110"/>
    <w:rsid w:val="00D07149"/>
    <w:rsid w:val="00D078F7"/>
    <w:rsid w:val="00D07D8D"/>
    <w:rsid w:val="00D07F88"/>
    <w:rsid w:val="00D10242"/>
    <w:rsid w:val="00D1066E"/>
    <w:rsid w:val="00D107D5"/>
    <w:rsid w:val="00D10889"/>
    <w:rsid w:val="00D109A3"/>
    <w:rsid w:val="00D11045"/>
    <w:rsid w:val="00D11544"/>
    <w:rsid w:val="00D11690"/>
    <w:rsid w:val="00D116FB"/>
    <w:rsid w:val="00D11A31"/>
    <w:rsid w:val="00D11BAF"/>
    <w:rsid w:val="00D11C82"/>
    <w:rsid w:val="00D11E65"/>
    <w:rsid w:val="00D122FD"/>
    <w:rsid w:val="00D12620"/>
    <w:rsid w:val="00D131E6"/>
    <w:rsid w:val="00D1327E"/>
    <w:rsid w:val="00D132E2"/>
    <w:rsid w:val="00D138B1"/>
    <w:rsid w:val="00D139AF"/>
    <w:rsid w:val="00D13CCD"/>
    <w:rsid w:val="00D1412F"/>
    <w:rsid w:val="00D141DC"/>
    <w:rsid w:val="00D142B0"/>
    <w:rsid w:val="00D14A3D"/>
    <w:rsid w:val="00D1512C"/>
    <w:rsid w:val="00D161AD"/>
    <w:rsid w:val="00D163DE"/>
    <w:rsid w:val="00D16977"/>
    <w:rsid w:val="00D17173"/>
    <w:rsid w:val="00D1752A"/>
    <w:rsid w:val="00D17BB1"/>
    <w:rsid w:val="00D17C53"/>
    <w:rsid w:val="00D17E43"/>
    <w:rsid w:val="00D20349"/>
    <w:rsid w:val="00D2050E"/>
    <w:rsid w:val="00D205AF"/>
    <w:rsid w:val="00D20A92"/>
    <w:rsid w:val="00D20C35"/>
    <w:rsid w:val="00D20C3E"/>
    <w:rsid w:val="00D20F9B"/>
    <w:rsid w:val="00D213E1"/>
    <w:rsid w:val="00D2173B"/>
    <w:rsid w:val="00D21810"/>
    <w:rsid w:val="00D219BD"/>
    <w:rsid w:val="00D21A9E"/>
    <w:rsid w:val="00D21CDD"/>
    <w:rsid w:val="00D22034"/>
    <w:rsid w:val="00D2272A"/>
    <w:rsid w:val="00D22BB3"/>
    <w:rsid w:val="00D22BF5"/>
    <w:rsid w:val="00D23E89"/>
    <w:rsid w:val="00D24603"/>
    <w:rsid w:val="00D24851"/>
    <w:rsid w:val="00D24A8B"/>
    <w:rsid w:val="00D258CC"/>
    <w:rsid w:val="00D25BB5"/>
    <w:rsid w:val="00D25C3F"/>
    <w:rsid w:val="00D26E3C"/>
    <w:rsid w:val="00D27373"/>
    <w:rsid w:val="00D2747C"/>
    <w:rsid w:val="00D27685"/>
    <w:rsid w:val="00D27821"/>
    <w:rsid w:val="00D278EB"/>
    <w:rsid w:val="00D3010F"/>
    <w:rsid w:val="00D3018D"/>
    <w:rsid w:val="00D30260"/>
    <w:rsid w:val="00D302FD"/>
    <w:rsid w:val="00D30594"/>
    <w:rsid w:val="00D30802"/>
    <w:rsid w:val="00D3081A"/>
    <w:rsid w:val="00D3089D"/>
    <w:rsid w:val="00D30943"/>
    <w:rsid w:val="00D30F70"/>
    <w:rsid w:val="00D31323"/>
    <w:rsid w:val="00D3161D"/>
    <w:rsid w:val="00D31B07"/>
    <w:rsid w:val="00D31F03"/>
    <w:rsid w:val="00D3207E"/>
    <w:rsid w:val="00D3255E"/>
    <w:rsid w:val="00D32AB5"/>
    <w:rsid w:val="00D32B44"/>
    <w:rsid w:val="00D32D67"/>
    <w:rsid w:val="00D32F48"/>
    <w:rsid w:val="00D3332E"/>
    <w:rsid w:val="00D333DE"/>
    <w:rsid w:val="00D33A4B"/>
    <w:rsid w:val="00D33E1E"/>
    <w:rsid w:val="00D3447F"/>
    <w:rsid w:val="00D3465F"/>
    <w:rsid w:val="00D3473C"/>
    <w:rsid w:val="00D34943"/>
    <w:rsid w:val="00D34D5B"/>
    <w:rsid w:val="00D35A46"/>
    <w:rsid w:val="00D35B2A"/>
    <w:rsid w:val="00D36038"/>
    <w:rsid w:val="00D36068"/>
    <w:rsid w:val="00D3655E"/>
    <w:rsid w:val="00D37332"/>
    <w:rsid w:val="00D373DD"/>
    <w:rsid w:val="00D37582"/>
    <w:rsid w:val="00D4037C"/>
    <w:rsid w:val="00D40537"/>
    <w:rsid w:val="00D4070F"/>
    <w:rsid w:val="00D41435"/>
    <w:rsid w:val="00D417A3"/>
    <w:rsid w:val="00D419AE"/>
    <w:rsid w:val="00D41E14"/>
    <w:rsid w:val="00D432B6"/>
    <w:rsid w:val="00D4391D"/>
    <w:rsid w:val="00D43D80"/>
    <w:rsid w:val="00D44022"/>
    <w:rsid w:val="00D44C86"/>
    <w:rsid w:val="00D45391"/>
    <w:rsid w:val="00D4553A"/>
    <w:rsid w:val="00D457F0"/>
    <w:rsid w:val="00D45B12"/>
    <w:rsid w:val="00D45B87"/>
    <w:rsid w:val="00D45CCE"/>
    <w:rsid w:val="00D45E86"/>
    <w:rsid w:val="00D46362"/>
    <w:rsid w:val="00D465A7"/>
    <w:rsid w:val="00D4665D"/>
    <w:rsid w:val="00D4699B"/>
    <w:rsid w:val="00D46C72"/>
    <w:rsid w:val="00D46E26"/>
    <w:rsid w:val="00D47062"/>
    <w:rsid w:val="00D47548"/>
    <w:rsid w:val="00D47642"/>
    <w:rsid w:val="00D47713"/>
    <w:rsid w:val="00D479AD"/>
    <w:rsid w:val="00D47E44"/>
    <w:rsid w:val="00D47EF5"/>
    <w:rsid w:val="00D50290"/>
    <w:rsid w:val="00D502BD"/>
    <w:rsid w:val="00D503A7"/>
    <w:rsid w:val="00D504C6"/>
    <w:rsid w:val="00D506B8"/>
    <w:rsid w:val="00D50EF2"/>
    <w:rsid w:val="00D51692"/>
    <w:rsid w:val="00D5198F"/>
    <w:rsid w:val="00D52582"/>
    <w:rsid w:val="00D526DA"/>
    <w:rsid w:val="00D52A38"/>
    <w:rsid w:val="00D53298"/>
    <w:rsid w:val="00D534AE"/>
    <w:rsid w:val="00D53B93"/>
    <w:rsid w:val="00D53BE4"/>
    <w:rsid w:val="00D5492D"/>
    <w:rsid w:val="00D54ED5"/>
    <w:rsid w:val="00D55165"/>
    <w:rsid w:val="00D5536D"/>
    <w:rsid w:val="00D55414"/>
    <w:rsid w:val="00D55492"/>
    <w:rsid w:val="00D557A2"/>
    <w:rsid w:val="00D55C57"/>
    <w:rsid w:val="00D55DD2"/>
    <w:rsid w:val="00D5606E"/>
    <w:rsid w:val="00D5649D"/>
    <w:rsid w:val="00D56BDE"/>
    <w:rsid w:val="00D56C16"/>
    <w:rsid w:val="00D56ED1"/>
    <w:rsid w:val="00D57153"/>
    <w:rsid w:val="00D57536"/>
    <w:rsid w:val="00D578CF"/>
    <w:rsid w:val="00D578DD"/>
    <w:rsid w:val="00D57B0A"/>
    <w:rsid w:val="00D608D8"/>
    <w:rsid w:val="00D61177"/>
    <w:rsid w:val="00D6144B"/>
    <w:rsid w:val="00D6171A"/>
    <w:rsid w:val="00D61906"/>
    <w:rsid w:val="00D61DAA"/>
    <w:rsid w:val="00D61E78"/>
    <w:rsid w:val="00D6237D"/>
    <w:rsid w:val="00D62674"/>
    <w:rsid w:val="00D62968"/>
    <w:rsid w:val="00D62BC0"/>
    <w:rsid w:val="00D62BC7"/>
    <w:rsid w:val="00D63334"/>
    <w:rsid w:val="00D638FB"/>
    <w:rsid w:val="00D6397E"/>
    <w:rsid w:val="00D63B2D"/>
    <w:rsid w:val="00D64008"/>
    <w:rsid w:val="00D643A1"/>
    <w:rsid w:val="00D64C30"/>
    <w:rsid w:val="00D64C8D"/>
    <w:rsid w:val="00D65278"/>
    <w:rsid w:val="00D6540D"/>
    <w:rsid w:val="00D655BB"/>
    <w:rsid w:val="00D65D2F"/>
    <w:rsid w:val="00D66207"/>
    <w:rsid w:val="00D703B8"/>
    <w:rsid w:val="00D70C1E"/>
    <w:rsid w:val="00D70E5B"/>
    <w:rsid w:val="00D70FCC"/>
    <w:rsid w:val="00D71208"/>
    <w:rsid w:val="00D71396"/>
    <w:rsid w:val="00D71C6C"/>
    <w:rsid w:val="00D720D0"/>
    <w:rsid w:val="00D72533"/>
    <w:rsid w:val="00D7272C"/>
    <w:rsid w:val="00D72BB8"/>
    <w:rsid w:val="00D72BF0"/>
    <w:rsid w:val="00D734B9"/>
    <w:rsid w:val="00D73512"/>
    <w:rsid w:val="00D73B0A"/>
    <w:rsid w:val="00D73BBB"/>
    <w:rsid w:val="00D73BCC"/>
    <w:rsid w:val="00D7440A"/>
    <w:rsid w:val="00D74C5C"/>
    <w:rsid w:val="00D74CFA"/>
    <w:rsid w:val="00D74E98"/>
    <w:rsid w:val="00D752EB"/>
    <w:rsid w:val="00D754B4"/>
    <w:rsid w:val="00D75940"/>
    <w:rsid w:val="00D75E6C"/>
    <w:rsid w:val="00D7650B"/>
    <w:rsid w:val="00D769BE"/>
    <w:rsid w:val="00D76BE5"/>
    <w:rsid w:val="00D76D8C"/>
    <w:rsid w:val="00D7738F"/>
    <w:rsid w:val="00D77621"/>
    <w:rsid w:val="00D7780E"/>
    <w:rsid w:val="00D802B6"/>
    <w:rsid w:val="00D803DE"/>
    <w:rsid w:val="00D805E9"/>
    <w:rsid w:val="00D80A81"/>
    <w:rsid w:val="00D80CE8"/>
    <w:rsid w:val="00D80D84"/>
    <w:rsid w:val="00D81668"/>
    <w:rsid w:val="00D8192D"/>
    <w:rsid w:val="00D81934"/>
    <w:rsid w:val="00D81DD9"/>
    <w:rsid w:val="00D82721"/>
    <w:rsid w:val="00D82BF6"/>
    <w:rsid w:val="00D83032"/>
    <w:rsid w:val="00D83187"/>
    <w:rsid w:val="00D83445"/>
    <w:rsid w:val="00D83CB6"/>
    <w:rsid w:val="00D83CD8"/>
    <w:rsid w:val="00D83EE8"/>
    <w:rsid w:val="00D843CC"/>
    <w:rsid w:val="00D856E9"/>
    <w:rsid w:val="00D85A70"/>
    <w:rsid w:val="00D85D96"/>
    <w:rsid w:val="00D8694C"/>
    <w:rsid w:val="00D86B9F"/>
    <w:rsid w:val="00D86C65"/>
    <w:rsid w:val="00D86E55"/>
    <w:rsid w:val="00D87694"/>
    <w:rsid w:val="00D87CFD"/>
    <w:rsid w:val="00D87F32"/>
    <w:rsid w:val="00D900B3"/>
    <w:rsid w:val="00D90218"/>
    <w:rsid w:val="00D9031B"/>
    <w:rsid w:val="00D908EE"/>
    <w:rsid w:val="00D90E4C"/>
    <w:rsid w:val="00D90F13"/>
    <w:rsid w:val="00D90F63"/>
    <w:rsid w:val="00D910F4"/>
    <w:rsid w:val="00D917E0"/>
    <w:rsid w:val="00D91F9D"/>
    <w:rsid w:val="00D92150"/>
    <w:rsid w:val="00D923A7"/>
    <w:rsid w:val="00D928CF"/>
    <w:rsid w:val="00D92C7E"/>
    <w:rsid w:val="00D92E10"/>
    <w:rsid w:val="00D93A9D"/>
    <w:rsid w:val="00D93C42"/>
    <w:rsid w:val="00D93D30"/>
    <w:rsid w:val="00D9437E"/>
    <w:rsid w:val="00D94D69"/>
    <w:rsid w:val="00D955CB"/>
    <w:rsid w:val="00D956E1"/>
    <w:rsid w:val="00D95776"/>
    <w:rsid w:val="00D958F3"/>
    <w:rsid w:val="00D960F2"/>
    <w:rsid w:val="00D96620"/>
    <w:rsid w:val="00D96958"/>
    <w:rsid w:val="00D96CD1"/>
    <w:rsid w:val="00D972F3"/>
    <w:rsid w:val="00D97768"/>
    <w:rsid w:val="00D979FB"/>
    <w:rsid w:val="00D97A8C"/>
    <w:rsid w:val="00D97C31"/>
    <w:rsid w:val="00D97DF6"/>
    <w:rsid w:val="00D97E79"/>
    <w:rsid w:val="00D97EDB"/>
    <w:rsid w:val="00DA0684"/>
    <w:rsid w:val="00DA06D3"/>
    <w:rsid w:val="00DA09B7"/>
    <w:rsid w:val="00DA0FD9"/>
    <w:rsid w:val="00DA19D1"/>
    <w:rsid w:val="00DA1F79"/>
    <w:rsid w:val="00DA2048"/>
    <w:rsid w:val="00DA20C6"/>
    <w:rsid w:val="00DA22FF"/>
    <w:rsid w:val="00DA253E"/>
    <w:rsid w:val="00DA2604"/>
    <w:rsid w:val="00DA2CFC"/>
    <w:rsid w:val="00DA2E23"/>
    <w:rsid w:val="00DA2E65"/>
    <w:rsid w:val="00DA3220"/>
    <w:rsid w:val="00DA3237"/>
    <w:rsid w:val="00DA3300"/>
    <w:rsid w:val="00DA3A28"/>
    <w:rsid w:val="00DA4CAF"/>
    <w:rsid w:val="00DA4DF2"/>
    <w:rsid w:val="00DA5CD8"/>
    <w:rsid w:val="00DA6609"/>
    <w:rsid w:val="00DA737C"/>
    <w:rsid w:val="00DA7471"/>
    <w:rsid w:val="00DA7588"/>
    <w:rsid w:val="00DA759D"/>
    <w:rsid w:val="00DA7ADD"/>
    <w:rsid w:val="00DA7EFC"/>
    <w:rsid w:val="00DB0207"/>
    <w:rsid w:val="00DB0B24"/>
    <w:rsid w:val="00DB0E5B"/>
    <w:rsid w:val="00DB1A15"/>
    <w:rsid w:val="00DB256D"/>
    <w:rsid w:val="00DB27A6"/>
    <w:rsid w:val="00DB27E5"/>
    <w:rsid w:val="00DB28A0"/>
    <w:rsid w:val="00DB29FB"/>
    <w:rsid w:val="00DB300C"/>
    <w:rsid w:val="00DB357E"/>
    <w:rsid w:val="00DB3677"/>
    <w:rsid w:val="00DB3726"/>
    <w:rsid w:val="00DB3BC9"/>
    <w:rsid w:val="00DB3BCA"/>
    <w:rsid w:val="00DB3E03"/>
    <w:rsid w:val="00DB3F7E"/>
    <w:rsid w:val="00DB40F8"/>
    <w:rsid w:val="00DB4635"/>
    <w:rsid w:val="00DB49C6"/>
    <w:rsid w:val="00DB4BAC"/>
    <w:rsid w:val="00DB576F"/>
    <w:rsid w:val="00DB5819"/>
    <w:rsid w:val="00DB5966"/>
    <w:rsid w:val="00DB60D4"/>
    <w:rsid w:val="00DB6425"/>
    <w:rsid w:val="00DB6C71"/>
    <w:rsid w:val="00DB6D80"/>
    <w:rsid w:val="00DB6E0B"/>
    <w:rsid w:val="00DB7451"/>
    <w:rsid w:val="00DB74CD"/>
    <w:rsid w:val="00DB7C2B"/>
    <w:rsid w:val="00DB7DF5"/>
    <w:rsid w:val="00DC0857"/>
    <w:rsid w:val="00DC0C2A"/>
    <w:rsid w:val="00DC0DF3"/>
    <w:rsid w:val="00DC0FCA"/>
    <w:rsid w:val="00DC102F"/>
    <w:rsid w:val="00DC12EC"/>
    <w:rsid w:val="00DC132E"/>
    <w:rsid w:val="00DC162E"/>
    <w:rsid w:val="00DC1C4B"/>
    <w:rsid w:val="00DC2531"/>
    <w:rsid w:val="00DC2AA0"/>
    <w:rsid w:val="00DC31C6"/>
    <w:rsid w:val="00DC3215"/>
    <w:rsid w:val="00DC3434"/>
    <w:rsid w:val="00DC3AFD"/>
    <w:rsid w:val="00DC438D"/>
    <w:rsid w:val="00DC4D4B"/>
    <w:rsid w:val="00DC5350"/>
    <w:rsid w:val="00DC55D7"/>
    <w:rsid w:val="00DC5A5B"/>
    <w:rsid w:val="00DC5E61"/>
    <w:rsid w:val="00DC61AA"/>
    <w:rsid w:val="00DC6213"/>
    <w:rsid w:val="00DC6430"/>
    <w:rsid w:val="00DC67E1"/>
    <w:rsid w:val="00DC6897"/>
    <w:rsid w:val="00DC6E59"/>
    <w:rsid w:val="00DC7998"/>
    <w:rsid w:val="00DC7AE2"/>
    <w:rsid w:val="00DD0144"/>
    <w:rsid w:val="00DD0514"/>
    <w:rsid w:val="00DD0694"/>
    <w:rsid w:val="00DD0D90"/>
    <w:rsid w:val="00DD1324"/>
    <w:rsid w:val="00DD17E0"/>
    <w:rsid w:val="00DD1981"/>
    <w:rsid w:val="00DD1B32"/>
    <w:rsid w:val="00DD1B7D"/>
    <w:rsid w:val="00DD1C96"/>
    <w:rsid w:val="00DD2381"/>
    <w:rsid w:val="00DD254B"/>
    <w:rsid w:val="00DD2847"/>
    <w:rsid w:val="00DD2ED7"/>
    <w:rsid w:val="00DD3346"/>
    <w:rsid w:val="00DD339C"/>
    <w:rsid w:val="00DD345A"/>
    <w:rsid w:val="00DD3470"/>
    <w:rsid w:val="00DD392C"/>
    <w:rsid w:val="00DD44B6"/>
    <w:rsid w:val="00DD4A91"/>
    <w:rsid w:val="00DD56C8"/>
    <w:rsid w:val="00DD5B1C"/>
    <w:rsid w:val="00DD5BDE"/>
    <w:rsid w:val="00DD5DDF"/>
    <w:rsid w:val="00DD62AE"/>
    <w:rsid w:val="00DD62E8"/>
    <w:rsid w:val="00DD6693"/>
    <w:rsid w:val="00DD67D4"/>
    <w:rsid w:val="00DD6AE9"/>
    <w:rsid w:val="00DD6BB0"/>
    <w:rsid w:val="00DD770E"/>
    <w:rsid w:val="00DD7CB4"/>
    <w:rsid w:val="00DD7E06"/>
    <w:rsid w:val="00DE047F"/>
    <w:rsid w:val="00DE049B"/>
    <w:rsid w:val="00DE04B0"/>
    <w:rsid w:val="00DE0B3E"/>
    <w:rsid w:val="00DE0F51"/>
    <w:rsid w:val="00DE1139"/>
    <w:rsid w:val="00DE12AA"/>
    <w:rsid w:val="00DE1647"/>
    <w:rsid w:val="00DE17D6"/>
    <w:rsid w:val="00DE1C88"/>
    <w:rsid w:val="00DE22B2"/>
    <w:rsid w:val="00DE2854"/>
    <w:rsid w:val="00DE34D5"/>
    <w:rsid w:val="00DE379B"/>
    <w:rsid w:val="00DE3A31"/>
    <w:rsid w:val="00DE3D0F"/>
    <w:rsid w:val="00DE3D9C"/>
    <w:rsid w:val="00DE4055"/>
    <w:rsid w:val="00DE41BA"/>
    <w:rsid w:val="00DE45E0"/>
    <w:rsid w:val="00DE5207"/>
    <w:rsid w:val="00DE6202"/>
    <w:rsid w:val="00DE6685"/>
    <w:rsid w:val="00DE66DC"/>
    <w:rsid w:val="00DE675E"/>
    <w:rsid w:val="00DE6DFA"/>
    <w:rsid w:val="00DE76F1"/>
    <w:rsid w:val="00DE7B64"/>
    <w:rsid w:val="00DE7C13"/>
    <w:rsid w:val="00DE7DDD"/>
    <w:rsid w:val="00DF0274"/>
    <w:rsid w:val="00DF1599"/>
    <w:rsid w:val="00DF1B43"/>
    <w:rsid w:val="00DF1ED4"/>
    <w:rsid w:val="00DF1FE4"/>
    <w:rsid w:val="00DF22DF"/>
    <w:rsid w:val="00DF2425"/>
    <w:rsid w:val="00DF26E4"/>
    <w:rsid w:val="00DF2753"/>
    <w:rsid w:val="00DF2995"/>
    <w:rsid w:val="00DF389C"/>
    <w:rsid w:val="00DF39F2"/>
    <w:rsid w:val="00DF3E32"/>
    <w:rsid w:val="00DF3EB0"/>
    <w:rsid w:val="00DF41F9"/>
    <w:rsid w:val="00DF5295"/>
    <w:rsid w:val="00DF52E3"/>
    <w:rsid w:val="00DF58E5"/>
    <w:rsid w:val="00DF5ACB"/>
    <w:rsid w:val="00DF627F"/>
    <w:rsid w:val="00DF638B"/>
    <w:rsid w:val="00DF6B02"/>
    <w:rsid w:val="00DF726F"/>
    <w:rsid w:val="00DF73DE"/>
    <w:rsid w:val="00DF7895"/>
    <w:rsid w:val="00DF790D"/>
    <w:rsid w:val="00DF7C90"/>
    <w:rsid w:val="00E00337"/>
    <w:rsid w:val="00E00549"/>
    <w:rsid w:val="00E00936"/>
    <w:rsid w:val="00E00A39"/>
    <w:rsid w:val="00E00D0F"/>
    <w:rsid w:val="00E01E1C"/>
    <w:rsid w:val="00E01F3D"/>
    <w:rsid w:val="00E024B3"/>
    <w:rsid w:val="00E026F8"/>
    <w:rsid w:val="00E029E8"/>
    <w:rsid w:val="00E03021"/>
    <w:rsid w:val="00E03206"/>
    <w:rsid w:val="00E034F4"/>
    <w:rsid w:val="00E03AD5"/>
    <w:rsid w:val="00E04A71"/>
    <w:rsid w:val="00E04DDD"/>
    <w:rsid w:val="00E05182"/>
    <w:rsid w:val="00E0553D"/>
    <w:rsid w:val="00E0559E"/>
    <w:rsid w:val="00E0570F"/>
    <w:rsid w:val="00E05C4D"/>
    <w:rsid w:val="00E05F44"/>
    <w:rsid w:val="00E06373"/>
    <w:rsid w:val="00E068FB"/>
    <w:rsid w:val="00E06C06"/>
    <w:rsid w:val="00E078EC"/>
    <w:rsid w:val="00E07A00"/>
    <w:rsid w:val="00E100D0"/>
    <w:rsid w:val="00E1085F"/>
    <w:rsid w:val="00E10C59"/>
    <w:rsid w:val="00E10D8B"/>
    <w:rsid w:val="00E10F4B"/>
    <w:rsid w:val="00E1183A"/>
    <w:rsid w:val="00E11E01"/>
    <w:rsid w:val="00E11ECF"/>
    <w:rsid w:val="00E1266E"/>
    <w:rsid w:val="00E12A6D"/>
    <w:rsid w:val="00E12F6C"/>
    <w:rsid w:val="00E131D0"/>
    <w:rsid w:val="00E1349E"/>
    <w:rsid w:val="00E13A2C"/>
    <w:rsid w:val="00E142AB"/>
    <w:rsid w:val="00E14904"/>
    <w:rsid w:val="00E14E26"/>
    <w:rsid w:val="00E151EA"/>
    <w:rsid w:val="00E15872"/>
    <w:rsid w:val="00E15DCF"/>
    <w:rsid w:val="00E15E67"/>
    <w:rsid w:val="00E15E9C"/>
    <w:rsid w:val="00E16118"/>
    <w:rsid w:val="00E172C3"/>
    <w:rsid w:val="00E172DC"/>
    <w:rsid w:val="00E1754A"/>
    <w:rsid w:val="00E17BC2"/>
    <w:rsid w:val="00E17F28"/>
    <w:rsid w:val="00E204CC"/>
    <w:rsid w:val="00E20CE2"/>
    <w:rsid w:val="00E20E70"/>
    <w:rsid w:val="00E21142"/>
    <w:rsid w:val="00E2328A"/>
    <w:rsid w:val="00E235D8"/>
    <w:rsid w:val="00E23FF4"/>
    <w:rsid w:val="00E24151"/>
    <w:rsid w:val="00E2452A"/>
    <w:rsid w:val="00E24855"/>
    <w:rsid w:val="00E24937"/>
    <w:rsid w:val="00E24967"/>
    <w:rsid w:val="00E24B91"/>
    <w:rsid w:val="00E24D96"/>
    <w:rsid w:val="00E24FA1"/>
    <w:rsid w:val="00E251B3"/>
    <w:rsid w:val="00E25728"/>
    <w:rsid w:val="00E258C0"/>
    <w:rsid w:val="00E259BA"/>
    <w:rsid w:val="00E259DB"/>
    <w:rsid w:val="00E25A31"/>
    <w:rsid w:val="00E25AC5"/>
    <w:rsid w:val="00E25B0C"/>
    <w:rsid w:val="00E25B34"/>
    <w:rsid w:val="00E26721"/>
    <w:rsid w:val="00E2684E"/>
    <w:rsid w:val="00E26A71"/>
    <w:rsid w:val="00E26CA7"/>
    <w:rsid w:val="00E26EED"/>
    <w:rsid w:val="00E2748D"/>
    <w:rsid w:val="00E276CB"/>
    <w:rsid w:val="00E27776"/>
    <w:rsid w:val="00E27871"/>
    <w:rsid w:val="00E279B3"/>
    <w:rsid w:val="00E27BFE"/>
    <w:rsid w:val="00E301D7"/>
    <w:rsid w:val="00E304A4"/>
    <w:rsid w:val="00E30598"/>
    <w:rsid w:val="00E306B8"/>
    <w:rsid w:val="00E325F6"/>
    <w:rsid w:val="00E32746"/>
    <w:rsid w:val="00E328CE"/>
    <w:rsid w:val="00E33C1D"/>
    <w:rsid w:val="00E33D97"/>
    <w:rsid w:val="00E3471A"/>
    <w:rsid w:val="00E3476B"/>
    <w:rsid w:val="00E352AA"/>
    <w:rsid w:val="00E35A4A"/>
    <w:rsid w:val="00E35B65"/>
    <w:rsid w:val="00E35CBA"/>
    <w:rsid w:val="00E35F43"/>
    <w:rsid w:val="00E365DC"/>
    <w:rsid w:val="00E36697"/>
    <w:rsid w:val="00E36E20"/>
    <w:rsid w:val="00E37578"/>
    <w:rsid w:val="00E37934"/>
    <w:rsid w:val="00E37C5D"/>
    <w:rsid w:val="00E4030D"/>
    <w:rsid w:val="00E405E4"/>
    <w:rsid w:val="00E406AE"/>
    <w:rsid w:val="00E4116C"/>
    <w:rsid w:val="00E41209"/>
    <w:rsid w:val="00E4124B"/>
    <w:rsid w:val="00E413C5"/>
    <w:rsid w:val="00E41CDE"/>
    <w:rsid w:val="00E41FA9"/>
    <w:rsid w:val="00E42742"/>
    <w:rsid w:val="00E429C5"/>
    <w:rsid w:val="00E429DE"/>
    <w:rsid w:val="00E42CB3"/>
    <w:rsid w:val="00E42EEA"/>
    <w:rsid w:val="00E4314D"/>
    <w:rsid w:val="00E43A4A"/>
    <w:rsid w:val="00E43C23"/>
    <w:rsid w:val="00E43C42"/>
    <w:rsid w:val="00E44077"/>
    <w:rsid w:val="00E442BD"/>
    <w:rsid w:val="00E446D1"/>
    <w:rsid w:val="00E4496E"/>
    <w:rsid w:val="00E449D5"/>
    <w:rsid w:val="00E44BC5"/>
    <w:rsid w:val="00E44CD9"/>
    <w:rsid w:val="00E44E6C"/>
    <w:rsid w:val="00E452C2"/>
    <w:rsid w:val="00E453DE"/>
    <w:rsid w:val="00E45482"/>
    <w:rsid w:val="00E454E5"/>
    <w:rsid w:val="00E456CA"/>
    <w:rsid w:val="00E45A0E"/>
    <w:rsid w:val="00E45C20"/>
    <w:rsid w:val="00E45C36"/>
    <w:rsid w:val="00E4604E"/>
    <w:rsid w:val="00E462FE"/>
    <w:rsid w:val="00E46361"/>
    <w:rsid w:val="00E46EA1"/>
    <w:rsid w:val="00E47014"/>
    <w:rsid w:val="00E4735D"/>
    <w:rsid w:val="00E47495"/>
    <w:rsid w:val="00E474B0"/>
    <w:rsid w:val="00E47521"/>
    <w:rsid w:val="00E47D75"/>
    <w:rsid w:val="00E47E3E"/>
    <w:rsid w:val="00E501FE"/>
    <w:rsid w:val="00E504C8"/>
    <w:rsid w:val="00E51019"/>
    <w:rsid w:val="00E5107C"/>
    <w:rsid w:val="00E51390"/>
    <w:rsid w:val="00E51B1F"/>
    <w:rsid w:val="00E51DA1"/>
    <w:rsid w:val="00E5229B"/>
    <w:rsid w:val="00E52843"/>
    <w:rsid w:val="00E52BCE"/>
    <w:rsid w:val="00E52CCE"/>
    <w:rsid w:val="00E53727"/>
    <w:rsid w:val="00E539D5"/>
    <w:rsid w:val="00E53A81"/>
    <w:rsid w:val="00E53BBB"/>
    <w:rsid w:val="00E53BD3"/>
    <w:rsid w:val="00E53DFA"/>
    <w:rsid w:val="00E543A1"/>
    <w:rsid w:val="00E543F1"/>
    <w:rsid w:val="00E54589"/>
    <w:rsid w:val="00E545B6"/>
    <w:rsid w:val="00E54B93"/>
    <w:rsid w:val="00E54DD5"/>
    <w:rsid w:val="00E5529C"/>
    <w:rsid w:val="00E5539C"/>
    <w:rsid w:val="00E55557"/>
    <w:rsid w:val="00E55A03"/>
    <w:rsid w:val="00E55B50"/>
    <w:rsid w:val="00E55CB2"/>
    <w:rsid w:val="00E55FA9"/>
    <w:rsid w:val="00E56124"/>
    <w:rsid w:val="00E56243"/>
    <w:rsid w:val="00E56B67"/>
    <w:rsid w:val="00E56DE0"/>
    <w:rsid w:val="00E57A07"/>
    <w:rsid w:val="00E57D52"/>
    <w:rsid w:val="00E603A5"/>
    <w:rsid w:val="00E60B29"/>
    <w:rsid w:val="00E60FE1"/>
    <w:rsid w:val="00E610AB"/>
    <w:rsid w:val="00E613DE"/>
    <w:rsid w:val="00E6191E"/>
    <w:rsid w:val="00E61CC2"/>
    <w:rsid w:val="00E61E15"/>
    <w:rsid w:val="00E61F07"/>
    <w:rsid w:val="00E6205B"/>
    <w:rsid w:val="00E621A6"/>
    <w:rsid w:val="00E62B45"/>
    <w:rsid w:val="00E62CE0"/>
    <w:rsid w:val="00E62F8D"/>
    <w:rsid w:val="00E62F96"/>
    <w:rsid w:val="00E638B5"/>
    <w:rsid w:val="00E64237"/>
    <w:rsid w:val="00E64B6B"/>
    <w:rsid w:val="00E64BD9"/>
    <w:rsid w:val="00E655EF"/>
    <w:rsid w:val="00E659E6"/>
    <w:rsid w:val="00E660FE"/>
    <w:rsid w:val="00E66439"/>
    <w:rsid w:val="00E668DA"/>
    <w:rsid w:val="00E671F1"/>
    <w:rsid w:val="00E676E8"/>
    <w:rsid w:val="00E6774C"/>
    <w:rsid w:val="00E679ED"/>
    <w:rsid w:val="00E67B07"/>
    <w:rsid w:val="00E67D2B"/>
    <w:rsid w:val="00E67E75"/>
    <w:rsid w:val="00E67E9A"/>
    <w:rsid w:val="00E70050"/>
    <w:rsid w:val="00E70BAE"/>
    <w:rsid w:val="00E70D93"/>
    <w:rsid w:val="00E71111"/>
    <w:rsid w:val="00E7123F"/>
    <w:rsid w:val="00E71333"/>
    <w:rsid w:val="00E716AA"/>
    <w:rsid w:val="00E72409"/>
    <w:rsid w:val="00E727CF"/>
    <w:rsid w:val="00E72E1A"/>
    <w:rsid w:val="00E739CD"/>
    <w:rsid w:val="00E739FD"/>
    <w:rsid w:val="00E73CE1"/>
    <w:rsid w:val="00E741CF"/>
    <w:rsid w:val="00E7446A"/>
    <w:rsid w:val="00E749B2"/>
    <w:rsid w:val="00E74A54"/>
    <w:rsid w:val="00E750B6"/>
    <w:rsid w:val="00E755FA"/>
    <w:rsid w:val="00E76A40"/>
    <w:rsid w:val="00E76B16"/>
    <w:rsid w:val="00E76CF6"/>
    <w:rsid w:val="00E76EA2"/>
    <w:rsid w:val="00E7740A"/>
    <w:rsid w:val="00E80061"/>
    <w:rsid w:val="00E801FD"/>
    <w:rsid w:val="00E80692"/>
    <w:rsid w:val="00E80ADC"/>
    <w:rsid w:val="00E812E7"/>
    <w:rsid w:val="00E8143C"/>
    <w:rsid w:val="00E818DD"/>
    <w:rsid w:val="00E8193F"/>
    <w:rsid w:val="00E81F73"/>
    <w:rsid w:val="00E8226A"/>
    <w:rsid w:val="00E82524"/>
    <w:rsid w:val="00E82ADD"/>
    <w:rsid w:val="00E82CEA"/>
    <w:rsid w:val="00E833AE"/>
    <w:rsid w:val="00E836D5"/>
    <w:rsid w:val="00E83BF6"/>
    <w:rsid w:val="00E83C04"/>
    <w:rsid w:val="00E83EDA"/>
    <w:rsid w:val="00E83F12"/>
    <w:rsid w:val="00E84174"/>
    <w:rsid w:val="00E842EF"/>
    <w:rsid w:val="00E8438D"/>
    <w:rsid w:val="00E84A2E"/>
    <w:rsid w:val="00E84BAF"/>
    <w:rsid w:val="00E85B94"/>
    <w:rsid w:val="00E85EBE"/>
    <w:rsid w:val="00E86B24"/>
    <w:rsid w:val="00E87359"/>
    <w:rsid w:val="00E876AB"/>
    <w:rsid w:val="00E8775B"/>
    <w:rsid w:val="00E87BB4"/>
    <w:rsid w:val="00E87D98"/>
    <w:rsid w:val="00E90C01"/>
    <w:rsid w:val="00E90EDA"/>
    <w:rsid w:val="00E91354"/>
    <w:rsid w:val="00E91397"/>
    <w:rsid w:val="00E914CF"/>
    <w:rsid w:val="00E919F8"/>
    <w:rsid w:val="00E91D38"/>
    <w:rsid w:val="00E92945"/>
    <w:rsid w:val="00E93372"/>
    <w:rsid w:val="00E93616"/>
    <w:rsid w:val="00E937A4"/>
    <w:rsid w:val="00E93A74"/>
    <w:rsid w:val="00E944C6"/>
    <w:rsid w:val="00E9463A"/>
    <w:rsid w:val="00E94CC6"/>
    <w:rsid w:val="00E95090"/>
    <w:rsid w:val="00E9571F"/>
    <w:rsid w:val="00E959CA"/>
    <w:rsid w:val="00E95C6B"/>
    <w:rsid w:val="00E95D34"/>
    <w:rsid w:val="00E97231"/>
    <w:rsid w:val="00E9777A"/>
    <w:rsid w:val="00E97781"/>
    <w:rsid w:val="00EA048A"/>
    <w:rsid w:val="00EA056F"/>
    <w:rsid w:val="00EA0724"/>
    <w:rsid w:val="00EA0B7D"/>
    <w:rsid w:val="00EA1855"/>
    <w:rsid w:val="00EA1956"/>
    <w:rsid w:val="00EA19CE"/>
    <w:rsid w:val="00EA19DF"/>
    <w:rsid w:val="00EA19EB"/>
    <w:rsid w:val="00EA1C73"/>
    <w:rsid w:val="00EA2346"/>
    <w:rsid w:val="00EA2C92"/>
    <w:rsid w:val="00EA2D16"/>
    <w:rsid w:val="00EA2E4C"/>
    <w:rsid w:val="00EA345F"/>
    <w:rsid w:val="00EA375A"/>
    <w:rsid w:val="00EA4834"/>
    <w:rsid w:val="00EA4A89"/>
    <w:rsid w:val="00EA4B56"/>
    <w:rsid w:val="00EA4DC0"/>
    <w:rsid w:val="00EA528E"/>
    <w:rsid w:val="00EA533A"/>
    <w:rsid w:val="00EA53DD"/>
    <w:rsid w:val="00EA5802"/>
    <w:rsid w:val="00EA5821"/>
    <w:rsid w:val="00EA5B43"/>
    <w:rsid w:val="00EA5B93"/>
    <w:rsid w:val="00EA5E0B"/>
    <w:rsid w:val="00EA6473"/>
    <w:rsid w:val="00EA6A36"/>
    <w:rsid w:val="00EA7424"/>
    <w:rsid w:val="00EA74CD"/>
    <w:rsid w:val="00EA7516"/>
    <w:rsid w:val="00EA792F"/>
    <w:rsid w:val="00EA7A16"/>
    <w:rsid w:val="00EA7DB6"/>
    <w:rsid w:val="00EA7FA5"/>
    <w:rsid w:val="00EB025B"/>
    <w:rsid w:val="00EB0435"/>
    <w:rsid w:val="00EB04A9"/>
    <w:rsid w:val="00EB0C9F"/>
    <w:rsid w:val="00EB1544"/>
    <w:rsid w:val="00EB1CD2"/>
    <w:rsid w:val="00EB1E0C"/>
    <w:rsid w:val="00EB1E3E"/>
    <w:rsid w:val="00EB1E44"/>
    <w:rsid w:val="00EB225F"/>
    <w:rsid w:val="00EB24A8"/>
    <w:rsid w:val="00EB24B3"/>
    <w:rsid w:val="00EB3001"/>
    <w:rsid w:val="00EB3239"/>
    <w:rsid w:val="00EB373D"/>
    <w:rsid w:val="00EB3A3B"/>
    <w:rsid w:val="00EB3D54"/>
    <w:rsid w:val="00EB428C"/>
    <w:rsid w:val="00EB4BAA"/>
    <w:rsid w:val="00EB4CC3"/>
    <w:rsid w:val="00EB4E4F"/>
    <w:rsid w:val="00EB5059"/>
    <w:rsid w:val="00EB525B"/>
    <w:rsid w:val="00EB53A7"/>
    <w:rsid w:val="00EB5797"/>
    <w:rsid w:val="00EB5AE9"/>
    <w:rsid w:val="00EB6021"/>
    <w:rsid w:val="00EB61BC"/>
    <w:rsid w:val="00EB6209"/>
    <w:rsid w:val="00EB6B4D"/>
    <w:rsid w:val="00EB768F"/>
    <w:rsid w:val="00EB7A66"/>
    <w:rsid w:val="00EB7B26"/>
    <w:rsid w:val="00EC04D5"/>
    <w:rsid w:val="00EC09BE"/>
    <w:rsid w:val="00EC0A46"/>
    <w:rsid w:val="00EC0A96"/>
    <w:rsid w:val="00EC1322"/>
    <w:rsid w:val="00EC13B3"/>
    <w:rsid w:val="00EC143D"/>
    <w:rsid w:val="00EC1ACF"/>
    <w:rsid w:val="00EC1AF9"/>
    <w:rsid w:val="00EC1E3E"/>
    <w:rsid w:val="00EC287D"/>
    <w:rsid w:val="00EC2A0D"/>
    <w:rsid w:val="00EC2A40"/>
    <w:rsid w:val="00EC2C9F"/>
    <w:rsid w:val="00EC3602"/>
    <w:rsid w:val="00EC3CB5"/>
    <w:rsid w:val="00EC3D3B"/>
    <w:rsid w:val="00EC44A3"/>
    <w:rsid w:val="00EC45B2"/>
    <w:rsid w:val="00EC4826"/>
    <w:rsid w:val="00EC48CB"/>
    <w:rsid w:val="00EC4AD6"/>
    <w:rsid w:val="00EC4B17"/>
    <w:rsid w:val="00EC4E2E"/>
    <w:rsid w:val="00EC5372"/>
    <w:rsid w:val="00EC5B67"/>
    <w:rsid w:val="00EC6455"/>
    <w:rsid w:val="00EC6DC0"/>
    <w:rsid w:val="00EC6FA7"/>
    <w:rsid w:val="00EC728E"/>
    <w:rsid w:val="00EC76A4"/>
    <w:rsid w:val="00EC7AE8"/>
    <w:rsid w:val="00EC7D2D"/>
    <w:rsid w:val="00EC7E2B"/>
    <w:rsid w:val="00ED0200"/>
    <w:rsid w:val="00ED045B"/>
    <w:rsid w:val="00ED0DE1"/>
    <w:rsid w:val="00ED128C"/>
    <w:rsid w:val="00ED12EB"/>
    <w:rsid w:val="00ED1A43"/>
    <w:rsid w:val="00ED1C23"/>
    <w:rsid w:val="00ED2097"/>
    <w:rsid w:val="00ED20C0"/>
    <w:rsid w:val="00ED2377"/>
    <w:rsid w:val="00ED2764"/>
    <w:rsid w:val="00ED297E"/>
    <w:rsid w:val="00ED2E4D"/>
    <w:rsid w:val="00ED2FA3"/>
    <w:rsid w:val="00ED3026"/>
    <w:rsid w:val="00ED37D9"/>
    <w:rsid w:val="00ED38DD"/>
    <w:rsid w:val="00ED39D9"/>
    <w:rsid w:val="00ED3E0B"/>
    <w:rsid w:val="00ED4668"/>
    <w:rsid w:val="00ED4788"/>
    <w:rsid w:val="00ED4982"/>
    <w:rsid w:val="00ED49D9"/>
    <w:rsid w:val="00ED4E1F"/>
    <w:rsid w:val="00ED5398"/>
    <w:rsid w:val="00ED53DF"/>
    <w:rsid w:val="00ED5615"/>
    <w:rsid w:val="00ED5C0D"/>
    <w:rsid w:val="00ED5E03"/>
    <w:rsid w:val="00ED5E0B"/>
    <w:rsid w:val="00ED5EA9"/>
    <w:rsid w:val="00ED6873"/>
    <w:rsid w:val="00ED7042"/>
    <w:rsid w:val="00ED7842"/>
    <w:rsid w:val="00ED7CA0"/>
    <w:rsid w:val="00EE01AA"/>
    <w:rsid w:val="00EE104C"/>
    <w:rsid w:val="00EE14C7"/>
    <w:rsid w:val="00EE1545"/>
    <w:rsid w:val="00EE172E"/>
    <w:rsid w:val="00EE1AC8"/>
    <w:rsid w:val="00EE2883"/>
    <w:rsid w:val="00EE3025"/>
    <w:rsid w:val="00EE37E3"/>
    <w:rsid w:val="00EE3AE0"/>
    <w:rsid w:val="00EE424A"/>
    <w:rsid w:val="00EE4CCD"/>
    <w:rsid w:val="00EE51E2"/>
    <w:rsid w:val="00EE5292"/>
    <w:rsid w:val="00EE5CAE"/>
    <w:rsid w:val="00EE6147"/>
    <w:rsid w:val="00EE63C9"/>
    <w:rsid w:val="00EE688B"/>
    <w:rsid w:val="00EE6B45"/>
    <w:rsid w:val="00EE6D99"/>
    <w:rsid w:val="00EE714E"/>
    <w:rsid w:val="00EE73FF"/>
    <w:rsid w:val="00EE74AB"/>
    <w:rsid w:val="00EE7525"/>
    <w:rsid w:val="00EE78DF"/>
    <w:rsid w:val="00EE7BA1"/>
    <w:rsid w:val="00EE7CD9"/>
    <w:rsid w:val="00EE7E8A"/>
    <w:rsid w:val="00EE7FE2"/>
    <w:rsid w:val="00EF0FB7"/>
    <w:rsid w:val="00EF10D4"/>
    <w:rsid w:val="00EF1221"/>
    <w:rsid w:val="00EF15D9"/>
    <w:rsid w:val="00EF166F"/>
    <w:rsid w:val="00EF1BAF"/>
    <w:rsid w:val="00EF1E21"/>
    <w:rsid w:val="00EF2048"/>
    <w:rsid w:val="00EF208B"/>
    <w:rsid w:val="00EF257E"/>
    <w:rsid w:val="00EF302C"/>
    <w:rsid w:val="00EF3319"/>
    <w:rsid w:val="00EF3698"/>
    <w:rsid w:val="00EF381E"/>
    <w:rsid w:val="00EF4910"/>
    <w:rsid w:val="00EF4F4A"/>
    <w:rsid w:val="00EF5155"/>
    <w:rsid w:val="00EF51A1"/>
    <w:rsid w:val="00EF52CB"/>
    <w:rsid w:val="00EF5533"/>
    <w:rsid w:val="00EF5DF8"/>
    <w:rsid w:val="00EF64A1"/>
    <w:rsid w:val="00EF68C6"/>
    <w:rsid w:val="00EF69CD"/>
    <w:rsid w:val="00EF7146"/>
    <w:rsid w:val="00EF776D"/>
    <w:rsid w:val="00EF7EF6"/>
    <w:rsid w:val="00F0011F"/>
    <w:rsid w:val="00F0052E"/>
    <w:rsid w:val="00F00624"/>
    <w:rsid w:val="00F007D9"/>
    <w:rsid w:val="00F00C6C"/>
    <w:rsid w:val="00F00F05"/>
    <w:rsid w:val="00F01287"/>
    <w:rsid w:val="00F014C6"/>
    <w:rsid w:val="00F01511"/>
    <w:rsid w:val="00F0151F"/>
    <w:rsid w:val="00F017A2"/>
    <w:rsid w:val="00F01CA5"/>
    <w:rsid w:val="00F0260A"/>
    <w:rsid w:val="00F02C37"/>
    <w:rsid w:val="00F02E63"/>
    <w:rsid w:val="00F035D9"/>
    <w:rsid w:val="00F0411A"/>
    <w:rsid w:val="00F0536C"/>
    <w:rsid w:val="00F05475"/>
    <w:rsid w:val="00F0597D"/>
    <w:rsid w:val="00F05FB4"/>
    <w:rsid w:val="00F06032"/>
    <w:rsid w:val="00F061DD"/>
    <w:rsid w:val="00F06622"/>
    <w:rsid w:val="00F06690"/>
    <w:rsid w:val="00F06BD1"/>
    <w:rsid w:val="00F070FC"/>
    <w:rsid w:val="00F07528"/>
    <w:rsid w:val="00F07533"/>
    <w:rsid w:val="00F07F6B"/>
    <w:rsid w:val="00F1045E"/>
    <w:rsid w:val="00F10DE9"/>
    <w:rsid w:val="00F11026"/>
    <w:rsid w:val="00F11142"/>
    <w:rsid w:val="00F112CF"/>
    <w:rsid w:val="00F11750"/>
    <w:rsid w:val="00F11859"/>
    <w:rsid w:val="00F12328"/>
    <w:rsid w:val="00F1241F"/>
    <w:rsid w:val="00F12753"/>
    <w:rsid w:val="00F12AA2"/>
    <w:rsid w:val="00F12C9E"/>
    <w:rsid w:val="00F12E08"/>
    <w:rsid w:val="00F13085"/>
    <w:rsid w:val="00F13167"/>
    <w:rsid w:val="00F133B1"/>
    <w:rsid w:val="00F13575"/>
    <w:rsid w:val="00F137F3"/>
    <w:rsid w:val="00F140BE"/>
    <w:rsid w:val="00F14324"/>
    <w:rsid w:val="00F14560"/>
    <w:rsid w:val="00F14BBB"/>
    <w:rsid w:val="00F14FA0"/>
    <w:rsid w:val="00F1527A"/>
    <w:rsid w:val="00F156C7"/>
    <w:rsid w:val="00F16243"/>
    <w:rsid w:val="00F164D9"/>
    <w:rsid w:val="00F16F72"/>
    <w:rsid w:val="00F170F7"/>
    <w:rsid w:val="00F17185"/>
    <w:rsid w:val="00F171C6"/>
    <w:rsid w:val="00F173DE"/>
    <w:rsid w:val="00F17E90"/>
    <w:rsid w:val="00F205AF"/>
    <w:rsid w:val="00F2076D"/>
    <w:rsid w:val="00F2078A"/>
    <w:rsid w:val="00F20A3A"/>
    <w:rsid w:val="00F20C50"/>
    <w:rsid w:val="00F20CA8"/>
    <w:rsid w:val="00F20F33"/>
    <w:rsid w:val="00F211B3"/>
    <w:rsid w:val="00F2133E"/>
    <w:rsid w:val="00F2154D"/>
    <w:rsid w:val="00F215AE"/>
    <w:rsid w:val="00F215E8"/>
    <w:rsid w:val="00F21DE8"/>
    <w:rsid w:val="00F21E10"/>
    <w:rsid w:val="00F21E13"/>
    <w:rsid w:val="00F22485"/>
    <w:rsid w:val="00F224A8"/>
    <w:rsid w:val="00F22A6A"/>
    <w:rsid w:val="00F23039"/>
    <w:rsid w:val="00F230E1"/>
    <w:rsid w:val="00F23250"/>
    <w:rsid w:val="00F233AF"/>
    <w:rsid w:val="00F2427F"/>
    <w:rsid w:val="00F24B30"/>
    <w:rsid w:val="00F25993"/>
    <w:rsid w:val="00F25B62"/>
    <w:rsid w:val="00F26034"/>
    <w:rsid w:val="00F26992"/>
    <w:rsid w:val="00F26BFB"/>
    <w:rsid w:val="00F26F55"/>
    <w:rsid w:val="00F273AA"/>
    <w:rsid w:val="00F2792C"/>
    <w:rsid w:val="00F27C25"/>
    <w:rsid w:val="00F301FF"/>
    <w:rsid w:val="00F304B4"/>
    <w:rsid w:val="00F30624"/>
    <w:rsid w:val="00F30987"/>
    <w:rsid w:val="00F30C5C"/>
    <w:rsid w:val="00F31159"/>
    <w:rsid w:val="00F313E2"/>
    <w:rsid w:val="00F31533"/>
    <w:rsid w:val="00F31681"/>
    <w:rsid w:val="00F318FE"/>
    <w:rsid w:val="00F31E5C"/>
    <w:rsid w:val="00F321BD"/>
    <w:rsid w:val="00F322F9"/>
    <w:rsid w:val="00F32306"/>
    <w:rsid w:val="00F32B35"/>
    <w:rsid w:val="00F332FC"/>
    <w:rsid w:val="00F33628"/>
    <w:rsid w:val="00F336BD"/>
    <w:rsid w:val="00F33902"/>
    <w:rsid w:val="00F33D87"/>
    <w:rsid w:val="00F3475D"/>
    <w:rsid w:val="00F347C6"/>
    <w:rsid w:val="00F349AC"/>
    <w:rsid w:val="00F35876"/>
    <w:rsid w:val="00F35D22"/>
    <w:rsid w:val="00F35ED1"/>
    <w:rsid w:val="00F35F2D"/>
    <w:rsid w:val="00F35F6D"/>
    <w:rsid w:val="00F363B3"/>
    <w:rsid w:val="00F364E5"/>
    <w:rsid w:val="00F36593"/>
    <w:rsid w:val="00F367B0"/>
    <w:rsid w:val="00F3691E"/>
    <w:rsid w:val="00F36980"/>
    <w:rsid w:val="00F369B4"/>
    <w:rsid w:val="00F36EC2"/>
    <w:rsid w:val="00F373BD"/>
    <w:rsid w:val="00F3781A"/>
    <w:rsid w:val="00F37B02"/>
    <w:rsid w:val="00F37BE0"/>
    <w:rsid w:val="00F37D66"/>
    <w:rsid w:val="00F407C4"/>
    <w:rsid w:val="00F41137"/>
    <w:rsid w:val="00F411DB"/>
    <w:rsid w:val="00F419C6"/>
    <w:rsid w:val="00F41E49"/>
    <w:rsid w:val="00F41F57"/>
    <w:rsid w:val="00F422A7"/>
    <w:rsid w:val="00F426E8"/>
    <w:rsid w:val="00F42A42"/>
    <w:rsid w:val="00F42F72"/>
    <w:rsid w:val="00F4355D"/>
    <w:rsid w:val="00F43EB0"/>
    <w:rsid w:val="00F441F4"/>
    <w:rsid w:val="00F44D08"/>
    <w:rsid w:val="00F44F3D"/>
    <w:rsid w:val="00F44F69"/>
    <w:rsid w:val="00F44FD8"/>
    <w:rsid w:val="00F453C0"/>
    <w:rsid w:val="00F45989"/>
    <w:rsid w:val="00F45B96"/>
    <w:rsid w:val="00F45C53"/>
    <w:rsid w:val="00F4696B"/>
    <w:rsid w:val="00F46EDE"/>
    <w:rsid w:val="00F46F8D"/>
    <w:rsid w:val="00F46FF8"/>
    <w:rsid w:val="00F47B03"/>
    <w:rsid w:val="00F47E07"/>
    <w:rsid w:val="00F47E1F"/>
    <w:rsid w:val="00F47FD4"/>
    <w:rsid w:val="00F501F7"/>
    <w:rsid w:val="00F50DB4"/>
    <w:rsid w:val="00F50E38"/>
    <w:rsid w:val="00F50EA3"/>
    <w:rsid w:val="00F50EF6"/>
    <w:rsid w:val="00F510FC"/>
    <w:rsid w:val="00F5152A"/>
    <w:rsid w:val="00F515B6"/>
    <w:rsid w:val="00F5173F"/>
    <w:rsid w:val="00F51822"/>
    <w:rsid w:val="00F51D2D"/>
    <w:rsid w:val="00F51E66"/>
    <w:rsid w:val="00F51EA5"/>
    <w:rsid w:val="00F51F92"/>
    <w:rsid w:val="00F52107"/>
    <w:rsid w:val="00F52517"/>
    <w:rsid w:val="00F52EEC"/>
    <w:rsid w:val="00F5326B"/>
    <w:rsid w:val="00F535C1"/>
    <w:rsid w:val="00F535E1"/>
    <w:rsid w:val="00F53BBD"/>
    <w:rsid w:val="00F53D99"/>
    <w:rsid w:val="00F54151"/>
    <w:rsid w:val="00F54460"/>
    <w:rsid w:val="00F54ECC"/>
    <w:rsid w:val="00F5570F"/>
    <w:rsid w:val="00F56034"/>
    <w:rsid w:val="00F561E3"/>
    <w:rsid w:val="00F56794"/>
    <w:rsid w:val="00F5698A"/>
    <w:rsid w:val="00F56A4F"/>
    <w:rsid w:val="00F57617"/>
    <w:rsid w:val="00F5769B"/>
    <w:rsid w:val="00F57826"/>
    <w:rsid w:val="00F60525"/>
    <w:rsid w:val="00F6059F"/>
    <w:rsid w:val="00F605FD"/>
    <w:rsid w:val="00F608D6"/>
    <w:rsid w:val="00F60BE1"/>
    <w:rsid w:val="00F616B4"/>
    <w:rsid w:val="00F6226F"/>
    <w:rsid w:val="00F62542"/>
    <w:rsid w:val="00F629DF"/>
    <w:rsid w:val="00F62C2D"/>
    <w:rsid w:val="00F63199"/>
    <w:rsid w:val="00F6398B"/>
    <w:rsid w:val="00F63B37"/>
    <w:rsid w:val="00F63D66"/>
    <w:rsid w:val="00F64F76"/>
    <w:rsid w:val="00F6574A"/>
    <w:rsid w:val="00F65942"/>
    <w:rsid w:val="00F6594B"/>
    <w:rsid w:val="00F65A16"/>
    <w:rsid w:val="00F65B02"/>
    <w:rsid w:val="00F65DD2"/>
    <w:rsid w:val="00F66A66"/>
    <w:rsid w:val="00F677EF"/>
    <w:rsid w:val="00F67BB1"/>
    <w:rsid w:val="00F67F41"/>
    <w:rsid w:val="00F70726"/>
    <w:rsid w:val="00F707DE"/>
    <w:rsid w:val="00F7080B"/>
    <w:rsid w:val="00F70D43"/>
    <w:rsid w:val="00F7119F"/>
    <w:rsid w:val="00F714F1"/>
    <w:rsid w:val="00F716B3"/>
    <w:rsid w:val="00F72327"/>
    <w:rsid w:val="00F7298A"/>
    <w:rsid w:val="00F72A2A"/>
    <w:rsid w:val="00F7320A"/>
    <w:rsid w:val="00F7346A"/>
    <w:rsid w:val="00F7361F"/>
    <w:rsid w:val="00F73965"/>
    <w:rsid w:val="00F7430B"/>
    <w:rsid w:val="00F74C2C"/>
    <w:rsid w:val="00F74FEB"/>
    <w:rsid w:val="00F75152"/>
    <w:rsid w:val="00F756CA"/>
    <w:rsid w:val="00F7599C"/>
    <w:rsid w:val="00F76129"/>
    <w:rsid w:val="00F76E53"/>
    <w:rsid w:val="00F77000"/>
    <w:rsid w:val="00F771B2"/>
    <w:rsid w:val="00F772F6"/>
    <w:rsid w:val="00F77624"/>
    <w:rsid w:val="00F801FA"/>
    <w:rsid w:val="00F8182A"/>
    <w:rsid w:val="00F81C0C"/>
    <w:rsid w:val="00F81D29"/>
    <w:rsid w:val="00F81DDF"/>
    <w:rsid w:val="00F8268E"/>
    <w:rsid w:val="00F827DF"/>
    <w:rsid w:val="00F82969"/>
    <w:rsid w:val="00F82C6D"/>
    <w:rsid w:val="00F82E28"/>
    <w:rsid w:val="00F83087"/>
    <w:rsid w:val="00F83295"/>
    <w:rsid w:val="00F8343A"/>
    <w:rsid w:val="00F83849"/>
    <w:rsid w:val="00F83907"/>
    <w:rsid w:val="00F84AFA"/>
    <w:rsid w:val="00F84CC8"/>
    <w:rsid w:val="00F858E7"/>
    <w:rsid w:val="00F85A21"/>
    <w:rsid w:val="00F85D1F"/>
    <w:rsid w:val="00F863CF"/>
    <w:rsid w:val="00F86D1A"/>
    <w:rsid w:val="00F86E90"/>
    <w:rsid w:val="00F86FBB"/>
    <w:rsid w:val="00F875CE"/>
    <w:rsid w:val="00F902F5"/>
    <w:rsid w:val="00F90535"/>
    <w:rsid w:val="00F90686"/>
    <w:rsid w:val="00F90B5C"/>
    <w:rsid w:val="00F913C5"/>
    <w:rsid w:val="00F91523"/>
    <w:rsid w:val="00F91903"/>
    <w:rsid w:val="00F91B74"/>
    <w:rsid w:val="00F91C78"/>
    <w:rsid w:val="00F92A28"/>
    <w:rsid w:val="00F939F7"/>
    <w:rsid w:val="00F93C81"/>
    <w:rsid w:val="00F93FDD"/>
    <w:rsid w:val="00F944A8"/>
    <w:rsid w:val="00F94699"/>
    <w:rsid w:val="00F946C6"/>
    <w:rsid w:val="00F94EFB"/>
    <w:rsid w:val="00F953FA"/>
    <w:rsid w:val="00F95AA9"/>
    <w:rsid w:val="00F95B8C"/>
    <w:rsid w:val="00F960AC"/>
    <w:rsid w:val="00F966EB"/>
    <w:rsid w:val="00F96788"/>
    <w:rsid w:val="00F96D2C"/>
    <w:rsid w:val="00F977D9"/>
    <w:rsid w:val="00FA0514"/>
    <w:rsid w:val="00FA077B"/>
    <w:rsid w:val="00FA0920"/>
    <w:rsid w:val="00FA0977"/>
    <w:rsid w:val="00FA0D46"/>
    <w:rsid w:val="00FA1238"/>
    <w:rsid w:val="00FA14A9"/>
    <w:rsid w:val="00FA15E7"/>
    <w:rsid w:val="00FA1D19"/>
    <w:rsid w:val="00FA1F18"/>
    <w:rsid w:val="00FA2494"/>
    <w:rsid w:val="00FA25ED"/>
    <w:rsid w:val="00FA338D"/>
    <w:rsid w:val="00FA33DD"/>
    <w:rsid w:val="00FA3BE7"/>
    <w:rsid w:val="00FA3DC8"/>
    <w:rsid w:val="00FA4003"/>
    <w:rsid w:val="00FA4CB4"/>
    <w:rsid w:val="00FA4D5C"/>
    <w:rsid w:val="00FA4F38"/>
    <w:rsid w:val="00FA5664"/>
    <w:rsid w:val="00FA5689"/>
    <w:rsid w:val="00FA574A"/>
    <w:rsid w:val="00FA597E"/>
    <w:rsid w:val="00FA59EE"/>
    <w:rsid w:val="00FA6002"/>
    <w:rsid w:val="00FA6069"/>
    <w:rsid w:val="00FA6545"/>
    <w:rsid w:val="00FA65BE"/>
    <w:rsid w:val="00FA6FBF"/>
    <w:rsid w:val="00FA6FCA"/>
    <w:rsid w:val="00FA7848"/>
    <w:rsid w:val="00FA78DB"/>
    <w:rsid w:val="00FA7964"/>
    <w:rsid w:val="00FA7BED"/>
    <w:rsid w:val="00FB0282"/>
    <w:rsid w:val="00FB0554"/>
    <w:rsid w:val="00FB0FB9"/>
    <w:rsid w:val="00FB0FC8"/>
    <w:rsid w:val="00FB1B76"/>
    <w:rsid w:val="00FB2593"/>
    <w:rsid w:val="00FB2912"/>
    <w:rsid w:val="00FB2A83"/>
    <w:rsid w:val="00FB376C"/>
    <w:rsid w:val="00FB3CE9"/>
    <w:rsid w:val="00FB43B5"/>
    <w:rsid w:val="00FB497E"/>
    <w:rsid w:val="00FB498B"/>
    <w:rsid w:val="00FB4BAF"/>
    <w:rsid w:val="00FB4F16"/>
    <w:rsid w:val="00FB5164"/>
    <w:rsid w:val="00FB5755"/>
    <w:rsid w:val="00FB5C38"/>
    <w:rsid w:val="00FB6425"/>
    <w:rsid w:val="00FB6727"/>
    <w:rsid w:val="00FB6812"/>
    <w:rsid w:val="00FB694B"/>
    <w:rsid w:val="00FB6F1C"/>
    <w:rsid w:val="00FB7189"/>
    <w:rsid w:val="00FB74E1"/>
    <w:rsid w:val="00FB7649"/>
    <w:rsid w:val="00FB7920"/>
    <w:rsid w:val="00FB7F49"/>
    <w:rsid w:val="00FC0194"/>
    <w:rsid w:val="00FC03D9"/>
    <w:rsid w:val="00FC0F94"/>
    <w:rsid w:val="00FC108C"/>
    <w:rsid w:val="00FC108F"/>
    <w:rsid w:val="00FC1273"/>
    <w:rsid w:val="00FC12C2"/>
    <w:rsid w:val="00FC13E8"/>
    <w:rsid w:val="00FC1576"/>
    <w:rsid w:val="00FC1857"/>
    <w:rsid w:val="00FC18D3"/>
    <w:rsid w:val="00FC1E20"/>
    <w:rsid w:val="00FC22A8"/>
    <w:rsid w:val="00FC2672"/>
    <w:rsid w:val="00FC33D4"/>
    <w:rsid w:val="00FC38F7"/>
    <w:rsid w:val="00FC40A4"/>
    <w:rsid w:val="00FC438F"/>
    <w:rsid w:val="00FC43F2"/>
    <w:rsid w:val="00FC4D20"/>
    <w:rsid w:val="00FC5310"/>
    <w:rsid w:val="00FC54A8"/>
    <w:rsid w:val="00FC5674"/>
    <w:rsid w:val="00FC5850"/>
    <w:rsid w:val="00FC5AD9"/>
    <w:rsid w:val="00FC5C5D"/>
    <w:rsid w:val="00FC5FCB"/>
    <w:rsid w:val="00FC610C"/>
    <w:rsid w:val="00FC65AE"/>
    <w:rsid w:val="00FC681C"/>
    <w:rsid w:val="00FC69C5"/>
    <w:rsid w:val="00FC70F9"/>
    <w:rsid w:val="00FC7316"/>
    <w:rsid w:val="00FC7615"/>
    <w:rsid w:val="00FC7BD7"/>
    <w:rsid w:val="00FC7E71"/>
    <w:rsid w:val="00FC7EDD"/>
    <w:rsid w:val="00FC7F6B"/>
    <w:rsid w:val="00FD0176"/>
    <w:rsid w:val="00FD0277"/>
    <w:rsid w:val="00FD0417"/>
    <w:rsid w:val="00FD0432"/>
    <w:rsid w:val="00FD0833"/>
    <w:rsid w:val="00FD1994"/>
    <w:rsid w:val="00FD19BB"/>
    <w:rsid w:val="00FD1AE7"/>
    <w:rsid w:val="00FD27D6"/>
    <w:rsid w:val="00FD29CA"/>
    <w:rsid w:val="00FD2F48"/>
    <w:rsid w:val="00FD3389"/>
    <w:rsid w:val="00FD3506"/>
    <w:rsid w:val="00FD360B"/>
    <w:rsid w:val="00FD3D96"/>
    <w:rsid w:val="00FD45FD"/>
    <w:rsid w:val="00FD46D5"/>
    <w:rsid w:val="00FD49DD"/>
    <w:rsid w:val="00FD5114"/>
    <w:rsid w:val="00FD5249"/>
    <w:rsid w:val="00FD5506"/>
    <w:rsid w:val="00FD5BDF"/>
    <w:rsid w:val="00FD60D5"/>
    <w:rsid w:val="00FD6AA5"/>
    <w:rsid w:val="00FD6C63"/>
    <w:rsid w:val="00FD6CB9"/>
    <w:rsid w:val="00FD7013"/>
    <w:rsid w:val="00FD7233"/>
    <w:rsid w:val="00FD743E"/>
    <w:rsid w:val="00FD74EB"/>
    <w:rsid w:val="00FD76CD"/>
    <w:rsid w:val="00FD789C"/>
    <w:rsid w:val="00FE00F9"/>
    <w:rsid w:val="00FE021C"/>
    <w:rsid w:val="00FE0317"/>
    <w:rsid w:val="00FE05D4"/>
    <w:rsid w:val="00FE0B19"/>
    <w:rsid w:val="00FE0FD7"/>
    <w:rsid w:val="00FE14A0"/>
    <w:rsid w:val="00FE1A23"/>
    <w:rsid w:val="00FE293C"/>
    <w:rsid w:val="00FE2D85"/>
    <w:rsid w:val="00FE2E34"/>
    <w:rsid w:val="00FE2F6C"/>
    <w:rsid w:val="00FE3109"/>
    <w:rsid w:val="00FE3759"/>
    <w:rsid w:val="00FE3DF9"/>
    <w:rsid w:val="00FE3E5D"/>
    <w:rsid w:val="00FE3F43"/>
    <w:rsid w:val="00FE441A"/>
    <w:rsid w:val="00FE448E"/>
    <w:rsid w:val="00FE49B3"/>
    <w:rsid w:val="00FE4A23"/>
    <w:rsid w:val="00FE4EAC"/>
    <w:rsid w:val="00FE520E"/>
    <w:rsid w:val="00FE53F4"/>
    <w:rsid w:val="00FE5869"/>
    <w:rsid w:val="00FE5B18"/>
    <w:rsid w:val="00FE5FD1"/>
    <w:rsid w:val="00FE614C"/>
    <w:rsid w:val="00FE6395"/>
    <w:rsid w:val="00FE6674"/>
    <w:rsid w:val="00FE66DB"/>
    <w:rsid w:val="00FE6CDE"/>
    <w:rsid w:val="00FE6DF2"/>
    <w:rsid w:val="00FE78BE"/>
    <w:rsid w:val="00FE7B95"/>
    <w:rsid w:val="00FE7E8A"/>
    <w:rsid w:val="00FE7FB4"/>
    <w:rsid w:val="00FF0146"/>
    <w:rsid w:val="00FF0191"/>
    <w:rsid w:val="00FF082E"/>
    <w:rsid w:val="00FF08F7"/>
    <w:rsid w:val="00FF0E44"/>
    <w:rsid w:val="00FF13B9"/>
    <w:rsid w:val="00FF13FB"/>
    <w:rsid w:val="00FF1565"/>
    <w:rsid w:val="00FF16E7"/>
    <w:rsid w:val="00FF1E06"/>
    <w:rsid w:val="00FF25BF"/>
    <w:rsid w:val="00FF2C7D"/>
    <w:rsid w:val="00FF2CD1"/>
    <w:rsid w:val="00FF33EB"/>
    <w:rsid w:val="00FF3B08"/>
    <w:rsid w:val="00FF3B71"/>
    <w:rsid w:val="00FF3E05"/>
    <w:rsid w:val="00FF42C4"/>
    <w:rsid w:val="00FF4618"/>
    <w:rsid w:val="00FF52CE"/>
    <w:rsid w:val="00FF53D2"/>
    <w:rsid w:val="00FF5449"/>
    <w:rsid w:val="00FF5503"/>
    <w:rsid w:val="00FF5A4A"/>
    <w:rsid w:val="00FF5F06"/>
    <w:rsid w:val="00FF6541"/>
    <w:rsid w:val="00FF661F"/>
    <w:rsid w:val="00FF697E"/>
    <w:rsid w:val="00FF6F49"/>
    <w:rsid w:val="00FF711E"/>
    <w:rsid w:val="00FF7159"/>
    <w:rsid w:val="00FF71D2"/>
    <w:rsid w:val="00FF724C"/>
    <w:rsid w:val="00FF78DF"/>
    <w:rsid w:val="00FF7BB8"/>
    <w:rsid w:val="00FF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D398F"/>
    <w:pPr>
      <w:spacing w:after="120"/>
      <w:ind w:firstLine="567"/>
      <w:contextualSpacing/>
      <w:jc w:val="both"/>
    </w:pPr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517F0C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517F0C"/>
    <w:pPr>
      <w:keepNext/>
      <w:keepLines/>
      <w:numPr>
        <w:ilvl w:val="1"/>
        <w:numId w:val="4"/>
      </w:numPr>
      <w:spacing w:before="200" w:after="0"/>
      <w:ind w:left="792"/>
      <w:outlineLvl w:val="1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E04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517F0C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2"/>
    <w:link w:val="2"/>
    <w:uiPriority w:val="9"/>
    <w:rsid w:val="00517F0C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11">
    <w:name w:val="toc 1"/>
    <w:basedOn w:val="a1"/>
    <w:next w:val="a1"/>
    <w:autoRedefine/>
    <w:uiPriority w:val="39"/>
    <w:unhideWhenUsed/>
    <w:rsid w:val="00772FD6"/>
    <w:pPr>
      <w:spacing w:after="0" w:line="240" w:lineRule="auto"/>
    </w:pPr>
    <w:rPr>
      <w:rFonts w:ascii="Bookman Old Style" w:hAnsi="Bookman Old Style"/>
      <w:color w:val="000000" w:themeColor="text1"/>
    </w:rPr>
  </w:style>
  <w:style w:type="character" w:styleId="a5">
    <w:name w:val="Hyperlink"/>
    <w:basedOn w:val="a2"/>
    <w:uiPriority w:val="99"/>
    <w:unhideWhenUsed/>
    <w:rsid w:val="002509FD"/>
    <w:rPr>
      <w:color w:val="0000FF"/>
      <w:u w:val="single"/>
    </w:rPr>
  </w:style>
  <w:style w:type="paragraph" w:styleId="a6">
    <w:name w:val="Balloon Text"/>
    <w:basedOn w:val="a1"/>
    <w:link w:val="a7"/>
    <w:uiPriority w:val="99"/>
    <w:semiHidden/>
    <w:unhideWhenUsed/>
    <w:rsid w:val="0025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2509FD"/>
    <w:rPr>
      <w:rFonts w:ascii="Tahoma" w:hAnsi="Tahoma" w:cs="Tahoma"/>
      <w:sz w:val="16"/>
      <w:szCs w:val="16"/>
    </w:rPr>
  </w:style>
  <w:style w:type="paragraph" w:styleId="a8">
    <w:name w:val="TOC Heading"/>
    <w:basedOn w:val="1"/>
    <w:next w:val="a1"/>
    <w:uiPriority w:val="39"/>
    <w:semiHidden/>
    <w:unhideWhenUsed/>
    <w:qFormat/>
    <w:rsid w:val="00517F0C"/>
    <w:pPr>
      <w:outlineLvl w:val="9"/>
    </w:pPr>
  </w:style>
  <w:style w:type="paragraph" w:styleId="a9">
    <w:name w:val="Title"/>
    <w:basedOn w:val="a1"/>
    <w:next w:val="a1"/>
    <w:link w:val="aa"/>
    <w:autoRedefine/>
    <w:uiPriority w:val="10"/>
    <w:qFormat/>
    <w:rsid w:val="00517F0C"/>
    <w:pPr>
      <w:spacing w:after="300" w:line="240" w:lineRule="auto"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aa">
    <w:name w:val="Название Знак"/>
    <w:basedOn w:val="a2"/>
    <w:link w:val="a9"/>
    <w:uiPriority w:val="10"/>
    <w:rsid w:val="00517F0C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character" w:styleId="ab">
    <w:name w:val="annotation reference"/>
    <w:basedOn w:val="a2"/>
    <w:uiPriority w:val="99"/>
    <w:semiHidden/>
    <w:unhideWhenUsed/>
    <w:rsid w:val="00517F0C"/>
    <w:rPr>
      <w:sz w:val="16"/>
      <w:szCs w:val="16"/>
    </w:rPr>
  </w:style>
  <w:style w:type="paragraph" w:styleId="ac">
    <w:name w:val="annotation text"/>
    <w:basedOn w:val="a1"/>
    <w:link w:val="ad"/>
    <w:uiPriority w:val="99"/>
    <w:semiHidden/>
    <w:unhideWhenUsed/>
    <w:rsid w:val="00517F0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2"/>
    <w:link w:val="ac"/>
    <w:uiPriority w:val="99"/>
    <w:semiHidden/>
    <w:rsid w:val="00517F0C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17F0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17F0C"/>
    <w:rPr>
      <w:rFonts w:ascii="Times New Roman" w:hAnsi="Times New Roman"/>
      <w:b/>
      <w:bCs/>
      <w:sz w:val="20"/>
      <w:szCs w:val="20"/>
    </w:rPr>
  </w:style>
  <w:style w:type="paragraph" w:customStyle="1" w:styleId="af0">
    <w:name w:val="Название таблиц"/>
    <w:basedOn w:val="a1"/>
    <w:qFormat/>
    <w:rsid w:val="00517F0C"/>
    <w:pPr>
      <w:jc w:val="center"/>
    </w:pPr>
    <w:rPr>
      <w:b/>
    </w:rPr>
  </w:style>
  <w:style w:type="table" w:styleId="af1">
    <w:name w:val="Table Grid"/>
    <w:basedOn w:val="a3"/>
    <w:uiPriority w:val="39"/>
    <w:rsid w:val="00517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Примечание"/>
    <w:basedOn w:val="a1"/>
    <w:link w:val="af3"/>
    <w:qFormat/>
    <w:rsid w:val="00517F0C"/>
    <w:rPr>
      <w:sz w:val="20"/>
    </w:rPr>
  </w:style>
  <w:style w:type="character" w:customStyle="1" w:styleId="af3">
    <w:name w:val="Примечание Знак"/>
    <w:basedOn w:val="a2"/>
    <w:link w:val="af2"/>
    <w:rsid w:val="00517F0C"/>
    <w:rPr>
      <w:rFonts w:ascii="Times New Roman" w:hAnsi="Times New Roman"/>
      <w:sz w:val="20"/>
    </w:rPr>
  </w:style>
  <w:style w:type="character" w:customStyle="1" w:styleId="apple-converted-space">
    <w:name w:val="apple-converted-space"/>
    <w:basedOn w:val="a2"/>
    <w:rsid w:val="00517F0C"/>
  </w:style>
  <w:style w:type="paragraph" w:styleId="af4">
    <w:name w:val="Normal (Web)"/>
    <w:basedOn w:val="a1"/>
    <w:uiPriority w:val="99"/>
    <w:unhideWhenUsed/>
    <w:rsid w:val="00517F0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f5">
    <w:name w:val="List Paragraph"/>
    <w:basedOn w:val="a1"/>
    <w:uiPriority w:val="34"/>
    <w:qFormat/>
    <w:rsid w:val="00517F0C"/>
    <w:pPr>
      <w:spacing w:after="0" w:line="240" w:lineRule="auto"/>
      <w:ind w:left="720" w:firstLine="0"/>
      <w:jc w:val="left"/>
    </w:pPr>
    <w:rPr>
      <w:rFonts w:eastAsia="Times New Roman" w:cs="Times New Roman"/>
      <w:sz w:val="26"/>
      <w:szCs w:val="24"/>
      <w:lang w:eastAsia="ru-RU"/>
    </w:rPr>
  </w:style>
  <w:style w:type="paragraph" w:customStyle="1" w:styleId="12">
    <w:name w:val="Без интервала1"/>
    <w:rsid w:val="00517F0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517F0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 w:bidi="hi-IN"/>
    </w:rPr>
  </w:style>
  <w:style w:type="paragraph" w:customStyle="1" w:styleId="Style8">
    <w:name w:val="Style8"/>
    <w:basedOn w:val="Standard"/>
    <w:rsid w:val="00517F0C"/>
  </w:style>
  <w:style w:type="paragraph" w:customStyle="1" w:styleId="Style34">
    <w:name w:val="Style34"/>
    <w:basedOn w:val="Standard"/>
    <w:rsid w:val="00517F0C"/>
  </w:style>
  <w:style w:type="paragraph" w:customStyle="1" w:styleId="Style59">
    <w:name w:val="Style59"/>
    <w:basedOn w:val="Standard"/>
    <w:rsid w:val="00517F0C"/>
  </w:style>
  <w:style w:type="character" w:customStyle="1" w:styleId="FontStyle157">
    <w:name w:val="Font Style157"/>
    <w:rsid w:val="00517F0C"/>
    <w:rPr>
      <w:rFonts w:eastAsia="Times New Roman"/>
      <w:b/>
      <w:color w:val="auto"/>
      <w:sz w:val="26"/>
      <w:lang w:val="ru-RU" w:eastAsia="zh-CN"/>
    </w:rPr>
  </w:style>
  <w:style w:type="character" w:customStyle="1" w:styleId="FontStyle158">
    <w:name w:val="Font Style158"/>
    <w:rsid w:val="00517F0C"/>
    <w:rPr>
      <w:rFonts w:eastAsia="Times New Roman"/>
      <w:color w:val="auto"/>
      <w:sz w:val="26"/>
      <w:lang w:val="ru-RU" w:eastAsia="zh-CN"/>
    </w:rPr>
  </w:style>
  <w:style w:type="paragraph" w:customStyle="1" w:styleId="Style37">
    <w:name w:val="Style37"/>
    <w:basedOn w:val="Standard"/>
    <w:rsid w:val="00517F0C"/>
  </w:style>
  <w:style w:type="paragraph" w:customStyle="1" w:styleId="Style57">
    <w:name w:val="Style57"/>
    <w:basedOn w:val="Standard"/>
    <w:rsid w:val="00517F0C"/>
  </w:style>
  <w:style w:type="paragraph" w:customStyle="1" w:styleId="Style17">
    <w:name w:val="Style17"/>
    <w:basedOn w:val="Standard"/>
    <w:rsid w:val="00517F0C"/>
  </w:style>
  <w:style w:type="paragraph" w:customStyle="1" w:styleId="Style20">
    <w:name w:val="Style20"/>
    <w:basedOn w:val="Standard"/>
    <w:rsid w:val="00517F0C"/>
  </w:style>
  <w:style w:type="paragraph" w:customStyle="1" w:styleId="Style82">
    <w:name w:val="Style82"/>
    <w:basedOn w:val="Standard"/>
    <w:rsid w:val="00517F0C"/>
  </w:style>
  <w:style w:type="paragraph" w:customStyle="1" w:styleId="Style14">
    <w:name w:val="Style14"/>
    <w:basedOn w:val="Standard"/>
    <w:rsid w:val="00517F0C"/>
  </w:style>
  <w:style w:type="character" w:customStyle="1" w:styleId="FontStyle163">
    <w:name w:val="Font Style163"/>
    <w:rsid w:val="00517F0C"/>
    <w:rPr>
      <w:rFonts w:ascii="Times New Roman" w:hAnsi="Times New Roman"/>
      <w:sz w:val="18"/>
      <w:lang w:val="ru-RU" w:eastAsia="zh-CN"/>
    </w:rPr>
  </w:style>
  <w:style w:type="character" w:customStyle="1" w:styleId="FontStyle162">
    <w:name w:val="Font Style162"/>
    <w:rsid w:val="00517F0C"/>
    <w:rPr>
      <w:rFonts w:ascii="Times New Roman" w:hAnsi="Times New Roman"/>
      <w:b/>
      <w:sz w:val="18"/>
      <w:lang w:val="ru-RU" w:eastAsia="zh-CN"/>
    </w:rPr>
  </w:style>
  <w:style w:type="paragraph" w:customStyle="1" w:styleId="Style28">
    <w:name w:val="Style28"/>
    <w:basedOn w:val="Standard"/>
    <w:rsid w:val="00517F0C"/>
  </w:style>
  <w:style w:type="paragraph" w:customStyle="1" w:styleId="Style15">
    <w:name w:val="Style15"/>
    <w:basedOn w:val="Standard"/>
    <w:rsid w:val="00517F0C"/>
  </w:style>
  <w:style w:type="paragraph" w:customStyle="1" w:styleId="Style25">
    <w:name w:val="Style25"/>
    <w:basedOn w:val="Standard"/>
    <w:rsid w:val="00517F0C"/>
  </w:style>
  <w:style w:type="paragraph" w:styleId="af6">
    <w:name w:val="caption"/>
    <w:basedOn w:val="a1"/>
    <w:next w:val="a1"/>
    <w:qFormat/>
    <w:rsid w:val="00517F0C"/>
    <w:pPr>
      <w:spacing w:line="240" w:lineRule="auto"/>
      <w:ind w:firstLine="0"/>
      <w:jc w:val="left"/>
    </w:pPr>
    <w:rPr>
      <w:rFonts w:eastAsia="Times New Roman" w:cs="Times New Roman"/>
      <w:b/>
      <w:bCs/>
      <w:color w:val="4F81BD"/>
      <w:sz w:val="18"/>
      <w:szCs w:val="18"/>
    </w:rPr>
  </w:style>
  <w:style w:type="table" w:customStyle="1" w:styleId="af7">
    <w:name w:val="Таблицы"/>
    <w:basedOn w:val="af1"/>
    <w:uiPriority w:val="99"/>
    <w:rsid w:val="00517F0C"/>
    <w:pPr>
      <w:jc w:val="center"/>
    </w:pPr>
    <w:rPr>
      <w:rFonts w:ascii="Times New Roman" w:hAnsi="Times New Roman"/>
      <w:sz w:val="24"/>
    </w:rPr>
    <w:tblPr>
      <w:jc w:val="center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paragraph" w:customStyle="1" w:styleId="af8">
    <w:name w:val="Базовый"/>
    <w:rsid w:val="00517F0C"/>
    <w:pPr>
      <w:suppressAutoHyphens/>
    </w:pPr>
    <w:rPr>
      <w:rFonts w:ascii="Calibri" w:eastAsia="Arial Unicode MS" w:hAnsi="Calibri" w:cs="Calibri"/>
      <w:color w:val="00000A"/>
    </w:rPr>
  </w:style>
  <w:style w:type="character" w:styleId="af9">
    <w:name w:val="Strong"/>
    <w:basedOn w:val="a2"/>
    <w:uiPriority w:val="22"/>
    <w:qFormat/>
    <w:rsid w:val="00517F0C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517F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517F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2"/>
    <w:rsid w:val="00517F0C"/>
  </w:style>
  <w:style w:type="character" w:customStyle="1" w:styleId="f">
    <w:name w:val="f"/>
    <w:basedOn w:val="a2"/>
    <w:rsid w:val="00517F0C"/>
  </w:style>
  <w:style w:type="paragraph" w:styleId="afa">
    <w:name w:val="Body Text Indent"/>
    <w:basedOn w:val="af8"/>
    <w:link w:val="afb"/>
    <w:rsid w:val="00517F0C"/>
    <w:pPr>
      <w:spacing w:after="120" w:line="100" w:lineRule="atLeast"/>
      <w:ind w:left="283"/>
    </w:pPr>
    <w:rPr>
      <w:rFonts w:ascii="Arial" w:hAnsi="Arial" w:cs="Arial"/>
    </w:rPr>
  </w:style>
  <w:style w:type="character" w:customStyle="1" w:styleId="afb">
    <w:name w:val="Основной текст с отступом Знак"/>
    <w:basedOn w:val="a2"/>
    <w:link w:val="afa"/>
    <w:rsid w:val="00517F0C"/>
    <w:rPr>
      <w:rFonts w:ascii="Arial" w:eastAsia="Arial Unicode MS" w:hAnsi="Arial" w:cs="Arial"/>
      <w:color w:val="00000A"/>
    </w:rPr>
  </w:style>
  <w:style w:type="character" w:styleId="afc">
    <w:name w:val="Placeholder Text"/>
    <w:basedOn w:val="a2"/>
    <w:uiPriority w:val="99"/>
    <w:semiHidden/>
    <w:rsid w:val="00517F0C"/>
    <w:rPr>
      <w:color w:val="808080"/>
    </w:rPr>
  </w:style>
  <w:style w:type="paragraph" w:styleId="21">
    <w:name w:val="toc 2"/>
    <w:basedOn w:val="a1"/>
    <w:next w:val="a1"/>
    <w:autoRedefine/>
    <w:uiPriority w:val="39"/>
    <w:unhideWhenUsed/>
    <w:rsid w:val="00517F0C"/>
    <w:pPr>
      <w:spacing w:after="100"/>
      <w:ind w:left="240"/>
    </w:pPr>
  </w:style>
  <w:style w:type="paragraph" w:styleId="afd">
    <w:name w:val="header"/>
    <w:basedOn w:val="a1"/>
    <w:link w:val="afe"/>
    <w:unhideWhenUsed/>
    <w:rsid w:val="0051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2"/>
    <w:link w:val="afd"/>
    <w:rsid w:val="00517F0C"/>
    <w:rPr>
      <w:rFonts w:ascii="Times New Roman" w:hAnsi="Times New Roman"/>
      <w:sz w:val="24"/>
    </w:rPr>
  </w:style>
  <w:style w:type="paragraph" w:styleId="aff">
    <w:name w:val="footer"/>
    <w:basedOn w:val="a1"/>
    <w:link w:val="aff0"/>
    <w:uiPriority w:val="99"/>
    <w:unhideWhenUsed/>
    <w:rsid w:val="0051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2"/>
    <w:link w:val="aff"/>
    <w:uiPriority w:val="99"/>
    <w:rsid w:val="00517F0C"/>
    <w:rPr>
      <w:rFonts w:ascii="Times New Roman" w:hAnsi="Times New Roman"/>
      <w:sz w:val="24"/>
    </w:rPr>
  </w:style>
  <w:style w:type="paragraph" w:styleId="aff1">
    <w:name w:val="No Spacing"/>
    <w:aliases w:val="Табл"/>
    <w:link w:val="aff2"/>
    <w:qFormat/>
    <w:rsid w:val="00857B9E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lang w:eastAsia="ar-SA"/>
    </w:rPr>
  </w:style>
  <w:style w:type="character" w:customStyle="1" w:styleId="aff2">
    <w:name w:val="Без интервала Знак"/>
    <w:aliases w:val="Табл Знак"/>
    <w:link w:val="aff1"/>
    <w:uiPriority w:val="1"/>
    <w:locked/>
    <w:rsid w:val="00857B9E"/>
    <w:rPr>
      <w:rFonts w:ascii="Times New Roman" w:eastAsia="Arial" w:hAnsi="Times New Roman" w:cs="Times New Roman"/>
      <w:kern w:val="1"/>
      <w:sz w:val="20"/>
      <w:lang w:eastAsia="ar-SA"/>
    </w:rPr>
  </w:style>
  <w:style w:type="paragraph" w:styleId="22">
    <w:name w:val="Body Text Indent 2"/>
    <w:aliases w:val=" Знак Знак Знак Знак Знак,Знак Знак Знак Знак Знак,Знак Знак Знак Знак Знак Знак,Знак Знак Знак Знак Знак Знак Знак,Знак Знак Знак Знак"/>
    <w:basedOn w:val="a1"/>
    <w:link w:val="23"/>
    <w:rsid w:val="00517F0C"/>
    <w:pPr>
      <w:spacing w:line="480" w:lineRule="auto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23">
    <w:name w:val="Основной текст с отступом 2 Знак"/>
    <w:aliases w:val=" Знак Знак Знак Знак Знак Знак,Знак Знак Знак Знак Знак Знак1,Знак Знак Знак Знак Знак Знак Знак1,Знак Знак Знак Знак Знак Знак Знак Знак,Знак Знак Знак Знак Знак1"/>
    <w:basedOn w:val="a2"/>
    <w:link w:val="22"/>
    <w:rsid w:val="00517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Таблица"/>
    <w:basedOn w:val="a1"/>
    <w:uiPriority w:val="99"/>
    <w:qFormat/>
    <w:rsid w:val="00517F0C"/>
    <w:pPr>
      <w:autoSpaceDE w:val="0"/>
      <w:autoSpaceDN w:val="0"/>
      <w:adjustRightInd w:val="0"/>
      <w:spacing w:after="0" w:line="240" w:lineRule="auto"/>
      <w:ind w:firstLine="0"/>
      <w:jc w:val="center"/>
    </w:pPr>
    <w:rPr>
      <w:rFonts w:cs="Times New Roman"/>
      <w:sz w:val="20"/>
      <w:szCs w:val="20"/>
      <w:lang w:eastAsia="ru-RU"/>
    </w:rPr>
  </w:style>
  <w:style w:type="paragraph" w:customStyle="1" w:styleId="aff4">
    <w:name w:val="ОснТекст"/>
    <w:basedOn w:val="a1"/>
    <w:link w:val="aff5"/>
    <w:rsid w:val="00517F0C"/>
    <w:pPr>
      <w:ind w:firstLine="540"/>
    </w:pPr>
    <w:rPr>
      <w:rFonts w:eastAsia="Calibri" w:cs="Times New Roman"/>
      <w:szCs w:val="20"/>
    </w:rPr>
  </w:style>
  <w:style w:type="character" w:customStyle="1" w:styleId="aff5">
    <w:name w:val="ОснТекст Знак"/>
    <w:link w:val="aff4"/>
    <w:locked/>
    <w:rsid w:val="00517F0C"/>
    <w:rPr>
      <w:rFonts w:ascii="Times New Roman" w:eastAsia="Calibri" w:hAnsi="Times New Roman" w:cs="Times New Roman"/>
      <w:sz w:val="24"/>
      <w:szCs w:val="20"/>
    </w:rPr>
  </w:style>
  <w:style w:type="paragraph" w:customStyle="1" w:styleId="24">
    <w:name w:val="Без интервала2"/>
    <w:rsid w:val="00517F0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6">
    <w:name w:val="+Подзаголовок"/>
    <w:basedOn w:val="2"/>
    <w:qFormat/>
    <w:rsid w:val="00517F0C"/>
    <w:pPr>
      <w:numPr>
        <w:ilvl w:val="0"/>
        <w:numId w:val="0"/>
      </w:numPr>
      <w:spacing w:after="200"/>
    </w:pPr>
  </w:style>
  <w:style w:type="table" w:customStyle="1" w:styleId="200">
    <w:name w:val="Сетка таблицы20"/>
    <w:basedOn w:val="a3"/>
    <w:next w:val="af1"/>
    <w:uiPriority w:val="39"/>
    <w:rsid w:val="00517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footnote text"/>
    <w:aliases w:val="Table_Footnote_last Знак,Table_Footnote_last Знак Знак,Table_Footnote_last"/>
    <w:basedOn w:val="a1"/>
    <w:link w:val="aff8"/>
    <w:uiPriority w:val="99"/>
    <w:rsid w:val="00517F0C"/>
    <w:pPr>
      <w:spacing w:after="0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ff8">
    <w:name w:val="Текст сноски Знак"/>
    <w:aliases w:val="Table_Footnote_last Знак Знак1,Table_Footnote_last Знак Знак Знак,Table_Footnote_last Знак1"/>
    <w:basedOn w:val="a2"/>
    <w:link w:val="aff7"/>
    <w:uiPriority w:val="99"/>
    <w:rsid w:val="00517F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footnote reference"/>
    <w:uiPriority w:val="99"/>
    <w:rsid w:val="00517F0C"/>
    <w:rPr>
      <w:vertAlign w:val="superscript"/>
    </w:rPr>
  </w:style>
  <w:style w:type="paragraph" w:styleId="affa">
    <w:name w:val="Plain Text"/>
    <w:basedOn w:val="a1"/>
    <w:link w:val="affb"/>
    <w:rsid w:val="00517F0C"/>
    <w:pPr>
      <w:spacing w:after="0" w:line="240" w:lineRule="auto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b">
    <w:name w:val="Текст Знак"/>
    <w:basedOn w:val="a2"/>
    <w:link w:val="affa"/>
    <w:rsid w:val="00517F0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toc 3"/>
    <w:basedOn w:val="a1"/>
    <w:next w:val="a1"/>
    <w:autoRedefine/>
    <w:uiPriority w:val="39"/>
    <w:unhideWhenUsed/>
    <w:rsid w:val="00517F0C"/>
    <w:pPr>
      <w:spacing w:after="100"/>
      <w:ind w:left="44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41">
    <w:name w:val="toc 4"/>
    <w:basedOn w:val="a1"/>
    <w:next w:val="a1"/>
    <w:autoRedefine/>
    <w:uiPriority w:val="39"/>
    <w:unhideWhenUsed/>
    <w:rsid w:val="00517F0C"/>
    <w:pPr>
      <w:spacing w:after="100"/>
      <w:ind w:left="66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1"/>
    <w:next w:val="a1"/>
    <w:autoRedefine/>
    <w:uiPriority w:val="39"/>
    <w:unhideWhenUsed/>
    <w:rsid w:val="00517F0C"/>
    <w:pPr>
      <w:spacing w:after="100"/>
      <w:ind w:left="88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6">
    <w:name w:val="toc 6"/>
    <w:basedOn w:val="a1"/>
    <w:next w:val="a1"/>
    <w:autoRedefine/>
    <w:uiPriority w:val="39"/>
    <w:unhideWhenUsed/>
    <w:rsid w:val="00517F0C"/>
    <w:pPr>
      <w:spacing w:after="100"/>
      <w:ind w:left="110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7">
    <w:name w:val="toc 7"/>
    <w:basedOn w:val="a1"/>
    <w:next w:val="a1"/>
    <w:autoRedefine/>
    <w:uiPriority w:val="39"/>
    <w:unhideWhenUsed/>
    <w:rsid w:val="00517F0C"/>
    <w:pPr>
      <w:spacing w:after="100"/>
      <w:ind w:left="132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1"/>
    <w:next w:val="a1"/>
    <w:autoRedefine/>
    <w:uiPriority w:val="39"/>
    <w:unhideWhenUsed/>
    <w:rsid w:val="00517F0C"/>
    <w:pPr>
      <w:spacing w:after="100"/>
      <w:ind w:left="154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9">
    <w:name w:val="toc 9"/>
    <w:basedOn w:val="a1"/>
    <w:next w:val="a1"/>
    <w:autoRedefine/>
    <w:uiPriority w:val="39"/>
    <w:unhideWhenUsed/>
    <w:rsid w:val="00517F0C"/>
    <w:pPr>
      <w:spacing w:after="100"/>
      <w:ind w:left="176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ffc">
    <w:name w:val="Body Text"/>
    <w:basedOn w:val="a1"/>
    <w:link w:val="affd"/>
    <w:uiPriority w:val="99"/>
    <w:semiHidden/>
    <w:unhideWhenUsed/>
    <w:rsid w:val="00517F0C"/>
  </w:style>
  <w:style w:type="character" w:customStyle="1" w:styleId="affd">
    <w:name w:val="Основной текст Знак"/>
    <w:basedOn w:val="a2"/>
    <w:link w:val="affc"/>
    <w:uiPriority w:val="99"/>
    <w:semiHidden/>
    <w:rsid w:val="00517F0C"/>
    <w:rPr>
      <w:rFonts w:ascii="Times New Roman" w:hAnsi="Times New Roman"/>
      <w:sz w:val="24"/>
    </w:rPr>
  </w:style>
  <w:style w:type="paragraph" w:customStyle="1" w:styleId="a">
    <w:name w:val="список"/>
    <w:basedOn w:val="a1"/>
    <w:rsid w:val="002D398F"/>
    <w:pPr>
      <w:widowControl w:val="0"/>
      <w:numPr>
        <w:numId w:val="39"/>
      </w:numPr>
      <w:spacing w:after="0" w:line="360" w:lineRule="auto"/>
      <w:ind w:right="567"/>
    </w:pPr>
    <w:rPr>
      <w:rFonts w:eastAsia="Times New Roman" w:cs="Times New Roman"/>
      <w:snapToGrid w:val="0"/>
      <w:sz w:val="26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DE04B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affe">
    <w:name w:val="+таб"/>
    <w:basedOn w:val="a1"/>
    <w:link w:val="afff"/>
    <w:qFormat/>
    <w:rsid w:val="006C179F"/>
    <w:pPr>
      <w:spacing w:after="0" w:line="240" w:lineRule="auto"/>
      <w:ind w:firstLine="0"/>
      <w:contextualSpacing w:val="0"/>
      <w:jc w:val="center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character" w:customStyle="1" w:styleId="afff">
    <w:name w:val="+таб Знак"/>
    <w:basedOn w:val="a2"/>
    <w:link w:val="affe"/>
    <w:rsid w:val="006C179F"/>
    <w:rPr>
      <w:rFonts w:ascii="Bookman Old Style" w:eastAsia="Times New Roman" w:hAnsi="Bookman Old Style" w:cs="Times New Roman"/>
      <w:sz w:val="20"/>
      <w:szCs w:val="20"/>
      <w:lang w:eastAsia="ru-RU"/>
    </w:rPr>
  </w:style>
  <w:style w:type="character" w:customStyle="1" w:styleId="s2">
    <w:name w:val="s2"/>
    <w:rsid w:val="006C179F"/>
  </w:style>
  <w:style w:type="character" w:customStyle="1" w:styleId="fontstyle01">
    <w:name w:val="fontstyle01"/>
    <w:rsid w:val="00075165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a0">
    <w:name w:val="макет"/>
    <w:basedOn w:val="a1"/>
    <w:next w:val="a1"/>
    <w:link w:val="afff0"/>
    <w:qFormat/>
    <w:rsid w:val="00CA7D5D"/>
    <w:pPr>
      <w:numPr>
        <w:numId w:val="42"/>
      </w:numPr>
      <w:spacing w:after="0"/>
      <w:ind w:left="397" w:firstLine="340"/>
      <w:contextualSpacing w:val="0"/>
    </w:pPr>
    <w:rPr>
      <w:rFonts w:ascii="Bookman Old Style" w:eastAsia="Times New Roman" w:hAnsi="Bookman Old Style" w:cs="Times New Roman"/>
      <w:szCs w:val="20"/>
      <w:lang w:eastAsia="ru-RU"/>
    </w:rPr>
  </w:style>
  <w:style w:type="character" w:customStyle="1" w:styleId="afff0">
    <w:name w:val="макет Знак"/>
    <w:basedOn w:val="a2"/>
    <w:link w:val="a0"/>
    <w:rsid w:val="00CA7D5D"/>
    <w:rPr>
      <w:rFonts w:ascii="Bookman Old Style" w:eastAsia="Times New Roman" w:hAnsi="Bookman Old Style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14DF8-E914-424E-80EA-F6704BF1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19324</TotalTime>
  <Pages>41</Pages>
  <Words>13411</Words>
  <Characters>76449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TW</cp:lastModifiedBy>
  <cp:revision>90</cp:revision>
  <cp:lastPrinted>2018-04-16T08:59:00Z</cp:lastPrinted>
  <dcterms:created xsi:type="dcterms:W3CDTF">2016-07-25T10:21:00Z</dcterms:created>
  <dcterms:modified xsi:type="dcterms:W3CDTF">2018-04-16T09:01:00Z</dcterms:modified>
</cp:coreProperties>
</file>