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C" w:rsidRDefault="005922EC">
      <w:pPr>
        <w:jc w:val="center"/>
        <w:rPr>
          <w:b/>
          <w:sz w:val="36"/>
        </w:rPr>
      </w:pPr>
    </w:p>
    <w:p w:rsidR="005922EC" w:rsidRDefault="005922EC">
      <w:pPr>
        <w:jc w:val="center"/>
        <w:rPr>
          <w:b/>
          <w:sz w:val="16"/>
        </w:rPr>
      </w:pPr>
    </w:p>
    <w:p w:rsidR="005F09C0" w:rsidRPr="00247978" w:rsidRDefault="005F09C0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79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ЗАТО г. Радужный </w:t>
      </w:r>
      <w:r w:rsidRPr="0024797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F09C0" w:rsidRDefault="005F09C0" w:rsidP="0053170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47978">
        <w:rPr>
          <w:rFonts w:ascii="Times New Roman" w:hAnsi="Times New Roman" w:cs="Times New Roman"/>
          <w:sz w:val="24"/>
          <w:szCs w:val="24"/>
        </w:rPr>
        <w:t xml:space="preserve">от </w:t>
      </w:r>
      <w:r w:rsidR="00C43C02">
        <w:rPr>
          <w:rFonts w:ascii="Times New Roman" w:hAnsi="Times New Roman" w:cs="Times New Roman"/>
          <w:sz w:val="24"/>
          <w:szCs w:val="24"/>
        </w:rPr>
        <w:t>18.06.2021г.№ 719</w:t>
      </w:r>
    </w:p>
    <w:p w:rsidR="00B63F4B" w:rsidRDefault="00B63F4B" w:rsidP="0053170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3F4B" w:rsidRDefault="00B63F4B" w:rsidP="0053170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3F4B" w:rsidRDefault="00B63F4B" w:rsidP="00D16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изменений в </w:t>
      </w:r>
      <w:r w:rsidRPr="00B63F4B">
        <w:rPr>
          <w:rFonts w:ascii="Times New Roman" w:hAnsi="Times New Roman" w:cs="Times New Roman"/>
          <w:b/>
          <w:sz w:val="28"/>
          <w:szCs w:val="28"/>
        </w:rPr>
        <w:t>Поряд</w:t>
      </w:r>
      <w:r w:rsidR="00D163BF">
        <w:rPr>
          <w:rFonts w:ascii="Times New Roman" w:hAnsi="Times New Roman" w:cs="Times New Roman"/>
          <w:b/>
          <w:sz w:val="28"/>
          <w:szCs w:val="28"/>
        </w:rPr>
        <w:t>о</w:t>
      </w:r>
      <w:r w:rsidRPr="00B63F4B">
        <w:rPr>
          <w:rFonts w:ascii="Times New Roman" w:hAnsi="Times New Roman" w:cs="Times New Roman"/>
          <w:b/>
          <w:sz w:val="28"/>
          <w:szCs w:val="28"/>
        </w:rPr>
        <w:t xml:space="preserve">к определения объема и условия предоставлений из </w:t>
      </w:r>
      <w:proofErr w:type="gramStart"/>
      <w:r w:rsidRPr="00B63F4B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B63F4B">
        <w:rPr>
          <w:rFonts w:ascii="Times New Roman" w:hAnsi="Times New Roman" w:cs="Times New Roman"/>
          <w:b/>
          <w:sz w:val="28"/>
          <w:szCs w:val="28"/>
        </w:rPr>
        <w:t xml:space="preserve"> ЗАТО г. Радужный Владимирской области муниципальным бюджетным учреждениям субсидий на иные цели, не связанные с финансовым обеспечением выполнения муниципального задания на оказание муницип</w:t>
      </w:r>
      <w:r w:rsidR="00D163BF">
        <w:rPr>
          <w:rFonts w:ascii="Times New Roman" w:hAnsi="Times New Roman" w:cs="Times New Roman"/>
          <w:b/>
          <w:sz w:val="28"/>
          <w:szCs w:val="28"/>
        </w:rPr>
        <w:t xml:space="preserve">альных услуг (выполнение работ), утвержденный </w:t>
      </w:r>
      <w:r w:rsidR="00D163BF" w:rsidRPr="00B63F4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163BF">
        <w:rPr>
          <w:rFonts w:ascii="Times New Roman" w:hAnsi="Times New Roman" w:cs="Times New Roman"/>
          <w:b/>
          <w:sz w:val="28"/>
          <w:szCs w:val="28"/>
        </w:rPr>
        <w:t>м</w:t>
      </w:r>
      <w:r w:rsidR="00D163BF" w:rsidRPr="00B63F4B">
        <w:rPr>
          <w:rFonts w:ascii="Times New Roman" w:hAnsi="Times New Roman" w:cs="Times New Roman"/>
          <w:b/>
          <w:sz w:val="28"/>
          <w:szCs w:val="28"/>
        </w:rPr>
        <w:t xml:space="preserve"> администрации ЗАТО г. Радужный Владимирской области от 16.04.2021 № 449</w:t>
      </w:r>
    </w:p>
    <w:p w:rsidR="00B63F4B" w:rsidRDefault="00B63F4B" w:rsidP="00B6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4B" w:rsidRDefault="00B63F4B" w:rsidP="00B6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A1" w:rsidRDefault="009741CC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6EA1">
        <w:rPr>
          <w:rFonts w:ascii="Times New Roman" w:hAnsi="Times New Roman" w:cs="Times New Roman"/>
          <w:sz w:val="28"/>
          <w:szCs w:val="28"/>
        </w:rPr>
        <w:t xml:space="preserve">Пункты 1.2.1-1.2.7 </w:t>
      </w:r>
      <w:r w:rsidR="00E372CA" w:rsidRPr="00E372CA">
        <w:rPr>
          <w:rFonts w:ascii="Times New Roman" w:hAnsi="Times New Roman" w:cs="Times New Roman"/>
          <w:sz w:val="28"/>
          <w:szCs w:val="28"/>
        </w:rPr>
        <w:t xml:space="preserve">Порядка определения объема и условия предоставлений из </w:t>
      </w:r>
      <w:proofErr w:type="gramStart"/>
      <w:r w:rsidR="00E372CA" w:rsidRPr="00E372C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372CA" w:rsidRPr="00E372CA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муниципальным бюджетным учреждениям субсидий на иные цели, не связанные с финансовым обеспечением выполнения муниципального задания на оказание муницип</w:t>
      </w:r>
      <w:r w:rsidR="00D163BF">
        <w:rPr>
          <w:rFonts w:ascii="Times New Roman" w:hAnsi="Times New Roman" w:cs="Times New Roman"/>
          <w:sz w:val="28"/>
          <w:szCs w:val="28"/>
        </w:rPr>
        <w:t>альных услуг (выполнение работ), утвержденного постановлением администрации ЗАТО г. Радужный Владимирс</w:t>
      </w:r>
      <w:r w:rsidR="0084738B">
        <w:rPr>
          <w:rFonts w:ascii="Times New Roman" w:hAnsi="Times New Roman" w:cs="Times New Roman"/>
          <w:sz w:val="28"/>
          <w:szCs w:val="28"/>
        </w:rPr>
        <w:t>кой области от 16.04.2021 № 449,</w:t>
      </w:r>
      <w:r w:rsidR="00E372CA" w:rsidRPr="00E372C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163BF">
        <w:rPr>
          <w:rFonts w:ascii="Times New Roman" w:hAnsi="Times New Roman" w:cs="Times New Roman"/>
          <w:sz w:val="28"/>
          <w:szCs w:val="28"/>
        </w:rPr>
        <w:t>Поряд</w:t>
      </w:r>
      <w:r w:rsidR="0084738B">
        <w:rPr>
          <w:rFonts w:ascii="Times New Roman" w:hAnsi="Times New Roman" w:cs="Times New Roman"/>
          <w:sz w:val="28"/>
          <w:szCs w:val="28"/>
        </w:rPr>
        <w:t>ок</w:t>
      </w:r>
      <w:r w:rsidR="00E372CA" w:rsidRPr="00E372CA">
        <w:rPr>
          <w:rFonts w:ascii="Times New Roman" w:hAnsi="Times New Roman" w:cs="Times New Roman"/>
          <w:sz w:val="28"/>
          <w:szCs w:val="28"/>
        </w:rPr>
        <w:t>)</w:t>
      </w:r>
      <w:r w:rsidR="006A6EA1" w:rsidRPr="00E372CA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6A6EA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A6EA1" w:rsidRPr="00247978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7978">
        <w:rPr>
          <w:rFonts w:ascii="Times New Roman" w:hAnsi="Times New Roman" w:cs="Times New Roman"/>
          <w:sz w:val="28"/>
          <w:szCs w:val="28"/>
        </w:rPr>
        <w:t xml:space="preserve">1.2.1.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общественного порядка и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том числе на:</w:t>
      </w:r>
    </w:p>
    <w:p w:rsidR="00E372CA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16E5">
        <w:rPr>
          <w:rFonts w:ascii="Times New Roman" w:hAnsi="Times New Roman" w:cs="Times New Roman"/>
          <w:sz w:val="28"/>
          <w:szCs w:val="28"/>
        </w:rPr>
        <w:t>омплексное обеспечение правопорядка (включая обеспечение деятельности добровольных народных дружин), материально-техническ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6E5">
        <w:rPr>
          <w:rFonts w:ascii="Times New Roman" w:hAnsi="Times New Roman" w:cs="Times New Roman"/>
          <w:sz w:val="28"/>
          <w:szCs w:val="28"/>
        </w:rPr>
        <w:t>е обеспечение деятельности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</w:t>
      </w:r>
      <w:r w:rsidR="00E372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количество мероприятий, количество приобретенных материально-технических средств;</w:t>
      </w:r>
      <w:r w:rsidRPr="0015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CA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6E5">
        <w:rPr>
          <w:rFonts w:ascii="Times New Roman" w:hAnsi="Times New Roman" w:cs="Times New Roman"/>
          <w:sz w:val="28"/>
          <w:szCs w:val="28"/>
        </w:rPr>
        <w:t xml:space="preserve">оздание и оборудование кабинетов </w:t>
      </w:r>
      <w:proofErr w:type="spellStart"/>
      <w:r w:rsidRPr="001516E5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1516E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созданных и оборудованных кабинетов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372CA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B86" w:rsidRPr="001516E5">
        <w:rPr>
          <w:rFonts w:ascii="Times New Roman" w:hAnsi="Times New Roman" w:cs="Times New Roman"/>
          <w:sz w:val="28"/>
          <w:szCs w:val="28"/>
        </w:rPr>
        <w:t>повышение уровня правовых знаний населения</w:t>
      </w:r>
      <w:r w:rsidR="00D51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6E5">
        <w:rPr>
          <w:rFonts w:ascii="Times New Roman" w:hAnsi="Times New Roman" w:cs="Times New Roman"/>
          <w:sz w:val="28"/>
          <w:szCs w:val="28"/>
        </w:rPr>
        <w:t>риобретение специализированной литературы по пропаганде здорового образа жизни, профилактике алкоголизации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приобретенной специализированной литературы;</w:t>
      </w:r>
    </w:p>
    <w:p w:rsidR="00E372CA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6E5">
        <w:rPr>
          <w:rFonts w:ascii="Times New Roman" w:hAnsi="Times New Roman" w:cs="Times New Roman"/>
          <w:sz w:val="28"/>
          <w:szCs w:val="28"/>
        </w:rPr>
        <w:t>беспечение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требованиями действующего законодательства Российской Федерации.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D51B8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количество мероприятий; объем выполненных работ</w:t>
      </w:r>
      <w:r w:rsidR="00E372CA"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BE6F65">
        <w:rPr>
          <w:rFonts w:ascii="Times New Roman" w:hAnsi="Times New Roman" w:cs="Times New Roman"/>
          <w:sz w:val="28"/>
          <w:szCs w:val="28"/>
        </w:rPr>
        <w:t>; количество приобретенных (отремонтированных, модернизированных) объектов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Реализацию мероприятий муниципальной программы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 в том числе на: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16E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16E5">
        <w:rPr>
          <w:rFonts w:ascii="Times New Roman" w:hAnsi="Times New Roman" w:cs="Times New Roman"/>
          <w:sz w:val="28"/>
          <w:szCs w:val="28"/>
        </w:rPr>
        <w:t xml:space="preserve"> и участие </w:t>
      </w:r>
      <w:r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Pr="001516E5">
        <w:rPr>
          <w:rFonts w:ascii="Times New Roman" w:hAnsi="Times New Roman" w:cs="Times New Roman"/>
          <w:sz w:val="28"/>
          <w:szCs w:val="28"/>
        </w:rPr>
        <w:t>в городских мероприят</w:t>
      </w:r>
      <w:r>
        <w:rPr>
          <w:rFonts w:ascii="Times New Roman" w:hAnsi="Times New Roman" w:cs="Times New Roman"/>
          <w:sz w:val="28"/>
          <w:szCs w:val="28"/>
        </w:rPr>
        <w:t>иях,</w:t>
      </w:r>
      <w:r w:rsidRPr="001516E5">
        <w:rPr>
          <w:rFonts w:ascii="Times New Roman" w:hAnsi="Times New Roman" w:cs="Times New Roman"/>
          <w:sz w:val="28"/>
          <w:szCs w:val="28"/>
        </w:rPr>
        <w:t xml:space="preserve"> смотрах, кон</w:t>
      </w:r>
      <w:r>
        <w:rPr>
          <w:rFonts w:ascii="Times New Roman" w:hAnsi="Times New Roman" w:cs="Times New Roman"/>
          <w:sz w:val="28"/>
          <w:szCs w:val="28"/>
        </w:rPr>
        <w:t>курсах, выставках, конференциях.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r w:rsidRPr="001516E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детей и подростков, принявших участие в мероприятиях;</w:t>
      </w:r>
      <w:r w:rsidRPr="0015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16E5">
        <w:rPr>
          <w:rFonts w:ascii="Times New Roman" w:hAnsi="Times New Roman" w:cs="Times New Roman"/>
          <w:sz w:val="28"/>
          <w:szCs w:val="28"/>
        </w:rPr>
        <w:t>обеспечение функционирования программных комплексов, используемых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  <w:r w:rsidR="00FC5A1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использующих в образовательном про</w:t>
      </w:r>
      <w:r w:rsidR="00FC5A1E">
        <w:rPr>
          <w:rFonts w:ascii="Times New Roman" w:hAnsi="Times New Roman" w:cs="Times New Roman"/>
          <w:sz w:val="28"/>
          <w:szCs w:val="28"/>
        </w:rPr>
        <w:t>цессе дистанционные технологии;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6E5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Pr="001516E5">
        <w:rPr>
          <w:rFonts w:ascii="Times New Roman" w:hAnsi="Times New Roman" w:cs="Times New Roman"/>
          <w:sz w:val="28"/>
          <w:szCs w:val="28"/>
        </w:rPr>
        <w:t xml:space="preserve"> требований к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(включая проведение ремонтных работ, мероприятия по обеспечению </w:t>
      </w:r>
      <w:r w:rsidRPr="001516E5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7978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учреждений).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выполненных работ (оказанных услуг), количество приобретенных (отремонтированных, модернизированных) объектов </w:t>
      </w:r>
      <w:r w:rsidRPr="00247978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питания обучающихся образовательных организаций (включая п</w:t>
      </w:r>
      <w:r w:rsidRPr="00FA52E4">
        <w:rPr>
          <w:rFonts w:ascii="Times New Roman" w:hAnsi="Times New Roman" w:cs="Times New Roman"/>
          <w:sz w:val="28"/>
          <w:szCs w:val="28"/>
        </w:rPr>
        <w:t xml:space="preserve">роведение ремонтных работ в целях организации 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A52E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52E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2E4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A447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4470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обеспеченных качественным питанием;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отдыха и оздоровления детей и подростков в лагерях с дневным пребыванием и в загородном лагере. </w:t>
      </w:r>
    </w:p>
    <w:p w:rsidR="00490F27" w:rsidRDefault="006A6EA1" w:rsidP="00715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FC5A1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подростков, охв</w:t>
      </w:r>
      <w:r w:rsidR="007157EC">
        <w:rPr>
          <w:rFonts w:ascii="Times New Roman" w:hAnsi="Times New Roman" w:cs="Times New Roman"/>
          <w:sz w:val="28"/>
          <w:szCs w:val="28"/>
        </w:rPr>
        <w:t>аченных отдыхом и оздоровлением</w:t>
      </w:r>
      <w:r w:rsidR="00490F27">
        <w:rPr>
          <w:rFonts w:ascii="Times New Roman" w:hAnsi="Times New Roman" w:cs="Times New Roman"/>
          <w:sz w:val="28"/>
          <w:szCs w:val="28"/>
        </w:rPr>
        <w:t>.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Реализацию мероприятий муниципальной программы «Культура, спорт и национальная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 в том числе на: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E1D5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1D5E">
        <w:rPr>
          <w:rFonts w:ascii="Times New Roman" w:hAnsi="Times New Roman" w:cs="Times New Roman"/>
          <w:sz w:val="28"/>
          <w:szCs w:val="28"/>
        </w:rPr>
        <w:t xml:space="preserve">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E1D5E">
        <w:rPr>
          <w:rFonts w:ascii="Times New Roman" w:hAnsi="Times New Roman" w:cs="Times New Roman"/>
          <w:sz w:val="28"/>
          <w:szCs w:val="28"/>
        </w:rPr>
        <w:t>омплектование книжного фонда, внедрение информационных технологий в процесс библиотечного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приобретенной книжной продукции,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ограммного и аппаратного обеспечения;</w:t>
      </w:r>
      <w:r w:rsidR="007157EC">
        <w:rPr>
          <w:rFonts w:ascii="Times New Roman" w:hAnsi="Times New Roman" w:cs="Times New Roman"/>
          <w:sz w:val="28"/>
          <w:szCs w:val="28"/>
        </w:rPr>
        <w:t xml:space="preserve"> количество библиографических записей, </w:t>
      </w:r>
      <w:r w:rsidR="00FC5A1E">
        <w:rPr>
          <w:rFonts w:ascii="Times New Roman" w:hAnsi="Times New Roman" w:cs="Times New Roman"/>
          <w:sz w:val="28"/>
          <w:szCs w:val="28"/>
        </w:rPr>
        <w:t>хранящихся (</w:t>
      </w:r>
      <w:r w:rsidR="007157EC">
        <w:rPr>
          <w:rFonts w:ascii="Times New Roman" w:hAnsi="Times New Roman" w:cs="Times New Roman"/>
          <w:sz w:val="28"/>
          <w:szCs w:val="28"/>
        </w:rPr>
        <w:t>вновь созданных</w:t>
      </w:r>
      <w:r w:rsidR="00FC5A1E">
        <w:rPr>
          <w:rFonts w:ascii="Times New Roman" w:hAnsi="Times New Roman" w:cs="Times New Roman"/>
          <w:sz w:val="28"/>
          <w:szCs w:val="28"/>
        </w:rPr>
        <w:t>)</w:t>
      </w:r>
      <w:r w:rsidR="007157EC">
        <w:rPr>
          <w:rFonts w:ascii="Times New Roman" w:hAnsi="Times New Roman" w:cs="Times New Roman"/>
          <w:sz w:val="28"/>
          <w:szCs w:val="28"/>
        </w:rPr>
        <w:t xml:space="preserve"> в электронном каталоге библиотеки;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учреждений (</w:t>
      </w:r>
      <w:r>
        <w:rPr>
          <w:rFonts w:ascii="Times New Roman" w:hAnsi="Times New Roman" w:cs="Times New Roman"/>
          <w:sz w:val="28"/>
          <w:szCs w:val="28"/>
        </w:rPr>
        <w:t xml:space="preserve">включая проведение ремонтных работ).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51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выполненных работ (оказанных услуг), количество приобретенных (отремонтированных, модернизированных) объектов </w:t>
      </w:r>
      <w:r w:rsidRPr="00247978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культуры.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Реализацию мероприятий муниципальной программы «Создание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536A26">
        <w:rPr>
          <w:rFonts w:ascii="Times New Roman" w:hAnsi="Times New Roman" w:cs="Times New Roman"/>
          <w:sz w:val="28"/>
          <w:szCs w:val="28"/>
        </w:rPr>
        <w:t xml:space="preserve"> Радужный </w:t>
      </w:r>
      <w:r>
        <w:rPr>
          <w:rFonts w:ascii="Times New Roman" w:hAnsi="Times New Roman" w:cs="Times New Roman"/>
          <w:sz w:val="28"/>
          <w:szCs w:val="28"/>
        </w:rPr>
        <w:t>Владимирской области», в том числе на: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адресной помощи детям-инвалидам, семьям с детьми-инвалидами, многодетным детям.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получателей;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создание условий для занятий творчеством воспитанников детских образцовых коллективов, организацию досуга для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мероприятий, количество приобретенных </w:t>
      </w:r>
      <w:r w:rsidR="00BE6F65">
        <w:rPr>
          <w:rFonts w:ascii="Times New Roman" w:hAnsi="Times New Roman" w:cs="Times New Roman"/>
          <w:sz w:val="28"/>
          <w:szCs w:val="28"/>
        </w:rPr>
        <w:t>материальных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организацию досуговой деятельности подростков в летний период в городском парке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</w:t>
      </w:r>
      <w:r w:rsidR="007157EC">
        <w:rPr>
          <w:rFonts w:ascii="Times New Roman" w:hAnsi="Times New Roman" w:cs="Times New Roman"/>
          <w:sz w:val="28"/>
          <w:szCs w:val="28"/>
        </w:rPr>
        <w:t xml:space="preserve"> (посещений)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36A2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A26">
        <w:rPr>
          <w:rFonts w:ascii="Times New Roman" w:hAnsi="Times New Roman" w:cs="Times New Roman"/>
          <w:sz w:val="28"/>
          <w:szCs w:val="28"/>
        </w:rPr>
        <w:t xml:space="preserve"> временной занятости детей и </w:t>
      </w:r>
      <w:r>
        <w:rPr>
          <w:rFonts w:ascii="Times New Roman" w:hAnsi="Times New Roman" w:cs="Times New Roman"/>
          <w:sz w:val="28"/>
          <w:szCs w:val="28"/>
        </w:rPr>
        <w:t xml:space="preserve">подростков. </w:t>
      </w:r>
    </w:p>
    <w:p w:rsidR="006A6EA1" w:rsidRPr="00536A26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трудоустроенных в каникулярное время несовершеннолетних.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Реализацию мероприятий региональных проектов в рамках реализации национального проекта «Образование»,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1516E5">
        <w:rPr>
          <w:rFonts w:ascii="Times New Roman" w:hAnsi="Times New Roman" w:cs="Times New Roman"/>
          <w:sz w:val="28"/>
          <w:szCs w:val="28"/>
        </w:rPr>
        <w:t xml:space="preserve">оздание и обеспечение функционирования центров образования </w:t>
      </w:r>
      <w:proofErr w:type="spellStart"/>
      <w:r w:rsidRPr="001516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1516E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«Современная школа»). </w:t>
      </w:r>
      <w:proofErr w:type="gramEnd"/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F5077A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в которых созданы и функционируют центры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16E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1516E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52E4">
        <w:rPr>
          <w:rFonts w:ascii="Times New Roman" w:hAnsi="Times New Roman" w:cs="Times New Roman"/>
          <w:sz w:val="28"/>
          <w:szCs w:val="28"/>
        </w:rPr>
        <w:t>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«Успех каждого ребенка»).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F5077A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обновивших материально-техническую базу для занятий детей физкультурой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A52E4">
        <w:rPr>
          <w:rFonts w:ascii="Times New Roman" w:hAnsi="Times New Roman" w:cs="Times New Roman"/>
          <w:sz w:val="28"/>
          <w:szCs w:val="28"/>
        </w:rPr>
        <w:t>беспечение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«Цифровая образовательная среда»).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F5077A" w:rsidRPr="00F5077A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обеспеченных материально 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Реализацию мероприятий регионального проекта «Культурная среда» в рамках реализации национального проекта «Культура»,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E1D5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1D5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1D5E">
        <w:rPr>
          <w:rFonts w:ascii="Times New Roman" w:hAnsi="Times New Roman" w:cs="Times New Roman"/>
          <w:sz w:val="28"/>
          <w:szCs w:val="28"/>
        </w:rPr>
        <w:t xml:space="preserve"> отрасли культуры на приобретение музыкальных инструментов, оборудования и материалов для детских школ искусств по видам </w:t>
      </w:r>
      <w:r w:rsidRPr="008E1D5E">
        <w:rPr>
          <w:rFonts w:ascii="Times New Roman" w:hAnsi="Times New Roman" w:cs="Times New Roman"/>
          <w:sz w:val="28"/>
          <w:szCs w:val="28"/>
        </w:rPr>
        <w:lastRenderedPageBreak/>
        <w:t>искусств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приобретенных материальных ценностей.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Реализацию мероприятий регионального проекта «Спорт-норма жизни» в рамках реализации национального проекта «Демография», в том числе: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D2DB4">
        <w:rPr>
          <w:rFonts w:ascii="Times New Roman" w:hAnsi="Times New Roman" w:cs="Times New Roman"/>
          <w:sz w:val="28"/>
          <w:szCs w:val="28"/>
        </w:rPr>
        <w:t>риобретение спортивного оборудования и инвентаря для приведения муниципальных учреждений спортивной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готовки в нормативное состояние.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приобретенного спортивного оборудования и инвентаря;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D2DB4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2DB4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в соответствии с требованиями федеральных стандартов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</w:t>
      </w:r>
      <w:r w:rsidRPr="00A80F55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Pr="00A80F5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80F55">
        <w:rPr>
          <w:rFonts w:ascii="Times New Roman" w:hAnsi="Times New Roman" w:cs="Times New Roman"/>
          <w:sz w:val="28"/>
          <w:szCs w:val="28"/>
        </w:rPr>
        <w:t xml:space="preserve"> по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F65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D2DB4">
        <w:rPr>
          <w:rFonts w:ascii="Times New Roman" w:hAnsi="Times New Roman" w:cs="Times New Roman"/>
          <w:sz w:val="28"/>
          <w:szCs w:val="28"/>
        </w:rPr>
        <w:t>одержание объектов спортивной инфраструктуры муниципальной собственности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EA1" w:rsidRDefault="006A6EA1" w:rsidP="006A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исполненных обязательств по содержанию имущества, отсутствие просроченной кредиторской задолженности по уплате налогов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F09C0" w:rsidRDefault="006A6EA1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B63F4B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B63F4B">
        <w:rPr>
          <w:rFonts w:ascii="Times New Roman" w:hAnsi="Times New Roman" w:cs="Times New Roman"/>
          <w:sz w:val="28"/>
          <w:szCs w:val="28"/>
        </w:rPr>
        <w:t xml:space="preserve">пункта 2.1 </w:t>
      </w:r>
      <w:bookmarkStart w:id="0" w:name="P45"/>
      <w:bookmarkEnd w:id="0"/>
      <w:r w:rsidR="00D163BF">
        <w:rPr>
          <w:rFonts w:ascii="Times New Roman" w:hAnsi="Times New Roman" w:cs="Times New Roman"/>
          <w:sz w:val="28"/>
          <w:szCs w:val="28"/>
        </w:rPr>
        <w:t>Порядка</w:t>
      </w:r>
      <w:r w:rsidR="009741CC">
        <w:rPr>
          <w:rFonts w:ascii="Times New Roman" w:hAnsi="Times New Roman" w:cs="Times New Roman"/>
          <w:sz w:val="28"/>
          <w:szCs w:val="28"/>
        </w:rPr>
        <w:t xml:space="preserve"> </w:t>
      </w:r>
      <w:r w:rsidR="00C76792">
        <w:rPr>
          <w:rFonts w:ascii="Times New Roman" w:hAnsi="Times New Roman" w:cs="Times New Roman"/>
          <w:sz w:val="28"/>
          <w:szCs w:val="28"/>
        </w:rPr>
        <w:t>исключить;</w:t>
      </w:r>
    </w:p>
    <w:p w:rsidR="00C76792" w:rsidRDefault="009741CC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792">
        <w:rPr>
          <w:rFonts w:ascii="Times New Roman" w:hAnsi="Times New Roman" w:cs="Times New Roman"/>
          <w:sz w:val="28"/>
          <w:szCs w:val="28"/>
        </w:rPr>
        <w:t xml:space="preserve">. </w:t>
      </w:r>
      <w:r w:rsidR="006A6EA1">
        <w:rPr>
          <w:rFonts w:ascii="Times New Roman" w:hAnsi="Times New Roman" w:cs="Times New Roman"/>
          <w:sz w:val="28"/>
          <w:szCs w:val="28"/>
        </w:rPr>
        <w:t>А</w:t>
      </w:r>
      <w:r w:rsidR="00C76792">
        <w:rPr>
          <w:rFonts w:ascii="Times New Roman" w:hAnsi="Times New Roman" w:cs="Times New Roman"/>
          <w:sz w:val="28"/>
          <w:szCs w:val="28"/>
        </w:rPr>
        <w:t xml:space="preserve">бзац второй пункта 2.3 </w:t>
      </w:r>
      <w:r w:rsidR="00D163BF">
        <w:rPr>
          <w:rFonts w:ascii="Times New Roman" w:hAnsi="Times New Roman" w:cs="Times New Roman"/>
          <w:sz w:val="28"/>
          <w:szCs w:val="28"/>
        </w:rPr>
        <w:t>Порядка</w:t>
      </w:r>
      <w:r w:rsidR="00FC5A1E">
        <w:rPr>
          <w:rFonts w:ascii="Times New Roman" w:hAnsi="Times New Roman" w:cs="Times New Roman"/>
          <w:sz w:val="28"/>
          <w:szCs w:val="28"/>
        </w:rPr>
        <w:t xml:space="preserve"> </w:t>
      </w:r>
      <w:r w:rsidR="00C76792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C76792" w:rsidRPr="00247978" w:rsidRDefault="00C76792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79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978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 w:rsidRPr="00DD613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13E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6792" w:rsidRDefault="009741CC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792">
        <w:rPr>
          <w:rFonts w:ascii="Times New Roman" w:hAnsi="Times New Roman" w:cs="Times New Roman"/>
          <w:sz w:val="28"/>
          <w:szCs w:val="28"/>
        </w:rPr>
        <w:t xml:space="preserve">. </w:t>
      </w:r>
      <w:r w:rsidR="006A6EA1">
        <w:rPr>
          <w:rFonts w:ascii="Times New Roman" w:hAnsi="Times New Roman" w:cs="Times New Roman"/>
          <w:sz w:val="28"/>
          <w:szCs w:val="28"/>
        </w:rPr>
        <w:t>А</w:t>
      </w:r>
      <w:r w:rsidR="00827FC6">
        <w:rPr>
          <w:rFonts w:ascii="Times New Roman" w:hAnsi="Times New Roman" w:cs="Times New Roman"/>
          <w:sz w:val="28"/>
          <w:szCs w:val="28"/>
        </w:rPr>
        <w:t xml:space="preserve">бзац </w:t>
      </w:r>
      <w:r w:rsidR="006A6EA1"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="00C76792">
        <w:rPr>
          <w:rFonts w:ascii="Times New Roman" w:hAnsi="Times New Roman" w:cs="Times New Roman"/>
          <w:sz w:val="28"/>
          <w:szCs w:val="28"/>
        </w:rPr>
        <w:t xml:space="preserve">пункта 2.10 </w:t>
      </w:r>
      <w:r w:rsidR="00D163BF">
        <w:rPr>
          <w:rFonts w:ascii="Times New Roman" w:hAnsi="Times New Roman" w:cs="Times New Roman"/>
          <w:sz w:val="28"/>
          <w:szCs w:val="28"/>
        </w:rPr>
        <w:t>Порядка</w:t>
      </w:r>
      <w:r w:rsidR="00FC5A1E">
        <w:rPr>
          <w:rFonts w:ascii="Times New Roman" w:hAnsi="Times New Roman" w:cs="Times New Roman"/>
          <w:sz w:val="28"/>
          <w:szCs w:val="28"/>
        </w:rPr>
        <w:t xml:space="preserve"> </w:t>
      </w:r>
      <w:r w:rsidR="00C76792">
        <w:rPr>
          <w:rFonts w:ascii="Times New Roman" w:hAnsi="Times New Roman" w:cs="Times New Roman"/>
          <w:sz w:val="28"/>
          <w:szCs w:val="28"/>
        </w:rPr>
        <w:t>исключить;</w:t>
      </w:r>
    </w:p>
    <w:p w:rsidR="00827FC6" w:rsidRPr="00247978" w:rsidRDefault="009741CC" w:rsidP="00827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29B0">
        <w:rPr>
          <w:rFonts w:ascii="Times New Roman" w:hAnsi="Times New Roman" w:cs="Times New Roman"/>
          <w:sz w:val="28"/>
          <w:szCs w:val="28"/>
        </w:rPr>
        <w:t xml:space="preserve">. </w:t>
      </w:r>
      <w:r w:rsidR="006A6EA1">
        <w:rPr>
          <w:rFonts w:ascii="Times New Roman" w:hAnsi="Times New Roman" w:cs="Times New Roman"/>
          <w:sz w:val="28"/>
          <w:szCs w:val="28"/>
        </w:rPr>
        <w:t>А</w:t>
      </w:r>
      <w:r w:rsidR="00827FC6">
        <w:rPr>
          <w:rFonts w:ascii="Times New Roman" w:hAnsi="Times New Roman" w:cs="Times New Roman"/>
          <w:sz w:val="28"/>
          <w:szCs w:val="28"/>
        </w:rPr>
        <w:t xml:space="preserve">бзац </w:t>
      </w:r>
      <w:r w:rsidR="006A6EA1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27FC6">
        <w:rPr>
          <w:rFonts w:ascii="Times New Roman" w:hAnsi="Times New Roman" w:cs="Times New Roman"/>
          <w:sz w:val="28"/>
          <w:szCs w:val="28"/>
        </w:rPr>
        <w:t xml:space="preserve">пункта 4.5. </w:t>
      </w:r>
      <w:r w:rsidR="00D163BF">
        <w:rPr>
          <w:rFonts w:ascii="Times New Roman" w:hAnsi="Times New Roman" w:cs="Times New Roman"/>
          <w:sz w:val="28"/>
          <w:szCs w:val="28"/>
        </w:rPr>
        <w:t>Порядка</w:t>
      </w:r>
      <w:r w:rsidR="00FC5A1E">
        <w:rPr>
          <w:rFonts w:ascii="Times New Roman" w:hAnsi="Times New Roman" w:cs="Times New Roman"/>
          <w:sz w:val="28"/>
          <w:szCs w:val="28"/>
        </w:rPr>
        <w:t xml:space="preserve"> </w:t>
      </w:r>
      <w:r w:rsidR="00827FC6">
        <w:rPr>
          <w:rFonts w:ascii="Times New Roman" w:hAnsi="Times New Roman" w:cs="Times New Roman"/>
          <w:sz w:val="28"/>
          <w:szCs w:val="28"/>
        </w:rPr>
        <w:t>после слов «</w:t>
      </w:r>
      <w:r w:rsidR="00827FC6" w:rsidRPr="00247978">
        <w:rPr>
          <w:rFonts w:ascii="Times New Roman" w:hAnsi="Times New Roman" w:cs="Times New Roman"/>
          <w:sz w:val="28"/>
          <w:szCs w:val="28"/>
        </w:rPr>
        <w:t>и объем неисполненных обязательств</w:t>
      </w:r>
      <w:r w:rsidR="00827FC6">
        <w:rPr>
          <w:rFonts w:ascii="Times New Roman" w:hAnsi="Times New Roman" w:cs="Times New Roman"/>
          <w:sz w:val="28"/>
          <w:szCs w:val="28"/>
        </w:rPr>
        <w:t>» дополнить словами «(за исключением обязательств по выплатам физическим лицам)»</w:t>
      </w:r>
      <w:r w:rsidR="00827FC6" w:rsidRPr="00247978">
        <w:rPr>
          <w:rFonts w:ascii="Times New Roman" w:hAnsi="Times New Roman" w:cs="Times New Roman"/>
          <w:sz w:val="28"/>
          <w:szCs w:val="28"/>
        </w:rPr>
        <w:t>.</w:t>
      </w:r>
    </w:p>
    <w:p w:rsidR="00827FC6" w:rsidRDefault="00827FC6" w:rsidP="00C5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54E9F" w:rsidSect="00AE0856">
      <w:footerReference w:type="default" r:id="rId8"/>
      <w:pgSz w:w="12240" w:h="15840" w:code="1"/>
      <w:pgMar w:top="567" w:right="567" w:bottom="567" w:left="1418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B7" w:rsidRDefault="005B30B7" w:rsidP="009B4779">
      <w:r>
        <w:separator/>
      </w:r>
    </w:p>
  </w:endnote>
  <w:endnote w:type="continuationSeparator" w:id="1">
    <w:p w:rsidR="005B30B7" w:rsidRDefault="005B30B7" w:rsidP="009B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9121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12C8" w:rsidRDefault="00293A93">
        <w:pPr>
          <w:pStyle w:val="a8"/>
          <w:jc w:val="center"/>
        </w:pPr>
        <w:r w:rsidRPr="0030000B">
          <w:rPr>
            <w:sz w:val="24"/>
            <w:szCs w:val="24"/>
          </w:rPr>
          <w:fldChar w:fldCharType="begin"/>
        </w:r>
        <w:r w:rsidR="003112C8" w:rsidRPr="0030000B">
          <w:rPr>
            <w:sz w:val="24"/>
            <w:szCs w:val="24"/>
          </w:rPr>
          <w:instrText xml:space="preserve"> PAGE   \* MERGEFORMAT </w:instrText>
        </w:r>
        <w:r w:rsidRPr="0030000B">
          <w:rPr>
            <w:sz w:val="24"/>
            <w:szCs w:val="24"/>
          </w:rPr>
          <w:fldChar w:fldCharType="separate"/>
        </w:r>
        <w:r w:rsidR="00C31064">
          <w:rPr>
            <w:noProof/>
            <w:sz w:val="24"/>
            <w:szCs w:val="24"/>
          </w:rPr>
          <w:t>2</w:t>
        </w:r>
        <w:r w:rsidRPr="0030000B">
          <w:rPr>
            <w:sz w:val="24"/>
            <w:szCs w:val="24"/>
          </w:rPr>
          <w:fldChar w:fldCharType="end"/>
        </w:r>
      </w:p>
    </w:sdtContent>
  </w:sdt>
  <w:p w:rsidR="003112C8" w:rsidRDefault="003112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B7" w:rsidRDefault="005B30B7" w:rsidP="009B4779">
      <w:r>
        <w:separator/>
      </w:r>
    </w:p>
  </w:footnote>
  <w:footnote w:type="continuationSeparator" w:id="1">
    <w:p w:rsidR="005B30B7" w:rsidRDefault="005B30B7" w:rsidP="009B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hyphenationZone w:val="4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913F8"/>
    <w:rsid w:val="00043BDC"/>
    <w:rsid w:val="000864BE"/>
    <w:rsid w:val="000E673E"/>
    <w:rsid w:val="0010182E"/>
    <w:rsid w:val="00205D18"/>
    <w:rsid w:val="00251CEA"/>
    <w:rsid w:val="00293A93"/>
    <w:rsid w:val="002B74D4"/>
    <w:rsid w:val="002E541E"/>
    <w:rsid w:val="0030000B"/>
    <w:rsid w:val="003112C8"/>
    <w:rsid w:val="00331173"/>
    <w:rsid w:val="003D698F"/>
    <w:rsid w:val="00401CDB"/>
    <w:rsid w:val="00403C06"/>
    <w:rsid w:val="004404A9"/>
    <w:rsid w:val="00482171"/>
    <w:rsid w:val="00490F27"/>
    <w:rsid w:val="004B2BEA"/>
    <w:rsid w:val="005155D5"/>
    <w:rsid w:val="0053170D"/>
    <w:rsid w:val="00587831"/>
    <w:rsid w:val="005922EC"/>
    <w:rsid w:val="00594297"/>
    <w:rsid w:val="005B30B7"/>
    <w:rsid w:val="005F09C0"/>
    <w:rsid w:val="006913F8"/>
    <w:rsid w:val="006A6EA1"/>
    <w:rsid w:val="00714072"/>
    <w:rsid w:val="007157EC"/>
    <w:rsid w:val="0071688F"/>
    <w:rsid w:val="00766488"/>
    <w:rsid w:val="007F3795"/>
    <w:rsid w:val="008256CE"/>
    <w:rsid w:val="00827FC6"/>
    <w:rsid w:val="0084738B"/>
    <w:rsid w:val="008529B0"/>
    <w:rsid w:val="0089578C"/>
    <w:rsid w:val="008E7B93"/>
    <w:rsid w:val="009206D4"/>
    <w:rsid w:val="009741CC"/>
    <w:rsid w:val="009B4779"/>
    <w:rsid w:val="00A537BA"/>
    <w:rsid w:val="00A80F55"/>
    <w:rsid w:val="00AE0856"/>
    <w:rsid w:val="00B523D9"/>
    <w:rsid w:val="00B637DF"/>
    <w:rsid w:val="00B63F4B"/>
    <w:rsid w:val="00B96238"/>
    <w:rsid w:val="00BE6F65"/>
    <w:rsid w:val="00C15A71"/>
    <w:rsid w:val="00C24834"/>
    <w:rsid w:val="00C31064"/>
    <w:rsid w:val="00C43C02"/>
    <w:rsid w:val="00C54E9F"/>
    <w:rsid w:val="00C6020A"/>
    <w:rsid w:val="00C76792"/>
    <w:rsid w:val="00C77614"/>
    <w:rsid w:val="00CA1F3A"/>
    <w:rsid w:val="00CC0739"/>
    <w:rsid w:val="00D10691"/>
    <w:rsid w:val="00D12E07"/>
    <w:rsid w:val="00D163BF"/>
    <w:rsid w:val="00D43076"/>
    <w:rsid w:val="00D51B86"/>
    <w:rsid w:val="00DC2CF9"/>
    <w:rsid w:val="00DD305F"/>
    <w:rsid w:val="00E372CA"/>
    <w:rsid w:val="00E978E8"/>
    <w:rsid w:val="00EA2D47"/>
    <w:rsid w:val="00EA7914"/>
    <w:rsid w:val="00ED3C5D"/>
    <w:rsid w:val="00F5077A"/>
    <w:rsid w:val="00F60D11"/>
    <w:rsid w:val="00FC5A1E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1E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1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3F8"/>
    <w:pPr>
      <w:ind w:left="720"/>
      <w:contextualSpacing/>
    </w:pPr>
  </w:style>
  <w:style w:type="paragraph" w:customStyle="1" w:styleId="ConsPlusNormal">
    <w:name w:val="ConsPlusNormal"/>
    <w:rsid w:val="005F09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F09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header"/>
    <w:basedOn w:val="a"/>
    <w:link w:val="a7"/>
    <w:rsid w:val="009B4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B4779"/>
  </w:style>
  <w:style w:type="paragraph" w:styleId="a8">
    <w:name w:val="footer"/>
    <w:basedOn w:val="a"/>
    <w:link w:val="a9"/>
    <w:uiPriority w:val="99"/>
    <w:rsid w:val="009B4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72;&#1103;\&#1096;&#1072;&#1073;&#1083;&#1086;&#1085;&#1099;\&#1073;&#1083;&#1072;&#1085;&#1082;%20&#1087;&#1086;&#1089;&#1090;&#1072;&#1085;&#1086;&#1074;&#1083;&#1077;&#1085;&#1080;&#1103;%20&#1072;&#1076;&#1084;&#1080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F1D4-397C-4A69-A8CA-968B84B7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админ.</Template>
  <TotalTime>444</TotalTime>
  <Pages>4</Pages>
  <Words>968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adm11</cp:lastModifiedBy>
  <cp:revision>17</cp:revision>
  <cp:lastPrinted>2021-06-04T10:53:00Z</cp:lastPrinted>
  <dcterms:created xsi:type="dcterms:W3CDTF">2021-05-28T05:34:00Z</dcterms:created>
  <dcterms:modified xsi:type="dcterms:W3CDTF">2021-06-18T12:12:00Z</dcterms:modified>
</cp:coreProperties>
</file>