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17" w:rsidRDefault="005A2617" w:rsidP="005A2617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E026C0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E026C0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5A2617" w:rsidRPr="00E026C0" w:rsidRDefault="005A2617" w:rsidP="005A2617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026C0">
        <w:rPr>
          <w:rFonts w:ascii="Times New Roman" w:hAnsi="Times New Roman"/>
          <w:sz w:val="28"/>
          <w:szCs w:val="28"/>
        </w:rPr>
        <w:t>ЗАТО г. Радужный</w:t>
      </w:r>
    </w:p>
    <w:p w:rsidR="005A2617" w:rsidRPr="00E026C0" w:rsidRDefault="005A2617" w:rsidP="005A2617">
      <w:pPr>
        <w:spacing w:after="0" w:line="240" w:lineRule="auto"/>
        <w:ind w:left="9204"/>
        <w:jc w:val="right"/>
        <w:rPr>
          <w:rFonts w:ascii="Times New Roman" w:hAnsi="Times New Roman"/>
          <w:sz w:val="28"/>
          <w:szCs w:val="28"/>
        </w:rPr>
      </w:pPr>
      <w:r w:rsidRPr="00E026C0">
        <w:rPr>
          <w:rFonts w:ascii="Times New Roman" w:hAnsi="Times New Roman"/>
          <w:sz w:val="28"/>
          <w:szCs w:val="28"/>
        </w:rPr>
        <w:t xml:space="preserve">                   Владимирской области</w:t>
      </w:r>
    </w:p>
    <w:p w:rsidR="005A2617" w:rsidRPr="00E026C0" w:rsidRDefault="005A2617" w:rsidP="005A2617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E026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«30» января 2020 г. №136</w:t>
      </w:r>
    </w:p>
    <w:p w:rsidR="005A2617" w:rsidRDefault="005A2617" w:rsidP="005A26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617" w:rsidRPr="009549F2" w:rsidRDefault="005A2617" w:rsidP="005A2617">
      <w:pPr>
        <w:pStyle w:val="9"/>
        <w:spacing w:before="0" w:after="0" w:line="240" w:lineRule="auto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Приложение </w:t>
      </w:r>
    </w:p>
    <w:p w:rsidR="005A2617" w:rsidRDefault="005A2617" w:rsidP="005A26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549F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A2617" w:rsidRDefault="005A2617" w:rsidP="005A26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549F2">
        <w:rPr>
          <w:rFonts w:ascii="Times New Roman" w:hAnsi="Times New Roman"/>
          <w:sz w:val="24"/>
          <w:szCs w:val="24"/>
        </w:rPr>
        <w:t>ЗАТО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9F2">
        <w:rPr>
          <w:rFonts w:ascii="Times New Roman" w:hAnsi="Times New Roman"/>
          <w:sz w:val="24"/>
          <w:szCs w:val="24"/>
        </w:rPr>
        <w:t>г</w:t>
      </w:r>
      <w:proofErr w:type="gramEnd"/>
      <w:r w:rsidRPr="009549F2">
        <w:rPr>
          <w:rFonts w:ascii="Times New Roman" w:hAnsi="Times New Roman"/>
          <w:sz w:val="24"/>
          <w:szCs w:val="24"/>
        </w:rPr>
        <w:t>. Радужный</w:t>
      </w:r>
    </w:p>
    <w:p w:rsidR="005A2617" w:rsidRPr="009549F2" w:rsidRDefault="005A2617" w:rsidP="005A26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Владимирской области</w:t>
      </w:r>
    </w:p>
    <w:p w:rsidR="005A2617" w:rsidRDefault="005A2617" w:rsidP="005A261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9549F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549F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от «21</w:t>
      </w:r>
      <w:r w:rsidRPr="009549F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 2018</w:t>
      </w:r>
      <w:r w:rsidRPr="009549F2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906</w:t>
      </w:r>
    </w:p>
    <w:p w:rsidR="005A2617" w:rsidRPr="00756B8B" w:rsidRDefault="005A2617" w:rsidP="005A26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617" w:rsidRPr="00770D45" w:rsidRDefault="005A2617" w:rsidP="005A2617">
      <w:pPr>
        <w:pStyle w:val="1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A2617" w:rsidRPr="00F70C09" w:rsidRDefault="005A2617" w:rsidP="005A2617">
      <w:pPr>
        <w:pStyle w:val="a6"/>
        <w:jc w:val="center"/>
      </w:pPr>
      <w:r>
        <w:t xml:space="preserve">мероприятий по организации работы рабочей </w:t>
      </w:r>
      <w:r>
        <w:rPr>
          <w:szCs w:val="28"/>
        </w:rPr>
        <w:t xml:space="preserve">группы по </w:t>
      </w:r>
      <w:r>
        <w:t>оказанию содействия правоохранительным органам в поиске</w:t>
      </w:r>
      <w:r>
        <w:rPr>
          <w:szCs w:val="28"/>
        </w:rPr>
        <w:t xml:space="preserve"> пропавших людей </w:t>
      </w:r>
      <w:r w:rsidRPr="003D2789">
        <w:rPr>
          <w:szCs w:val="28"/>
        </w:rPr>
        <w:t xml:space="preserve">на </w:t>
      </w:r>
      <w:proofErr w:type="gramStart"/>
      <w:r w:rsidRPr="003D2789">
        <w:rPr>
          <w:szCs w:val="28"/>
        </w:rPr>
        <w:t>территории</w:t>
      </w:r>
      <w:proofErr w:type="gramEnd"/>
      <w:r w:rsidRPr="003D2789">
        <w:rPr>
          <w:szCs w:val="28"/>
        </w:rPr>
        <w:t xml:space="preserve"> ЗАТО г. Радужный </w:t>
      </w:r>
      <w:r>
        <w:rPr>
          <w:szCs w:val="28"/>
        </w:rPr>
        <w:t>Владимирской области на 2020 год</w:t>
      </w:r>
    </w:p>
    <w:p w:rsidR="005A2617" w:rsidRPr="00756B8B" w:rsidRDefault="005A2617" w:rsidP="005A2617">
      <w:pPr>
        <w:pStyle w:val="a6"/>
        <w:jc w:val="center"/>
        <w:rPr>
          <w:sz w:val="16"/>
          <w:szCs w:val="16"/>
        </w:rPr>
      </w:pPr>
    </w:p>
    <w:tbl>
      <w:tblPr>
        <w:tblW w:w="14034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9282"/>
        <w:gridCol w:w="1701"/>
        <w:gridCol w:w="2551"/>
      </w:tblGrid>
      <w:tr w:rsidR="005A2617" w:rsidRPr="00E55613" w:rsidTr="005838B2">
        <w:trPr>
          <w:cantSplit/>
          <w:trHeight w:val="784"/>
          <w:tblHeader/>
        </w:trPr>
        <w:tc>
          <w:tcPr>
            <w:tcW w:w="500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5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75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975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975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2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5D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5D8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5D8"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5A2617" w:rsidRPr="00770D45" w:rsidTr="005838B2">
        <w:trPr>
          <w:trHeight w:val="928"/>
        </w:trPr>
        <w:tc>
          <w:tcPr>
            <w:tcW w:w="500" w:type="dxa"/>
            <w:vAlign w:val="center"/>
          </w:tcPr>
          <w:p w:rsidR="005A2617" w:rsidRPr="00D1171F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82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75D8">
              <w:rPr>
                <w:rFonts w:ascii="Times New Roman" w:hAnsi="Times New Roman"/>
                <w:sz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</w:rPr>
              <w:t>месячника по безопасности</w:t>
            </w:r>
            <w:r w:rsidRPr="003975D8">
              <w:rPr>
                <w:rFonts w:ascii="Times New Roman" w:hAnsi="Times New Roman"/>
                <w:sz w:val="28"/>
              </w:rPr>
              <w:t xml:space="preserve"> в общеобразовательных учреждениях в целях повышения информированности </w:t>
            </w:r>
          </w:p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975D8">
              <w:rPr>
                <w:rFonts w:ascii="Times New Roman" w:hAnsi="Times New Roman"/>
                <w:sz w:val="28"/>
              </w:rPr>
              <w:t>по  вопросам безопасности детей и подростков:</w:t>
            </w:r>
          </w:p>
        </w:tc>
        <w:tc>
          <w:tcPr>
            <w:tcW w:w="1701" w:type="dxa"/>
            <w:vMerge w:val="restart"/>
            <w:vAlign w:val="center"/>
          </w:tcPr>
          <w:p w:rsidR="005A2617" w:rsidRPr="003975D8" w:rsidRDefault="005A2617" w:rsidP="0058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vMerge w:val="restart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8A3140">
              <w:rPr>
                <w:rFonts w:ascii="Times New Roman" w:hAnsi="Times New Roman"/>
                <w:sz w:val="28"/>
                <w:szCs w:val="28"/>
              </w:rPr>
              <w:t>лены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140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</w:t>
            </w:r>
          </w:p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617" w:rsidRPr="008A3140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140">
              <w:rPr>
                <w:rFonts w:ascii="Times New Roman" w:hAnsi="Times New Roman"/>
                <w:bCs/>
                <w:sz w:val="28"/>
                <w:szCs w:val="28"/>
              </w:rPr>
              <w:t>ГБПОУ ВО «Владимирский технологический колледж»</w:t>
            </w:r>
          </w:p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617" w:rsidRPr="00770D45" w:rsidTr="005838B2">
        <w:trPr>
          <w:trHeight w:val="928"/>
        </w:trPr>
        <w:tc>
          <w:tcPr>
            <w:tcW w:w="500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9282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3975D8">
              <w:rPr>
                <w:rFonts w:ascii="Times New Roman" w:hAnsi="Times New Roman"/>
                <w:sz w:val="28"/>
                <w:szCs w:val="28"/>
              </w:rPr>
              <w:t>проведение круглого стола с преподавателями-организаторами, преподавателями ОБЖ и курса БЖД по перспективным направлениям повышения культуры безопасности 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vMerge/>
            <w:vAlign w:val="center"/>
          </w:tcPr>
          <w:p w:rsidR="005A2617" w:rsidRPr="003975D8" w:rsidRDefault="005A2617" w:rsidP="0058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617" w:rsidRPr="00770D45" w:rsidTr="005838B2">
        <w:trPr>
          <w:trHeight w:val="658"/>
        </w:trPr>
        <w:tc>
          <w:tcPr>
            <w:tcW w:w="500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9282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75D8">
              <w:rPr>
                <w:rFonts w:ascii="Times New Roman" w:hAnsi="Times New Roman"/>
                <w:sz w:val="28"/>
              </w:rPr>
              <w:t>- участие в общих родительских собраниях по вопросам детской безопасности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w="1701" w:type="dxa"/>
            <w:vMerge/>
            <w:vAlign w:val="center"/>
          </w:tcPr>
          <w:p w:rsidR="005A2617" w:rsidRPr="003975D8" w:rsidRDefault="005A2617" w:rsidP="0058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617" w:rsidRPr="00770D45" w:rsidTr="005838B2">
        <w:trPr>
          <w:trHeight w:val="928"/>
        </w:trPr>
        <w:tc>
          <w:tcPr>
            <w:tcW w:w="500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9282" w:type="dxa"/>
            <w:vAlign w:val="center"/>
          </w:tcPr>
          <w:p w:rsidR="005A2617" w:rsidRPr="003975D8" w:rsidRDefault="005A2617" w:rsidP="005838B2">
            <w:pPr>
              <w:pStyle w:val="a8"/>
              <w:spacing w:after="0"/>
            </w:pPr>
            <w:r w:rsidRPr="003975D8">
              <w:rPr>
                <w:sz w:val="28"/>
              </w:rPr>
              <w:t xml:space="preserve">- встречи с учащимися СОШ и </w:t>
            </w:r>
            <w:r w:rsidRPr="003975D8">
              <w:rPr>
                <w:bCs/>
                <w:sz w:val="28"/>
                <w:szCs w:val="28"/>
              </w:rPr>
              <w:t xml:space="preserve">ГБПОУ ВО «Владимирский технологический колледж» </w:t>
            </w:r>
            <w:r w:rsidRPr="003975D8">
              <w:rPr>
                <w:sz w:val="28"/>
              </w:rPr>
              <w:t xml:space="preserve">по вопросам безопасности, </w:t>
            </w:r>
            <w:r w:rsidRPr="003975D8">
              <w:rPr>
                <w:sz w:val="28"/>
                <w:szCs w:val="28"/>
              </w:rPr>
              <w:t>по обучению детей поведению в природной среде</w:t>
            </w:r>
            <w:r w:rsidRPr="003975D8">
              <w:rPr>
                <w:sz w:val="28"/>
              </w:rPr>
              <w:t xml:space="preserve"> и привлечению в добровольческий отряд</w:t>
            </w:r>
            <w:r>
              <w:rPr>
                <w:sz w:val="28"/>
              </w:rPr>
              <w:t>;</w:t>
            </w:r>
          </w:p>
        </w:tc>
        <w:tc>
          <w:tcPr>
            <w:tcW w:w="1701" w:type="dxa"/>
            <w:vMerge/>
            <w:vAlign w:val="center"/>
          </w:tcPr>
          <w:p w:rsidR="005A2617" w:rsidRPr="003975D8" w:rsidRDefault="005A2617" w:rsidP="00583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617" w:rsidRPr="00770D45" w:rsidTr="005838B2">
        <w:trPr>
          <w:trHeight w:val="928"/>
        </w:trPr>
        <w:tc>
          <w:tcPr>
            <w:tcW w:w="500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82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5D8">
              <w:rPr>
                <w:rFonts w:ascii="Times New Roman" w:hAnsi="Times New Roman"/>
                <w:sz w:val="28"/>
                <w:szCs w:val="28"/>
              </w:rPr>
              <w:t>- регулярное обновление в общеобразовательных учебных заведениях информационных уголков «Безопасное нахождение в природной среде», содержащих информацию о телефонах экстренных служб, алгоритме действий в случае потери ориентации в лесу, сведения о необходимой экипировке для похода в лес и т.д.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5D8">
              <w:rPr>
                <w:rFonts w:ascii="Times New Roman" w:hAnsi="Times New Roman"/>
                <w:sz w:val="28"/>
                <w:szCs w:val="28"/>
              </w:rPr>
              <w:t>В течение учебного периода</w:t>
            </w:r>
          </w:p>
        </w:tc>
        <w:tc>
          <w:tcPr>
            <w:tcW w:w="255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14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 w:rsidR="005A2617" w:rsidRPr="00770D45" w:rsidTr="005838B2">
        <w:trPr>
          <w:trHeight w:val="928"/>
        </w:trPr>
        <w:tc>
          <w:tcPr>
            <w:tcW w:w="500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282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75D8">
              <w:rPr>
                <w:rFonts w:ascii="Times New Roman" w:hAnsi="Times New Roman"/>
                <w:sz w:val="28"/>
              </w:rPr>
              <w:t>Участие в тематических занятиях в школьных и загородных оздоровительных детских лагерях.</w:t>
            </w:r>
          </w:p>
        </w:tc>
        <w:tc>
          <w:tcPr>
            <w:tcW w:w="170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5D8">
              <w:rPr>
                <w:rFonts w:ascii="Times New Roman" w:hAnsi="Times New Roman"/>
                <w:sz w:val="28"/>
                <w:szCs w:val="28"/>
              </w:rPr>
              <w:t>Каникуля</w:t>
            </w:r>
            <w:proofErr w:type="gramStart"/>
            <w:r w:rsidRPr="003975D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75D8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3975D8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55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3975D8">
              <w:rPr>
                <w:rFonts w:ascii="Times New Roman" w:hAnsi="Times New Roman"/>
                <w:sz w:val="28"/>
                <w:szCs w:val="28"/>
              </w:rPr>
              <w:t>лены рабочей группы</w:t>
            </w:r>
          </w:p>
        </w:tc>
      </w:tr>
      <w:tr w:rsidR="005A2617" w:rsidRPr="00770D45" w:rsidTr="005838B2">
        <w:trPr>
          <w:trHeight w:val="334"/>
        </w:trPr>
        <w:tc>
          <w:tcPr>
            <w:tcW w:w="500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82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5D8">
              <w:rPr>
                <w:rFonts w:ascii="Times New Roman" w:hAnsi="Times New Roman"/>
                <w:sz w:val="28"/>
              </w:rPr>
              <w:t>Участие в областном семинаре</w:t>
            </w:r>
            <w:r>
              <w:rPr>
                <w:rFonts w:ascii="Times New Roman" w:hAnsi="Times New Roman"/>
                <w:sz w:val="28"/>
              </w:rPr>
              <w:t xml:space="preserve"> во В</w:t>
            </w:r>
            <w:r w:rsidRPr="003975D8">
              <w:rPr>
                <w:rFonts w:ascii="Times New Roman" w:hAnsi="Times New Roman"/>
                <w:sz w:val="28"/>
              </w:rPr>
              <w:t>ладимирском региональном ресурсном центре по обучению добровольцев (волонтеров) поиску пропавших людей в природной среде (далее – региональный центр), созданном на базе государственного бюджетного образовательного учреждения дополнительного образования Владимирской области «Учебно-методический центр по гражданской обороне и чрезвычайным ситуациям Владимирской области» (далее – УМЦ г. Владимир)</w:t>
            </w:r>
          </w:p>
        </w:tc>
        <w:tc>
          <w:tcPr>
            <w:tcW w:w="170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УМЦ</w:t>
            </w:r>
          </w:p>
        </w:tc>
        <w:tc>
          <w:tcPr>
            <w:tcW w:w="255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3975D8">
              <w:rPr>
                <w:rFonts w:ascii="Times New Roman" w:hAnsi="Times New Roman"/>
                <w:sz w:val="28"/>
                <w:szCs w:val="28"/>
              </w:rPr>
              <w:t>лены рабочей группы</w:t>
            </w:r>
          </w:p>
        </w:tc>
      </w:tr>
      <w:tr w:rsidR="005A2617" w:rsidRPr="00770D45" w:rsidTr="005838B2">
        <w:trPr>
          <w:trHeight w:val="928"/>
        </w:trPr>
        <w:tc>
          <w:tcPr>
            <w:tcW w:w="500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282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5D8">
              <w:rPr>
                <w:rFonts w:ascii="Times New Roman" w:hAnsi="Times New Roman"/>
                <w:sz w:val="28"/>
              </w:rPr>
              <w:t>Участие в учебно-тренировочном сборе, организуемом региональным центром на базе УМЦ г. Владимир, с добровольцами-новичками по отработке практических навыков поиска пропавших людей в природной среде.</w:t>
            </w:r>
          </w:p>
        </w:tc>
        <w:tc>
          <w:tcPr>
            <w:tcW w:w="170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5D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5D8"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5A2617" w:rsidRPr="00770D45" w:rsidTr="005838B2">
        <w:trPr>
          <w:trHeight w:val="462"/>
        </w:trPr>
        <w:tc>
          <w:tcPr>
            <w:tcW w:w="500" w:type="dxa"/>
            <w:vAlign w:val="center"/>
          </w:tcPr>
          <w:p w:rsidR="005A2617" w:rsidRPr="00D1171F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82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75D8">
              <w:rPr>
                <w:rFonts w:ascii="Times New Roman" w:hAnsi="Times New Roman"/>
                <w:sz w:val="28"/>
              </w:rPr>
              <w:t>Участие в учебно-тренировочном сборе, организуемом региональным центром на базе УМЦ г. Владимир, с добровольцами по направлениям деятельности (старший поисковой группы, картограф, координатор и др.).</w:t>
            </w:r>
          </w:p>
        </w:tc>
        <w:tc>
          <w:tcPr>
            <w:tcW w:w="170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5D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5A2617" w:rsidRPr="003975D8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3975D8">
              <w:rPr>
                <w:rFonts w:ascii="Times New Roman" w:hAnsi="Times New Roman"/>
                <w:sz w:val="28"/>
                <w:szCs w:val="28"/>
              </w:rPr>
              <w:t>лены рабочей группы</w:t>
            </w:r>
          </w:p>
        </w:tc>
      </w:tr>
      <w:tr w:rsidR="005A2617" w:rsidRPr="00770D45" w:rsidTr="005838B2">
        <w:trPr>
          <w:trHeight w:val="462"/>
        </w:trPr>
        <w:tc>
          <w:tcPr>
            <w:tcW w:w="500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282" w:type="dxa"/>
            <w:vAlign w:val="center"/>
          </w:tcPr>
          <w:p w:rsidR="005A2617" w:rsidRPr="00D1171F" w:rsidRDefault="005A2617" w:rsidP="00583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период проведения поисково-спасательных работ обеспечить взаимодействие добровольцев (волонтеров) 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Радужный Владимирской области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764D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764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правлением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Pr="00C764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инистерства внутренних дел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Pr="00C764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осси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йской Федерации</w:t>
            </w:r>
            <w:r w:rsidRPr="00C764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64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C764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ладимирской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 главным управлением М</w:t>
            </w:r>
            <w:r w:rsidRPr="00C764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инистерства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Pr="00C764D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осси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йской Федерации по делам гражданской обороны, чрезвычайным ситуациям и ликвидации последствий стихийных бедствий по Владимирской области и поисково-спасательным отрядом Владимирской области «Лиза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Алерт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01" w:type="dxa"/>
            <w:vAlign w:val="center"/>
          </w:tcPr>
          <w:p w:rsidR="005A2617" w:rsidRPr="00D1171F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периода ведения поисковых работ</w:t>
            </w:r>
          </w:p>
        </w:tc>
        <w:tc>
          <w:tcPr>
            <w:tcW w:w="2551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Олесиков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A2617" w:rsidRPr="00D1171F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Працонь</w:t>
            </w:r>
            <w:proofErr w:type="spellEnd"/>
          </w:p>
        </w:tc>
      </w:tr>
      <w:tr w:rsidR="005A2617" w:rsidRPr="00770D45" w:rsidTr="005838B2">
        <w:trPr>
          <w:trHeight w:val="462"/>
        </w:trPr>
        <w:tc>
          <w:tcPr>
            <w:tcW w:w="500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282" w:type="dxa"/>
            <w:vAlign w:val="center"/>
          </w:tcPr>
          <w:p w:rsidR="005A2617" w:rsidRDefault="005A2617" w:rsidP="005838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пропаганды культуры безопасного поведения граждан в природной среде в средствах массовой информации.</w:t>
            </w:r>
          </w:p>
        </w:tc>
        <w:tc>
          <w:tcPr>
            <w:tcW w:w="1701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5A2617" w:rsidRDefault="005A2617" w:rsidP="00583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Працонь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A2617" w:rsidRDefault="005A2617" w:rsidP="00583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И.В. Игнатосян</w:t>
            </w:r>
          </w:p>
        </w:tc>
      </w:tr>
    </w:tbl>
    <w:p w:rsidR="005A2617" w:rsidRPr="00A94B33" w:rsidRDefault="005A2617" w:rsidP="005A2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617" w:rsidRPr="00A94B33" w:rsidRDefault="005A2617" w:rsidP="005A2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617" w:rsidRDefault="005A2617" w:rsidP="005A26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отдела по </w:t>
      </w:r>
      <w:proofErr w:type="gramStart"/>
      <w:r>
        <w:rPr>
          <w:rFonts w:ascii="Times New Roman" w:hAnsi="Times New Roman"/>
          <w:sz w:val="28"/>
          <w:szCs w:val="28"/>
        </w:rPr>
        <w:t>молодежной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83AD3" w:rsidRDefault="005A2617" w:rsidP="005A261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политике и вопросам демографии МКУ </w:t>
      </w:r>
      <w:proofErr w:type="spellStart"/>
      <w:r>
        <w:rPr>
          <w:rFonts w:ascii="Times New Roman" w:hAnsi="Times New Roman"/>
          <w:sz w:val="28"/>
          <w:szCs w:val="28"/>
        </w:rPr>
        <w:t>ККиС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Н.В. Маркова</w:t>
      </w:r>
    </w:p>
    <w:sectPr w:rsidR="00A83AD3" w:rsidSect="003975D8">
      <w:headerReference w:type="even" r:id="rId4"/>
      <w:pgSz w:w="15840" w:h="12240" w:orient="landscape"/>
      <w:pgMar w:top="426" w:right="794" w:bottom="851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C5" w:rsidRDefault="005A2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16DC5" w:rsidRDefault="005A261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2617"/>
    <w:rsid w:val="00023117"/>
    <w:rsid w:val="005A2617"/>
    <w:rsid w:val="00852A1D"/>
    <w:rsid w:val="00A8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-10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17"/>
    <w:pPr>
      <w:spacing w:after="200" w:line="276" w:lineRule="auto"/>
      <w:ind w:righ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5A2617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A2617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617"/>
    <w:rPr>
      <w:rFonts w:eastAsia="Times New Roman" w:cs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A2617"/>
    <w:rPr>
      <w:rFonts w:ascii="Cambria" w:eastAsia="Times New Roman" w:hAnsi="Cambria" w:cs="Times New Roman"/>
      <w:sz w:val="22"/>
      <w:lang w:eastAsia="ru-RU"/>
    </w:rPr>
  </w:style>
  <w:style w:type="paragraph" w:styleId="a3">
    <w:name w:val="header"/>
    <w:basedOn w:val="a"/>
    <w:link w:val="a4"/>
    <w:semiHidden/>
    <w:rsid w:val="005A2617"/>
    <w:pPr>
      <w:tabs>
        <w:tab w:val="center" w:pos="4153"/>
        <w:tab w:val="right" w:pos="8306"/>
      </w:tabs>
      <w:spacing w:after="0" w:line="240" w:lineRule="auto"/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A26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5A2617"/>
  </w:style>
  <w:style w:type="paragraph" w:styleId="a6">
    <w:name w:val="Body Text"/>
    <w:basedOn w:val="a"/>
    <w:link w:val="a7"/>
    <w:semiHidden/>
    <w:rsid w:val="005A261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A2617"/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A261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3416</Characters>
  <Application>Microsoft Office Word</Application>
  <DocSecurity>0</DocSecurity>
  <Lines>28</Lines>
  <Paragraphs>8</Paragraphs>
  <ScaleCrop>false</ScaleCrop>
  <Company>ККиС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Юлия</dc:creator>
  <cp:keywords/>
  <dc:description/>
  <cp:lastModifiedBy>Уханова Юлия</cp:lastModifiedBy>
  <cp:revision>1</cp:revision>
  <dcterms:created xsi:type="dcterms:W3CDTF">2020-02-03T07:35:00Z</dcterms:created>
  <dcterms:modified xsi:type="dcterms:W3CDTF">2020-02-03T07:38:00Z</dcterms:modified>
</cp:coreProperties>
</file>