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55"/>
        <w:tblW w:w="3968" w:type="dxa"/>
        <w:tblLayout w:type="fixed"/>
        <w:tblLook w:val="04A0"/>
      </w:tblPr>
      <w:tblGrid>
        <w:gridCol w:w="3968"/>
      </w:tblGrid>
      <w:tr w:rsidR="0042470B" w:rsidTr="00D230EC">
        <w:trPr>
          <w:trHeight w:val="1469"/>
        </w:trPr>
        <w:tc>
          <w:tcPr>
            <w:tcW w:w="3968" w:type="dxa"/>
            <w:hideMark/>
          </w:tcPr>
          <w:p w:rsidR="0042470B" w:rsidRPr="00FC54EC" w:rsidRDefault="0042470B" w:rsidP="00D230EC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2</w:t>
            </w:r>
          </w:p>
          <w:p w:rsidR="0042470B" w:rsidRPr="00FC54EC" w:rsidRDefault="0042470B" w:rsidP="00D2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r w:rsidRPr="00FC54EC">
              <w:rPr>
                <w:sz w:val="24"/>
                <w:szCs w:val="24"/>
              </w:rPr>
              <w:t xml:space="preserve">администрации </w:t>
            </w:r>
          </w:p>
          <w:p w:rsid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42470B" w:rsidRPr="00FC54EC" w:rsidRDefault="0042470B" w:rsidP="00D23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42470B" w:rsidRDefault="0042470B" w:rsidP="00D230EC">
            <w:pPr>
              <w:jc w:val="center"/>
              <w:rPr>
                <w:sz w:val="22"/>
              </w:rPr>
            </w:pPr>
            <w:r w:rsidRPr="00FC54E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10» ноября 2020</w:t>
            </w:r>
            <w:r w:rsidRPr="00FC54EC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1506</w:t>
            </w:r>
          </w:p>
        </w:tc>
      </w:tr>
    </w:tbl>
    <w:p w:rsidR="00AF6832" w:rsidRDefault="00AF6832" w:rsidP="0042470B">
      <w:pPr>
        <w:rPr>
          <w:lang w:val="en-US"/>
        </w:rPr>
      </w:pPr>
    </w:p>
    <w:p w:rsidR="0042470B" w:rsidRDefault="0042470B" w:rsidP="0042470B">
      <w:pPr>
        <w:rPr>
          <w:lang w:val="en-US"/>
        </w:rPr>
      </w:pPr>
    </w:p>
    <w:p w:rsidR="0042470B" w:rsidRDefault="0042470B" w:rsidP="0042470B">
      <w:pPr>
        <w:rPr>
          <w:lang w:val="en-US"/>
        </w:rPr>
      </w:pPr>
    </w:p>
    <w:p w:rsidR="0042470B" w:rsidRDefault="0042470B" w:rsidP="0042470B">
      <w:pPr>
        <w:rPr>
          <w:lang w:val="en-US"/>
        </w:rPr>
      </w:pPr>
    </w:p>
    <w:p w:rsidR="0042470B" w:rsidRDefault="0042470B" w:rsidP="0042470B">
      <w:pPr>
        <w:rPr>
          <w:lang w:val="en-US"/>
        </w:rPr>
      </w:pPr>
    </w:p>
    <w:p w:rsidR="0042470B" w:rsidRDefault="0042470B" w:rsidP="0042470B">
      <w:pPr>
        <w:rPr>
          <w:lang w:val="en-US"/>
        </w:rPr>
      </w:pPr>
    </w:p>
    <w:p w:rsidR="0042470B" w:rsidRDefault="0042470B" w:rsidP="0042470B">
      <w:pPr>
        <w:jc w:val="center"/>
        <w:rPr>
          <w:sz w:val="12"/>
          <w:szCs w:val="12"/>
        </w:rPr>
      </w:pPr>
    </w:p>
    <w:p w:rsidR="0042470B" w:rsidRDefault="0042470B" w:rsidP="0042470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2470B" w:rsidRDefault="0042470B" w:rsidP="0042470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</w:t>
      </w:r>
    </w:p>
    <w:p w:rsidR="0042470B" w:rsidRPr="004B15A0" w:rsidRDefault="0042470B" w:rsidP="0042470B">
      <w:pPr>
        <w:pStyle w:val="a6"/>
        <w:spacing w:line="216" w:lineRule="auto"/>
        <w:jc w:val="center"/>
        <w:rPr>
          <w:sz w:val="16"/>
          <w:szCs w:val="16"/>
        </w:rPr>
      </w:pPr>
    </w:p>
    <w:tbl>
      <w:tblPr>
        <w:tblW w:w="1035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670"/>
        <w:gridCol w:w="1559"/>
        <w:gridCol w:w="2561"/>
      </w:tblGrid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№</w:t>
            </w:r>
          </w:p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7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470B">
              <w:rPr>
                <w:sz w:val="24"/>
                <w:szCs w:val="24"/>
              </w:rPr>
              <w:t>/</w:t>
            </w:r>
            <w:proofErr w:type="spellStart"/>
            <w:r w:rsidRPr="004247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Сроки</w:t>
            </w:r>
          </w:p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проведения</w:t>
            </w:r>
          </w:p>
        </w:tc>
        <w:tc>
          <w:tcPr>
            <w:tcW w:w="25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Ответственные</w:t>
            </w:r>
          </w:p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исполнители</w:t>
            </w:r>
          </w:p>
        </w:tc>
      </w:tr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val="281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470B" w:rsidRPr="0042470B" w:rsidRDefault="0042470B" w:rsidP="00D230EC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Информирование граждан о правилах безопасного поведения на водных объектах в осенне-зимний п</w:t>
            </w:r>
            <w:r w:rsidRPr="0042470B">
              <w:rPr>
                <w:sz w:val="24"/>
                <w:szCs w:val="24"/>
              </w:rPr>
              <w:t>е</w:t>
            </w:r>
            <w:r w:rsidRPr="0042470B">
              <w:rPr>
                <w:sz w:val="24"/>
                <w:szCs w:val="24"/>
              </w:rPr>
              <w:t>риод.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Начальник </w:t>
            </w:r>
            <w:r w:rsidRPr="0042470B">
              <w:rPr>
                <w:sz w:val="24"/>
                <w:szCs w:val="24"/>
              </w:rPr>
              <w:br/>
              <w:t>МКУ «УГОЧС»</w:t>
            </w:r>
          </w:p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СМИ</w:t>
            </w:r>
          </w:p>
        </w:tc>
      </w:tr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Размещение в СМИ и на интернет-сайте </w:t>
            </w:r>
            <w:proofErr w:type="gramStart"/>
            <w:r w:rsidRPr="0042470B">
              <w:rPr>
                <w:sz w:val="24"/>
                <w:szCs w:val="24"/>
              </w:rPr>
              <w:t>администрации</w:t>
            </w:r>
            <w:proofErr w:type="gramEnd"/>
            <w:r w:rsidRPr="0042470B">
              <w:rPr>
                <w:sz w:val="24"/>
                <w:szCs w:val="24"/>
              </w:rPr>
              <w:t xml:space="preserve"> ЗАТО г. Радужный Владимирской области информационных материалов о фактах происшествий на водных объектах Владимирской области.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Начальник </w:t>
            </w:r>
            <w:r w:rsidRPr="0042470B">
              <w:rPr>
                <w:sz w:val="24"/>
                <w:szCs w:val="24"/>
              </w:rPr>
              <w:br/>
              <w:t>МКУ «УГОЧС»</w:t>
            </w:r>
          </w:p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СМИ</w:t>
            </w:r>
          </w:p>
        </w:tc>
      </w:tr>
      <w:tr w:rsidR="0042470B" w:rsidRPr="0042470B" w:rsidTr="0042470B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Оформление тематических выставок литературы в городской общедоступной би</w:t>
            </w:r>
            <w:r w:rsidRPr="0042470B">
              <w:rPr>
                <w:sz w:val="24"/>
                <w:szCs w:val="24"/>
              </w:rPr>
              <w:t>б</w:t>
            </w:r>
            <w:r w:rsidRPr="0042470B">
              <w:rPr>
                <w:sz w:val="24"/>
                <w:szCs w:val="24"/>
              </w:rPr>
              <w:t>лиотеке и школьных библиотеках.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42470B">
              <w:rPr>
                <w:sz w:val="24"/>
                <w:szCs w:val="24"/>
              </w:rPr>
              <w:t>ККиС</w:t>
            </w:r>
            <w:proofErr w:type="spellEnd"/>
          </w:p>
          <w:p w:rsidR="0042470B" w:rsidRPr="0042470B" w:rsidRDefault="0042470B" w:rsidP="0042470B">
            <w:pPr>
              <w:pStyle w:val="a6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Начальник управления о</w:t>
            </w:r>
            <w:r w:rsidRPr="0042470B">
              <w:rPr>
                <w:sz w:val="24"/>
                <w:szCs w:val="24"/>
              </w:rPr>
              <w:t>б</w:t>
            </w:r>
            <w:r w:rsidRPr="0042470B">
              <w:rPr>
                <w:sz w:val="24"/>
                <w:szCs w:val="24"/>
              </w:rPr>
              <w:t>разования</w:t>
            </w:r>
          </w:p>
        </w:tc>
      </w:tr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Трансляция на телеканале «Местное время - </w:t>
            </w:r>
            <w:proofErr w:type="gramStart"/>
            <w:r w:rsidRPr="0042470B">
              <w:rPr>
                <w:sz w:val="24"/>
                <w:szCs w:val="24"/>
              </w:rPr>
              <w:t>Радужный</w:t>
            </w:r>
            <w:proofErr w:type="gramEnd"/>
            <w:r w:rsidRPr="0042470B">
              <w:rPr>
                <w:sz w:val="24"/>
                <w:szCs w:val="24"/>
              </w:rPr>
              <w:t>» роликов о правилах безопасного поведения людей на осенне-зимних водоемах.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Начальник </w:t>
            </w:r>
            <w:r w:rsidRPr="0042470B">
              <w:rPr>
                <w:sz w:val="24"/>
                <w:szCs w:val="24"/>
              </w:rPr>
              <w:br/>
              <w:t>МКУ «УГОЧС»</w:t>
            </w:r>
          </w:p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НП «МГКТВ»</w:t>
            </w:r>
          </w:p>
        </w:tc>
      </w:tr>
      <w:tr w:rsidR="0042470B" w:rsidRPr="0042470B" w:rsidTr="0042470B">
        <w:tblPrEx>
          <w:tblCellMar>
            <w:top w:w="0" w:type="dxa"/>
            <w:bottom w:w="0" w:type="dxa"/>
          </w:tblCellMar>
        </w:tblPrEx>
        <w:trPr>
          <w:cantSplit/>
          <w:trHeight w:hRule="exact" w:val="143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Размещение в организациях «Доска объявлений» памяток по правилам без</w:t>
            </w:r>
            <w:r w:rsidRPr="0042470B">
              <w:rPr>
                <w:sz w:val="24"/>
                <w:szCs w:val="24"/>
              </w:rPr>
              <w:t>о</w:t>
            </w:r>
            <w:r w:rsidRPr="0042470B">
              <w:rPr>
                <w:sz w:val="24"/>
                <w:szCs w:val="24"/>
              </w:rPr>
              <w:t>пасного поведения людей на осенне-зимних водоемах и спасения провалившихся под лед.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 xml:space="preserve">Начальник </w:t>
            </w:r>
            <w:r w:rsidRPr="0042470B">
              <w:rPr>
                <w:sz w:val="24"/>
                <w:szCs w:val="24"/>
              </w:rPr>
              <w:br/>
              <w:t>МКУ «УГОЧС»</w:t>
            </w:r>
          </w:p>
          <w:p w:rsidR="0042470B" w:rsidRPr="0042470B" w:rsidRDefault="0042470B" w:rsidP="0042470B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Руководители орг</w:t>
            </w:r>
            <w:r w:rsidRPr="0042470B">
              <w:rPr>
                <w:sz w:val="24"/>
                <w:szCs w:val="24"/>
              </w:rPr>
              <w:t>а</w:t>
            </w:r>
            <w:r w:rsidRPr="0042470B">
              <w:rPr>
                <w:sz w:val="24"/>
                <w:szCs w:val="24"/>
              </w:rPr>
              <w:t>низаций</w:t>
            </w:r>
          </w:p>
        </w:tc>
      </w:tr>
      <w:tr w:rsidR="0042470B" w:rsidRPr="0042470B" w:rsidTr="0042470B">
        <w:tblPrEx>
          <w:tblCellMar>
            <w:top w:w="0" w:type="dxa"/>
            <w:bottom w:w="0" w:type="dxa"/>
          </w:tblCellMar>
        </w:tblPrEx>
        <w:trPr>
          <w:cantSplit/>
          <w:trHeight w:hRule="exact"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Занятия с учащимися и воспитанниками дошкольных общеобразовательных учреждений по правилам поведения на водных объектах в осенне-зимний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42470B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Начальник управления образования</w:t>
            </w:r>
          </w:p>
        </w:tc>
      </w:tr>
      <w:tr w:rsidR="0042470B" w:rsidRPr="0042470B" w:rsidTr="00D230EC">
        <w:tblPrEx>
          <w:tblCellMar>
            <w:top w:w="0" w:type="dxa"/>
            <w:bottom w:w="0" w:type="dxa"/>
          </w:tblCellMar>
        </w:tblPrEx>
        <w:trPr>
          <w:cantSplit/>
          <w:trHeight w:hRule="exact" w:val="13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Обучение работающего населения на занятиях по гражданской обороне и старшеклассников на занятиях по курсу «ОБЖ» правилам спасения утопающих.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42470B" w:rsidRPr="0042470B" w:rsidTr="0042470B">
        <w:tblPrEx>
          <w:tblCellMar>
            <w:top w:w="0" w:type="dxa"/>
            <w:bottom w:w="0" w:type="dxa"/>
          </w:tblCellMar>
        </w:tblPrEx>
        <w:trPr>
          <w:cantSplit/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both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Тематические конкурсы детских рисунков для воспитанников старших групп детских садов.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0B" w:rsidRPr="0042470B" w:rsidRDefault="0042470B" w:rsidP="00D230EC">
            <w:pPr>
              <w:jc w:val="center"/>
              <w:rPr>
                <w:sz w:val="24"/>
                <w:szCs w:val="24"/>
              </w:rPr>
            </w:pPr>
            <w:r w:rsidRPr="0042470B">
              <w:rPr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42470B" w:rsidRDefault="0042470B" w:rsidP="0042470B">
      <w:pPr>
        <w:pStyle w:val="3"/>
        <w:spacing w:after="0"/>
        <w:ind w:left="0"/>
        <w:rPr>
          <w:sz w:val="24"/>
          <w:szCs w:val="24"/>
          <w:lang w:val="en-US"/>
        </w:rPr>
      </w:pPr>
    </w:p>
    <w:p w:rsidR="0042470B" w:rsidRDefault="0042470B" w:rsidP="0042470B">
      <w:pPr>
        <w:pStyle w:val="3"/>
        <w:spacing w:after="0"/>
        <w:ind w:left="0"/>
        <w:rPr>
          <w:sz w:val="24"/>
          <w:szCs w:val="24"/>
          <w:lang w:val="en-US"/>
        </w:rPr>
      </w:pPr>
    </w:p>
    <w:p w:rsidR="0042470B" w:rsidRPr="0042470B" w:rsidRDefault="0042470B" w:rsidP="0042470B">
      <w:pPr>
        <w:pStyle w:val="3"/>
        <w:spacing w:after="0"/>
        <w:ind w:left="0"/>
        <w:rPr>
          <w:sz w:val="24"/>
          <w:szCs w:val="24"/>
          <w:lang w:val="en-US"/>
        </w:rPr>
      </w:pPr>
    </w:p>
    <w:p w:rsidR="0042470B" w:rsidRPr="0042470B" w:rsidRDefault="0042470B" w:rsidP="0042470B">
      <w:pPr>
        <w:pStyle w:val="3"/>
        <w:spacing w:after="0"/>
        <w:ind w:left="0"/>
        <w:rPr>
          <w:sz w:val="28"/>
          <w:szCs w:val="28"/>
        </w:rPr>
      </w:pPr>
      <w:r w:rsidRPr="0042470B">
        <w:rPr>
          <w:sz w:val="28"/>
          <w:szCs w:val="28"/>
        </w:rPr>
        <w:t>Начальник МКУ «УГОЧС»</w:t>
      </w:r>
    </w:p>
    <w:p w:rsidR="0042470B" w:rsidRPr="0042470B" w:rsidRDefault="0042470B" w:rsidP="0042470B">
      <w:pPr>
        <w:pStyle w:val="3"/>
        <w:spacing w:after="0"/>
        <w:ind w:left="0"/>
        <w:rPr>
          <w:sz w:val="28"/>
          <w:szCs w:val="28"/>
        </w:rPr>
      </w:pPr>
      <w:r w:rsidRPr="0042470B">
        <w:rPr>
          <w:sz w:val="28"/>
          <w:szCs w:val="28"/>
        </w:rPr>
        <w:t xml:space="preserve">ЗАТО г. </w:t>
      </w:r>
      <w:proofErr w:type="gramStart"/>
      <w:r w:rsidRPr="0042470B">
        <w:rPr>
          <w:sz w:val="28"/>
          <w:szCs w:val="28"/>
        </w:rPr>
        <w:t>Радужный</w:t>
      </w:r>
      <w:proofErr w:type="gramEnd"/>
      <w:r w:rsidRPr="0042470B">
        <w:rPr>
          <w:sz w:val="28"/>
          <w:szCs w:val="28"/>
        </w:rPr>
        <w:t xml:space="preserve"> Владимирской области                                            А.И. </w:t>
      </w:r>
      <w:proofErr w:type="spellStart"/>
      <w:r w:rsidRPr="0042470B">
        <w:rPr>
          <w:sz w:val="28"/>
          <w:szCs w:val="28"/>
        </w:rPr>
        <w:t>Працонь</w:t>
      </w:r>
      <w:proofErr w:type="spellEnd"/>
    </w:p>
    <w:p w:rsidR="0042470B" w:rsidRPr="0042470B" w:rsidRDefault="0042470B" w:rsidP="0042470B"/>
    <w:sectPr w:rsidR="0042470B" w:rsidRPr="0042470B" w:rsidSect="0042470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F6832"/>
    <w:rsid w:val="0042470B"/>
    <w:rsid w:val="00620264"/>
    <w:rsid w:val="00682975"/>
    <w:rsid w:val="00AF6832"/>
    <w:rsid w:val="00E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F683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F6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AF6832"/>
    <w:pPr>
      <w:ind w:left="705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683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45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45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unhideWhenUsed/>
    <w:rsid w:val="00EA458A"/>
    <w:pPr>
      <w:spacing w:line="259" w:lineRule="auto"/>
      <w:ind w:left="400" w:right="200"/>
      <w:jc w:val="center"/>
    </w:pPr>
    <w:rPr>
      <w:b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4247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24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2020-11-11T05:41:00Z</dcterms:created>
  <dcterms:modified xsi:type="dcterms:W3CDTF">2020-11-11T05:41:00Z</dcterms:modified>
</cp:coreProperties>
</file>