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11" w:rsidRPr="002F2432" w:rsidRDefault="00963211" w:rsidP="00963211">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17145</wp:posOffset>
            </wp:positionV>
            <wp:extent cx="727710" cy="86106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27710" cy="86106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Pr="002F2432">
        <w:rPr>
          <w:sz w:val="28"/>
          <w:szCs w:val="28"/>
          <w:lang w:val="ru-RU"/>
        </w:rPr>
        <w:tab/>
      </w:r>
      <w:r w:rsidRPr="002F2432">
        <w:rPr>
          <w:sz w:val="28"/>
          <w:szCs w:val="28"/>
          <w:lang w:val="ru-RU"/>
        </w:rPr>
        <w:tab/>
      </w:r>
      <w:r w:rsidRPr="002F2432">
        <w:rPr>
          <w:sz w:val="28"/>
          <w:szCs w:val="28"/>
          <w:lang w:val="ru-RU"/>
        </w:rPr>
        <w:tab/>
      </w:r>
      <w:r w:rsidRPr="002F2432">
        <w:rPr>
          <w:sz w:val="28"/>
          <w:szCs w:val="28"/>
          <w:lang w:val="ru-RU"/>
        </w:rPr>
        <w:tab/>
      </w:r>
      <w:r w:rsidRPr="002F2432">
        <w:rPr>
          <w:sz w:val="28"/>
          <w:szCs w:val="28"/>
          <w:lang w:val="ru-RU"/>
        </w:rPr>
        <w:tab/>
      </w:r>
      <w:r w:rsidRPr="002F2432">
        <w:rPr>
          <w:sz w:val="28"/>
          <w:szCs w:val="28"/>
          <w:lang w:val="ru-RU"/>
        </w:rPr>
        <w:tab/>
      </w:r>
    </w:p>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Pr>
        <w:pStyle w:val="1"/>
        <w:jc w:val="center"/>
        <w:rPr>
          <w:b/>
          <w:sz w:val="36"/>
          <w:lang w:val="ru-RU"/>
        </w:rPr>
      </w:pPr>
      <w:r w:rsidRPr="002F2432">
        <w:rPr>
          <w:b/>
          <w:sz w:val="36"/>
        </w:rPr>
        <w:t>C</w:t>
      </w:r>
      <w:r w:rsidRPr="002F2432">
        <w:rPr>
          <w:b/>
          <w:sz w:val="36"/>
          <w:lang w:val="ru-RU"/>
        </w:rPr>
        <w:t>ОВЕТ НАРОДНЫХ ДЕПУТАТОВ</w:t>
      </w:r>
    </w:p>
    <w:p w:rsidR="00963211" w:rsidRPr="002F2432" w:rsidRDefault="00963211" w:rsidP="00963211">
      <w:pPr>
        <w:pStyle w:val="a3"/>
        <w:jc w:val="center"/>
        <w:rPr>
          <w:sz w:val="32"/>
          <w:szCs w:val="32"/>
          <w:lang w:val="ru-RU"/>
        </w:rPr>
      </w:pPr>
      <w:r w:rsidRPr="002F2432">
        <w:rPr>
          <w:sz w:val="32"/>
          <w:szCs w:val="32"/>
          <w:lang w:val="ru-RU"/>
        </w:rPr>
        <w:t>закрытого административно-территориального</w:t>
      </w:r>
    </w:p>
    <w:p w:rsidR="00963211" w:rsidRPr="002F2432" w:rsidRDefault="00963211" w:rsidP="00963211">
      <w:pPr>
        <w:pStyle w:val="a3"/>
        <w:jc w:val="center"/>
        <w:rPr>
          <w:sz w:val="32"/>
          <w:szCs w:val="32"/>
          <w:lang w:val="ru-RU"/>
        </w:rPr>
      </w:pPr>
      <w:r w:rsidRPr="002F2432">
        <w:rPr>
          <w:sz w:val="32"/>
          <w:szCs w:val="32"/>
          <w:lang w:val="ru-RU"/>
        </w:rPr>
        <w:t xml:space="preserve"> образования г. </w:t>
      </w:r>
      <w:proofErr w:type="gramStart"/>
      <w:r w:rsidRPr="002F2432">
        <w:rPr>
          <w:sz w:val="32"/>
          <w:szCs w:val="32"/>
          <w:lang w:val="ru-RU"/>
        </w:rPr>
        <w:t>Радужный</w:t>
      </w:r>
      <w:proofErr w:type="gramEnd"/>
      <w:r w:rsidRPr="002F2432">
        <w:rPr>
          <w:sz w:val="32"/>
          <w:szCs w:val="32"/>
          <w:lang w:val="ru-RU"/>
        </w:rPr>
        <w:t xml:space="preserve"> Владимирской области</w:t>
      </w:r>
    </w:p>
    <w:p w:rsidR="00963211" w:rsidRPr="002F2432" w:rsidRDefault="00963211" w:rsidP="00963211"/>
    <w:p w:rsidR="00963211" w:rsidRPr="002F2432" w:rsidRDefault="00963211" w:rsidP="00963211">
      <w:pPr>
        <w:pStyle w:val="2"/>
        <w:rPr>
          <w:b/>
          <w:lang w:val="ru-RU"/>
        </w:rPr>
      </w:pPr>
      <w:proofErr w:type="gramStart"/>
      <w:r w:rsidRPr="002F2432">
        <w:rPr>
          <w:b/>
          <w:lang w:val="ru-RU"/>
        </w:rPr>
        <w:t>Р</w:t>
      </w:r>
      <w:proofErr w:type="gramEnd"/>
      <w:r w:rsidRPr="002F2432">
        <w:rPr>
          <w:b/>
          <w:lang w:val="ru-RU"/>
        </w:rPr>
        <w:t xml:space="preserve"> Е Ш Е Н И Е</w:t>
      </w:r>
    </w:p>
    <w:p w:rsidR="00963211" w:rsidRPr="002F2432" w:rsidRDefault="00963211" w:rsidP="00963211">
      <w:pPr>
        <w:rPr>
          <w:sz w:val="28"/>
          <w:szCs w:val="28"/>
        </w:rPr>
      </w:pPr>
    </w:p>
    <w:p w:rsidR="00963211" w:rsidRPr="00255A69" w:rsidRDefault="00963211" w:rsidP="00963211">
      <w:pPr>
        <w:rPr>
          <w:sz w:val="28"/>
          <w:szCs w:val="28"/>
        </w:rPr>
      </w:pPr>
      <w:r w:rsidRPr="00F00F2B">
        <w:rPr>
          <w:sz w:val="28"/>
          <w:szCs w:val="28"/>
          <w:u w:val="single"/>
        </w:rPr>
        <w:t>18.12.2023</w:t>
      </w:r>
      <w:r w:rsidRPr="00255A69">
        <w:rPr>
          <w:sz w:val="28"/>
          <w:szCs w:val="28"/>
        </w:rPr>
        <w:tab/>
      </w:r>
      <w:r w:rsidRPr="00255A69">
        <w:rPr>
          <w:sz w:val="28"/>
          <w:szCs w:val="28"/>
        </w:rPr>
        <w:tab/>
      </w:r>
      <w:r w:rsidRPr="00255A69">
        <w:rPr>
          <w:sz w:val="28"/>
          <w:szCs w:val="28"/>
        </w:rPr>
        <w:tab/>
      </w:r>
      <w:r w:rsidRPr="00255A69">
        <w:rPr>
          <w:sz w:val="28"/>
          <w:szCs w:val="28"/>
        </w:rPr>
        <w:tab/>
      </w:r>
      <w:r w:rsidRPr="00255A69">
        <w:rPr>
          <w:sz w:val="28"/>
          <w:szCs w:val="28"/>
        </w:rPr>
        <w:tab/>
      </w:r>
      <w:r w:rsidRPr="00255A69">
        <w:rPr>
          <w:sz w:val="28"/>
          <w:szCs w:val="28"/>
        </w:rPr>
        <w:tab/>
      </w:r>
      <w:r w:rsidRPr="00255A69">
        <w:rPr>
          <w:sz w:val="28"/>
          <w:szCs w:val="28"/>
        </w:rPr>
        <w:tab/>
      </w:r>
      <w:r w:rsidRPr="00255A69">
        <w:rPr>
          <w:sz w:val="28"/>
          <w:szCs w:val="28"/>
        </w:rPr>
        <w:tab/>
        <w:t xml:space="preserve">             </w:t>
      </w:r>
      <w:r w:rsidRPr="00F00F2B">
        <w:rPr>
          <w:sz w:val="28"/>
          <w:szCs w:val="28"/>
          <w:u w:val="single"/>
        </w:rPr>
        <w:t>22/120</w:t>
      </w:r>
    </w:p>
    <w:p w:rsidR="00963211" w:rsidRDefault="00963211" w:rsidP="00963211">
      <w:pPr>
        <w:ind w:right="4960"/>
        <w:jc w:val="both"/>
        <w:rPr>
          <w:sz w:val="28"/>
          <w:szCs w:val="28"/>
        </w:rPr>
      </w:pPr>
      <w:r w:rsidRPr="002F2432">
        <w:rPr>
          <w:sz w:val="28"/>
          <w:szCs w:val="28"/>
        </w:rPr>
        <w:t xml:space="preserve">Об утверждении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Pr>
          <w:sz w:val="28"/>
          <w:szCs w:val="28"/>
        </w:rPr>
        <w:t>4</w:t>
      </w:r>
      <w:r w:rsidRPr="002F2432">
        <w:rPr>
          <w:sz w:val="28"/>
          <w:szCs w:val="28"/>
        </w:rPr>
        <w:t xml:space="preserve"> год и на плановый период 202</w:t>
      </w:r>
      <w:r>
        <w:rPr>
          <w:sz w:val="28"/>
          <w:szCs w:val="28"/>
        </w:rPr>
        <w:t>5</w:t>
      </w:r>
      <w:r w:rsidRPr="002F2432">
        <w:rPr>
          <w:sz w:val="28"/>
          <w:szCs w:val="28"/>
        </w:rPr>
        <w:t xml:space="preserve"> и 202</w:t>
      </w:r>
      <w:r>
        <w:rPr>
          <w:sz w:val="28"/>
          <w:szCs w:val="28"/>
        </w:rPr>
        <w:t>6</w:t>
      </w:r>
      <w:r w:rsidRPr="002F2432">
        <w:rPr>
          <w:sz w:val="28"/>
          <w:szCs w:val="28"/>
        </w:rPr>
        <w:t xml:space="preserve"> годов</w:t>
      </w:r>
    </w:p>
    <w:p w:rsidR="00963211" w:rsidRPr="00BE4719" w:rsidRDefault="00963211" w:rsidP="00986285">
      <w:pPr>
        <w:ind w:right="1274"/>
        <w:jc w:val="center"/>
        <w:rPr>
          <w:sz w:val="28"/>
          <w:szCs w:val="28"/>
        </w:rPr>
      </w:pPr>
      <w:r>
        <w:rPr>
          <w:sz w:val="24"/>
          <w:szCs w:val="24"/>
        </w:rPr>
        <w:t>(</w:t>
      </w:r>
      <w:r w:rsidRPr="005C12AF">
        <w:rPr>
          <w:sz w:val="24"/>
          <w:szCs w:val="24"/>
        </w:rPr>
        <w:t xml:space="preserve"> в редакции решени</w:t>
      </w:r>
      <w:r>
        <w:rPr>
          <w:sz w:val="24"/>
          <w:szCs w:val="24"/>
        </w:rPr>
        <w:t>й</w:t>
      </w:r>
      <w:r w:rsidRPr="005C12AF">
        <w:rPr>
          <w:sz w:val="24"/>
          <w:szCs w:val="24"/>
        </w:rPr>
        <w:t xml:space="preserve"> СНД от 04.03.2024 № 4/14</w:t>
      </w:r>
      <w:r>
        <w:rPr>
          <w:sz w:val="24"/>
          <w:szCs w:val="24"/>
        </w:rPr>
        <w:t>, от 22.07.2024 № 12/57</w:t>
      </w:r>
      <w:r w:rsidR="00986285">
        <w:rPr>
          <w:sz w:val="24"/>
          <w:szCs w:val="24"/>
        </w:rPr>
        <w:t>, от 30.10.2024 № 17/78</w:t>
      </w:r>
      <w:r>
        <w:rPr>
          <w:sz w:val="24"/>
          <w:szCs w:val="24"/>
        </w:rPr>
        <w:t>)</w:t>
      </w:r>
    </w:p>
    <w:p w:rsidR="00963211" w:rsidRPr="002F2432" w:rsidRDefault="00963211" w:rsidP="00963211">
      <w:pPr>
        <w:rPr>
          <w:sz w:val="28"/>
          <w:szCs w:val="28"/>
        </w:rPr>
      </w:pPr>
    </w:p>
    <w:p w:rsidR="00963211" w:rsidRPr="002F2432" w:rsidRDefault="00963211" w:rsidP="00963211">
      <w:pPr>
        <w:ind w:firstLine="708"/>
        <w:jc w:val="both"/>
        <w:rPr>
          <w:sz w:val="28"/>
          <w:szCs w:val="28"/>
        </w:rPr>
      </w:pPr>
    </w:p>
    <w:p w:rsidR="00963211" w:rsidRDefault="00963211" w:rsidP="00963211">
      <w:pPr>
        <w:ind w:firstLine="708"/>
        <w:jc w:val="both"/>
        <w:rPr>
          <w:sz w:val="28"/>
          <w:szCs w:val="28"/>
        </w:rPr>
      </w:pPr>
      <w:r w:rsidRPr="002F2432">
        <w:rPr>
          <w:sz w:val="28"/>
          <w:szCs w:val="28"/>
        </w:rPr>
        <w:t xml:space="preserve">В соответствии со статьями 184, 185 Бюджетного кодекса Российской Федерации, статьей 9 Положения о бюджетном процессе в городском </w:t>
      </w:r>
      <w:proofErr w:type="gramStart"/>
      <w:r w:rsidRPr="002F2432">
        <w:rPr>
          <w:sz w:val="28"/>
          <w:szCs w:val="28"/>
        </w:rPr>
        <w:t>округе</w:t>
      </w:r>
      <w:proofErr w:type="gramEnd"/>
      <w:r w:rsidRPr="002F2432">
        <w:rPr>
          <w:sz w:val="28"/>
          <w:szCs w:val="28"/>
        </w:rPr>
        <w:t xml:space="preserve"> ЗАТО г. Радужный Владимирской области, утвержденного решением Совета народных депутатов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963211" w:rsidRPr="002F2432" w:rsidRDefault="00963211" w:rsidP="00963211">
      <w:pPr>
        <w:ind w:firstLine="708"/>
        <w:jc w:val="center"/>
        <w:rPr>
          <w:sz w:val="28"/>
          <w:szCs w:val="28"/>
        </w:rPr>
      </w:pPr>
      <w:proofErr w:type="gramStart"/>
      <w:r w:rsidRPr="002F2432">
        <w:rPr>
          <w:sz w:val="28"/>
          <w:szCs w:val="28"/>
        </w:rPr>
        <w:t>Р</w:t>
      </w:r>
      <w:proofErr w:type="gramEnd"/>
      <w:r w:rsidRPr="002F2432">
        <w:rPr>
          <w:sz w:val="28"/>
          <w:szCs w:val="28"/>
        </w:rPr>
        <w:t xml:space="preserve"> Е Ш И Л:</w:t>
      </w:r>
    </w:p>
    <w:p w:rsidR="00963211" w:rsidRPr="002F2432" w:rsidRDefault="00963211" w:rsidP="00963211">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Pr>
          <w:sz w:val="28"/>
          <w:szCs w:val="28"/>
        </w:rPr>
        <w:t>4</w:t>
      </w:r>
      <w:r w:rsidRPr="002F2432">
        <w:rPr>
          <w:sz w:val="28"/>
          <w:szCs w:val="28"/>
        </w:rPr>
        <w:t xml:space="preserve"> год:</w:t>
      </w:r>
    </w:p>
    <w:p w:rsidR="00963211" w:rsidRPr="002F2432" w:rsidRDefault="00963211" w:rsidP="00963211">
      <w:pPr>
        <w:ind w:firstLine="708"/>
        <w:jc w:val="both"/>
        <w:rPr>
          <w:sz w:val="28"/>
          <w:szCs w:val="28"/>
        </w:rPr>
      </w:pPr>
      <w:r w:rsidRPr="002F2432">
        <w:rPr>
          <w:sz w:val="28"/>
          <w:szCs w:val="28"/>
        </w:rPr>
        <w:t xml:space="preserve">1) прогнозируемый общий объем доходов городского бюджета в сумме </w:t>
      </w:r>
      <w:r w:rsidR="00FE073E">
        <w:rPr>
          <w:color w:val="000000"/>
          <w:sz w:val="28"/>
          <w:szCs w:val="28"/>
        </w:rPr>
        <w:t>1 126 594,20</w:t>
      </w:r>
      <w:r w:rsidRPr="002F2432">
        <w:rPr>
          <w:color w:val="000000"/>
          <w:sz w:val="28"/>
          <w:szCs w:val="28"/>
        </w:rPr>
        <w:t xml:space="preserve"> </w:t>
      </w:r>
      <w:r w:rsidRPr="002F2432">
        <w:rPr>
          <w:sz w:val="28"/>
          <w:szCs w:val="28"/>
        </w:rPr>
        <w:t xml:space="preserve">тыс. рублей, в том числе объем межбюджетных трансфертов, получаемых из других бюджетов бюджетной системы Российской Федерации, в сумме </w:t>
      </w:r>
      <w:r w:rsidR="00FE073E">
        <w:rPr>
          <w:sz w:val="28"/>
          <w:szCs w:val="28"/>
        </w:rPr>
        <w:t>905 575,79</w:t>
      </w:r>
      <w:r w:rsidRPr="002F2432">
        <w:rPr>
          <w:color w:val="000000"/>
          <w:sz w:val="28"/>
          <w:szCs w:val="28"/>
        </w:rPr>
        <w:t xml:space="preserve"> </w:t>
      </w:r>
      <w:r w:rsidRPr="002F2432">
        <w:rPr>
          <w:sz w:val="28"/>
          <w:szCs w:val="28"/>
        </w:rPr>
        <w:t>тыс. рублей;</w:t>
      </w:r>
    </w:p>
    <w:p w:rsidR="00963211" w:rsidRPr="002F2432" w:rsidRDefault="00963211" w:rsidP="00963211">
      <w:pPr>
        <w:ind w:firstLine="708"/>
        <w:jc w:val="both"/>
        <w:rPr>
          <w:sz w:val="28"/>
          <w:szCs w:val="28"/>
        </w:rPr>
      </w:pPr>
      <w:r w:rsidRPr="002F2432">
        <w:rPr>
          <w:sz w:val="28"/>
          <w:szCs w:val="28"/>
        </w:rPr>
        <w:t xml:space="preserve">2) общий объем расходов городского бюджета в сумме </w:t>
      </w:r>
      <w:r w:rsidR="00FE073E">
        <w:rPr>
          <w:sz w:val="28"/>
          <w:szCs w:val="28"/>
        </w:rPr>
        <w:t>1 154 </w:t>
      </w:r>
      <w:r w:rsidR="00033A27">
        <w:rPr>
          <w:sz w:val="28"/>
          <w:szCs w:val="28"/>
        </w:rPr>
        <w:t>5</w:t>
      </w:r>
      <w:r w:rsidR="00FE073E">
        <w:rPr>
          <w:sz w:val="28"/>
          <w:szCs w:val="28"/>
        </w:rPr>
        <w:t>60,76</w:t>
      </w:r>
      <w:r>
        <w:rPr>
          <w:sz w:val="28"/>
          <w:szCs w:val="28"/>
        </w:rPr>
        <w:t xml:space="preserve"> </w:t>
      </w:r>
      <w:r w:rsidRPr="002F2432">
        <w:rPr>
          <w:sz w:val="28"/>
          <w:szCs w:val="28"/>
        </w:rPr>
        <w:t>тыс. рублей;</w:t>
      </w:r>
    </w:p>
    <w:p w:rsidR="00963211" w:rsidRPr="002F2432" w:rsidRDefault="00963211" w:rsidP="00963211">
      <w:pPr>
        <w:ind w:firstLine="708"/>
        <w:jc w:val="both"/>
        <w:rPr>
          <w:sz w:val="28"/>
          <w:szCs w:val="28"/>
        </w:rPr>
      </w:pPr>
      <w:r w:rsidRPr="002F2432">
        <w:rPr>
          <w:sz w:val="28"/>
          <w:szCs w:val="28"/>
        </w:rPr>
        <w:t xml:space="preserve">3) дефицит (профицит) городского бюджета </w:t>
      </w:r>
      <w:r>
        <w:rPr>
          <w:sz w:val="28"/>
          <w:szCs w:val="28"/>
        </w:rPr>
        <w:t xml:space="preserve"> в сумме  </w:t>
      </w:r>
      <w:r w:rsidR="00FE073E">
        <w:rPr>
          <w:sz w:val="28"/>
          <w:szCs w:val="28"/>
        </w:rPr>
        <w:t>27 966,56</w:t>
      </w:r>
      <w:r>
        <w:rPr>
          <w:sz w:val="28"/>
          <w:szCs w:val="28"/>
        </w:rPr>
        <w:t xml:space="preserve"> тыс</w:t>
      </w:r>
      <w:proofErr w:type="gramStart"/>
      <w:r>
        <w:rPr>
          <w:sz w:val="28"/>
          <w:szCs w:val="28"/>
        </w:rPr>
        <w:t>.р</w:t>
      </w:r>
      <w:proofErr w:type="gramEnd"/>
      <w:r>
        <w:rPr>
          <w:sz w:val="28"/>
          <w:szCs w:val="28"/>
        </w:rPr>
        <w:t>ублей</w:t>
      </w:r>
      <w:r w:rsidRPr="002F2432">
        <w:rPr>
          <w:sz w:val="28"/>
          <w:szCs w:val="28"/>
        </w:rPr>
        <w:t>;</w:t>
      </w:r>
    </w:p>
    <w:p w:rsidR="00963211" w:rsidRDefault="00963211" w:rsidP="00963211">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Pr>
          <w:sz w:val="28"/>
          <w:szCs w:val="28"/>
        </w:rPr>
        <w:t>5</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963211" w:rsidRPr="005C12AF" w:rsidRDefault="00963211" w:rsidP="00963211">
      <w:pPr>
        <w:ind w:firstLine="708"/>
        <w:jc w:val="both"/>
        <w:rPr>
          <w:sz w:val="24"/>
          <w:szCs w:val="24"/>
        </w:rPr>
      </w:pPr>
      <w:r>
        <w:rPr>
          <w:sz w:val="24"/>
          <w:szCs w:val="24"/>
        </w:rPr>
        <w:t xml:space="preserve">                     (</w:t>
      </w:r>
      <w:r w:rsidRPr="005C12AF">
        <w:rPr>
          <w:sz w:val="24"/>
          <w:szCs w:val="24"/>
        </w:rPr>
        <w:t xml:space="preserve">пункт 1 в редакции решения СНД от </w:t>
      </w:r>
      <w:r w:rsidR="00986285">
        <w:rPr>
          <w:sz w:val="24"/>
          <w:szCs w:val="24"/>
        </w:rPr>
        <w:t>30.</w:t>
      </w:r>
      <w:r w:rsidR="00FE073E">
        <w:rPr>
          <w:sz w:val="24"/>
          <w:szCs w:val="24"/>
        </w:rPr>
        <w:t>10</w:t>
      </w:r>
      <w:r>
        <w:rPr>
          <w:sz w:val="24"/>
          <w:szCs w:val="24"/>
        </w:rPr>
        <w:t>.2024</w:t>
      </w:r>
      <w:r w:rsidRPr="005C12AF">
        <w:rPr>
          <w:sz w:val="24"/>
          <w:szCs w:val="24"/>
        </w:rPr>
        <w:t xml:space="preserve"> № </w:t>
      </w:r>
      <w:r w:rsidR="00986285">
        <w:rPr>
          <w:sz w:val="24"/>
          <w:szCs w:val="24"/>
        </w:rPr>
        <w:t>17/78</w:t>
      </w:r>
      <w:r w:rsidRPr="005C12AF">
        <w:rPr>
          <w:sz w:val="24"/>
          <w:szCs w:val="24"/>
        </w:rPr>
        <w:t>)</w:t>
      </w:r>
    </w:p>
    <w:p w:rsidR="00963211" w:rsidRPr="002F2432" w:rsidRDefault="00963211" w:rsidP="00963211">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Pr>
          <w:sz w:val="28"/>
          <w:szCs w:val="28"/>
        </w:rPr>
        <w:t>5</w:t>
      </w:r>
      <w:r w:rsidRPr="002F2432">
        <w:rPr>
          <w:sz w:val="28"/>
          <w:szCs w:val="28"/>
        </w:rPr>
        <w:t xml:space="preserve"> год:</w:t>
      </w:r>
    </w:p>
    <w:p w:rsidR="00963211" w:rsidRPr="002F2432" w:rsidRDefault="00963211" w:rsidP="00963211">
      <w:pPr>
        <w:ind w:firstLine="708"/>
        <w:jc w:val="both"/>
        <w:rPr>
          <w:sz w:val="28"/>
          <w:szCs w:val="28"/>
        </w:rPr>
      </w:pPr>
      <w:r w:rsidRPr="002F2432">
        <w:rPr>
          <w:sz w:val="28"/>
          <w:szCs w:val="28"/>
        </w:rPr>
        <w:lastRenderedPageBreak/>
        <w:t xml:space="preserve">1) прогнозируемый общий объем доходов городского бюджета в сумме </w:t>
      </w:r>
      <w:r>
        <w:rPr>
          <w:color w:val="000000"/>
          <w:sz w:val="28"/>
          <w:szCs w:val="28"/>
        </w:rPr>
        <w:t>734 199,71</w:t>
      </w:r>
      <w:r w:rsidRPr="002F2432">
        <w:rPr>
          <w:color w:val="000000"/>
          <w:sz w:val="28"/>
          <w:szCs w:val="28"/>
        </w:rPr>
        <w:t xml:space="preserve"> </w:t>
      </w:r>
      <w:r w:rsidRPr="002F2432">
        <w:rPr>
          <w:sz w:val="28"/>
          <w:szCs w:val="28"/>
        </w:rPr>
        <w:t xml:space="preserve">тыс. рублей, в том числе объем межбюджетных трансфертов, получаемых из других бюджетов бюджетной системы Российской Федерации, в сумме </w:t>
      </w:r>
      <w:r>
        <w:rPr>
          <w:color w:val="000000"/>
          <w:sz w:val="28"/>
          <w:szCs w:val="28"/>
        </w:rPr>
        <w:t>535 761,60</w:t>
      </w:r>
      <w:r w:rsidRPr="002F2432">
        <w:rPr>
          <w:color w:val="000000"/>
          <w:sz w:val="28"/>
          <w:szCs w:val="28"/>
        </w:rPr>
        <w:t xml:space="preserve"> </w:t>
      </w:r>
      <w:r w:rsidRPr="002F2432">
        <w:rPr>
          <w:sz w:val="28"/>
          <w:szCs w:val="28"/>
        </w:rPr>
        <w:t>тыс. рублей;</w:t>
      </w:r>
    </w:p>
    <w:p w:rsidR="00963211" w:rsidRPr="002F2432" w:rsidRDefault="00963211" w:rsidP="00963211">
      <w:pPr>
        <w:ind w:firstLine="708"/>
        <w:jc w:val="both"/>
        <w:rPr>
          <w:sz w:val="28"/>
          <w:szCs w:val="28"/>
        </w:rPr>
      </w:pPr>
      <w:r w:rsidRPr="002F2432">
        <w:rPr>
          <w:sz w:val="28"/>
          <w:szCs w:val="28"/>
        </w:rPr>
        <w:t xml:space="preserve">2) общий объем расходов городского бюджета в сумме </w:t>
      </w:r>
      <w:r>
        <w:rPr>
          <w:color w:val="000000"/>
          <w:sz w:val="28"/>
          <w:szCs w:val="28"/>
        </w:rPr>
        <w:t xml:space="preserve">734 199,71 </w:t>
      </w:r>
      <w:r w:rsidRPr="002F2432">
        <w:rPr>
          <w:sz w:val="28"/>
          <w:szCs w:val="28"/>
        </w:rPr>
        <w:t xml:space="preserve">тыс. рублей, в том числе условно утвержденные расходы в сумме </w:t>
      </w:r>
      <w:r>
        <w:rPr>
          <w:sz w:val="28"/>
          <w:szCs w:val="28"/>
        </w:rPr>
        <w:t>11 026,95</w:t>
      </w:r>
      <w:r w:rsidRPr="002F2432">
        <w:rPr>
          <w:sz w:val="28"/>
          <w:szCs w:val="28"/>
        </w:rPr>
        <w:t xml:space="preserve"> тыс. рублей;</w:t>
      </w:r>
    </w:p>
    <w:p w:rsidR="00963211" w:rsidRPr="002F2432" w:rsidRDefault="00963211" w:rsidP="00963211">
      <w:pPr>
        <w:ind w:firstLine="708"/>
        <w:jc w:val="both"/>
        <w:rPr>
          <w:sz w:val="28"/>
          <w:szCs w:val="28"/>
        </w:rPr>
      </w:pPr>
      <w:r w:rsidRPr="002F2432">
        <w:rPr>
          <w:sz w:val="28"/>
          <w:szCs w:val="28"/>
        </w:rPr>
        <w:t xml:space="preserve">3) дефицит (профицит) городского бюджета </w:t>
      </w:r>
      <w:proofErr w:type="gramStart"/>
      <w:r w:rsidRPr="002F2432">
        <w:rPr>
          <w:sz w:val="28"/>
          <w:szCs w:val="28"/>
        </w:rPr>
        <w:t>равным</w:t>
      </w:r>
      <w:proofErr w:type="gramEnd"/>
      <w:r w:rsidRPr="002F2432">
        <w:rPr>
          <w:sz w:val="28"/>
          <w:szCs w:val="28"/>
        </w:rPr>
        <w:t xml:space="preserve"> нулю; </w:t>
      </w:r>
    </w:p>
    <w:p w:rsidR="00963211" w:rsidRDefault="00963211" w:rsidP="00963211">
      <w:pPr>
        <w:ind w:firstLine="708"/>
        <w:jc w:val="both"/>
        <w:rPr>
          <w:sz w:val="28"/>
          <w:szCs w:val="28"/>
        </w:rPr>
      </w:pPr>
      <w:r w:rsidRPr="002F2432">
        <w:rPr>
          <w:sz w:val="28"/>
          <w:szCs w:val="28"/>
        </w:rPr>
        <w:t>4) верхний предел муниципального внутреннего долга на 01 января 202</w:t>
      </w:r>
      <w:r>
        <w:rPr>
          <w:sz w:val="28"/>
          <w:szCs w:val="28"/>
        </w:rPr>
        <w:t>6</w:t>
      </w:r>
    </w:p>
    <w:p w:rsidR="00963211" w:rsidRPr="002F2432" w:rsidRDefault="00963211" w:rsidP="00963211">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963211" w:rsidRPr="002F2432" w:rsidRDefault="00963211" w:rsidP="00963211">
      <w:pPr>
        <w:spacing w:before="240"/>
        <w:ind w:firstLine="709"/>
        <w:jc w:val="both"/>
        <w:rPr>
          <w:sz w:val="28"/>
          <w:szCs w:val="28"/>
        </w:rPr>
      </w:pPr>
      <w:r w:rsidRPr="002F2432">
        <w:rPr>
          <w:sz w:val="28"/>
          <w:szCs w:val="28"/>
        </w:rPr>
        <w:t xml:space="preserve">3.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Pr>
          <w:sz w:val="28"/>
          <w:szCs w:val="28"/>
        </w:rPr>
        <w:t>6</w:t>
      </w:r>
      <w:r w:rsidRPr="002F2432">
        <w:rPr>
          <w:sz w:val="28"/>
          <w:szCs w:val="28"/>
        </w:rPr>
        <w:t xml:space="preserve"> год: </w:t>
      </w:r>
    </w:p>
    <w:p w:rsidR="00963211" w:rsidRPr="002F2432" w:rsidRDefault="00963211" w:rsidP="00963211">
      <w:pPr>
        <w:ind w:firstLine="708"/>
        <w:jc w:val="both"/>
        <w:rPr>
          <w:sz w:val="28"/>
          <w:szCs w:val="28"/>
        </w:rPr>
      </w:pPr>
      <w:r w:rsidRPr="002F2432">
        <w:rPr>
          <w:sz w:val="28"/>
          <w:szCs w:val="28"/>
        </w:rPr>
        <w:t xml:space="preserve">1) прогнозируемый общий объем доходов городского бюджета в сумме </w:t>
      </w:r>
      <w:r>
        <w:rPr>
          <w:color w:val="000000"/>
          <w:sz w:val="28"/>
          <w:szCs w:val="28"/>
        </w:rPr>
        <w:t>757 966,08</w:t>
      </w:r>
      <w:r w:rsidRPr="002F2432">
        <w:rPr>
          <w:color w:val="000000"/>
          <w:sz w:val="28"/>
          <w:szCs w:val="28"/>
        </w:rPr>
        <w:t xml:space="preserve"> </w:t>
      </w:r>
      <w:r w:rsidRPr="002F2432">
        <w:rPr>
          <w:sz w:val="28"/>
          <w:szCs w:val="28"/>
        </w:rPr>
        <w:t xml:space="preserve">тыс. рублей, в том числе объем межбюджетных трансфертов, получаемых из других бюджетов бюджетной системы Российской Федерации, в сумме </w:t>
      </w:r>
      <w:r>
        <w:rPr>
          <w:color w:val="000000"/>
          <w:sz w:val="28"/>
          <w:szCs w:val="28"/>
        </w:rPr>
        <w:t> 543 901,80</w:t>
      </w:r>
      <w:r w:rsidRPr="002F2432">
        <w:rPr>
          <w:color w:val="000000"/>
          <w:sz w:val="28"/>
          <w:szCs w:val="28"/>
        </w:rPr>
        <w:t xml:space="preserve"> </w:t>
      </w:r>
      <w:r w:rsidRPr="002F2432">
        <w:rPr>
          <w:sz w:val="28"/>
          <w:szCs w:val="28"/>
        </w:rPr>
        <w:t>тыс. рублей;</w:t>
      </w:r>
    </w:p>
    <w:p w:rsidR="00963211" w:rsidRPr="002F2432" w:rsidRDefault="00963211" w:rsidP="00963211">
      <w:pPr>
        <w:ind w:firstLine="708"/>
        <w:jc w:val="both"/>
        <w:rPr>
          <w:sz w:val="28"/>
          <w:szCs w:val="28"/>
        </w:rPr>
      </w:pPr>
      <w:r w:rsidRPr="002F2432">
        <w:rPr>
          <w:sz w:val="28"/>
          <w:szCs w:val="28"/>
        </w:rPr>
        <w:t xml:space="preserve">2) общий объем расходов городского бюджета в сумме </w:t>
      </w:r>
      <w:r>
        <w:rPr>
          <w:color w:val="000000"/>
          <w:sz w:val="28"/>
          <w:szCs w:val="28"/>
        </w:rPr>
        <w:t>757 966,08</w:t>
      </w:r>
      <w:r w:rsidRPr="002F2432">
        <w:rPr>
          <w:color w:val="000000"/>
          <w:sz w:val="28"/>
          <w:szCs w:val="28"/>
        </w:rPr>
        <w:t xml:space="preserve"> </w:t>
      </w:r>
      <w:r w:rsidRPr="002F2432">
        <w:rPr>
          <w:sz w:val="28"/>
          <w:szCs w:val="28"/>
        </w:rPr>
        <w:t xml:space="preserve">тыс. рублей, в том числе условно утвержденные расходы в сумме </w:t>
      </w:r>
      <w:r>
        <w:rPr>
          <w:sz w:val="28"/>
          <w:szCs w:val="28"/>
        </w:rPr>
        <w:t>23 404,25</w:t>
      </w:r>
      <w:r w:rsidRPr="002F2432">
        <w:rPr>
          <w:sz w:val="28"/>
          <w:szCs w:val="28"/>
        </w:rPr>
        <w:t xml:space="preserve"> тыс. рублей;</w:t>
      </w:r>
    </w:p>
    <w:p w:rsidR="00963211" w:rsidRPr="002F2432" w:rsidRDefault="00963211" w:rsidP="00963211">
      <w:pPr>
        <w:ind w:firstLine="708"/>
        <w:jc w:val="both"/>
        <w:rPr>
          <w:sz w:val="28"/>
          <w:szCs w:val="28"/>
        </w:rPr>
      </w:pPr>
      <w:r w:rsidRPr="002F2432">
        <w:rPr>
          <w:sz w:val="28"/>
          <w:szCs w:val="28"/>
        </w:rPr>
        <w:t xml:space="preserve">3) дефицит (профицит) городского бюджета </w:t>
      </w:r>
      <w:proofErr w:type="gramStart"/>
      <w:r w:rsidRPr="002F2432">
        <w:rPr>
          <w:sz w:val="28"/>
          <w:szCs w:val="28"/>
        </w:rPr>
        <w:t>равным</w:t>
      </w:r>
      <w:proofErr w:type="gramEnd"/>
      <w:r w:rsidRPr="002F2432">
        <w:rPr>
          <w:sz w:val="28"/>
          <w:szCs w:val="28"/>
        </w:rPr>
        <w:t xml:space="preserve"> нулю;</w:t>
      </w:r>
    </w:p>
    <w:p w:rsidR="00963211" w:rsidRDefault="00963211" w:rsidP="00963211">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Pr>
          <w:sz w:val="28"/>
          <w:szCs w:val="28"/>
        </w:rPr>
        <w:t>7</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963211" w:rsidRPr="002F2432" w:rsidRDefault="00963211" w:rsidP="00FE073E">
      <w:pPr>
        <w:ind w:firstLine="708"/>
        <w:jc w:val="both"/>
        <w:rPr>
          <w:sz w:val="28"/>
          <w:szCs w:val="28"/>
        </w:rPr>
      </w:pPr>
      <w:r w:rsidRPr="002F2432">
        <w:rPr>
          <w:sz w:val="28"/>
          <w:szCs w:val="28"/>
        </w:rPr>
        <w:t>4. Установить, что муниципальные гарантии в 202</w:t>
      </w:r>
      <w:r>
        <w:rPr>
          <w:sz w:val="28"/>
          <w:szCs w:val="28"/>
        </w:rPr>
        <w:t>4</w:t>
      </w:r>
      <w:r w:rsidRPr="002F2432">
        <w:rPr>
          <w:sz w:val="28"/>
          <w:szCs w:val="28"/>
        </w:rPr>
        <w:t xml:space="preserve"> году и плановом периоде 202</w:t>
      </w:r>
      <w:r>
        <w:rPr>
          <w:sz w:val="28"/>
          <w:szCs w:val="28"/>
        </w:rPr>
        <w:t>5</w:t>
      </w:r>
      <w:r w:rsidRPr="002F2432">
        <w:rPr>
          <w:sz w:val="28"/>
          <w:szCs w:val="28"/>
        </w:rPr>
        <w:t xml:space="preserve"> и 202</w:t>
      </w:r>
      <w:r>
        <w:rPr>
          <w:sz w:val="28"/>
          <w:szCs w:val="28"/>
        </w:rPr>
        <w:t>6</w:t>
      </w:r>
      <w:r w:rsidRPr="002F2432">
        <w:rPr>
          <w:sz w:val="28"/>
          <w:szCs w:val="28"/>
        </w:rPr>
        <w:t xml:space="preserve"> годов не предоставляются.</w:t>
      </w:r>
    </w:p>
    <w:p w:rsidR="00963211" w:rsidRPr="002F2432" w:rsidRDefault="00963211" w:rsidP="00963211">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Pr>
          <w:sz w:val="28"/>
          <w:szCs w:val="28"/>
        </w:rPr>
        <w:t>4</w:t>
      </w:r>
      <w:r w:rsidRPr="002F2432">
        <w:rPr>
          <w:sz w:val="28"/>
          <w:szCs w:val="28"/>
        </w:rPr>
        <w:t xml:space="preserve"> год и на плановый период 202</w:t>
      </w:r>
      <w:r>
        <w:rPr>
          <w:sz w:val="28"/>
          <w:szCs w:val="28"/>
        </w:rPr>
        <w:t>5</w:t>
      </w:r>
      <w:r w:rsidRPr="002F2432">
        <w:rPr>
          <w:sz w:val="28"/>
          <w:szCs w:val="28"/>
        </w:rPr>
        <w:t xml:space="preserve"> и 202</w:t>
      </w:r>
      <w:r>
        <w:rPr>
          <w:sz w:val="28"/>
          <w:szCs w:val="28"/>
        </w:rPr>
        <w:t>6</w:t>
      </w:r>
      <w:r w:rsidRPr="002F2432">
        <w:rPr>
          <w:sz w:val="28"/>
          <w:szCs w:val="28"/>
        </w:rPr>
        <w:t xml:space="preserve"> годов согласно приложению № 1 к настоящему решению.</w:t>
      </w:r>
    </w:p>
    <w:p w:rsidR="00963211" w:rsidRPr="002F2432" w:rsidRDefault="00963211" w:rsidP="00963211">
      <w:pPr>
        <w:spacing w:before="240"/>
        <w:ind w:firstLine="709"/>
        <w:jc w:val="both"/>
        <w:rPr>
          <w:sz w:val="28"/>
          <w:szCs w:val="28"/>
        </w:rPr>
      </w:pPr>
      <w:r w:rsidRPr="002F2432">
        <w:rPr>
          <w:sz w:val="28"/>
          <w:szCs w:val="28"/>
        </w:rPr>
        <w:t>6. Установить на 202</w:t>
      </w:r>
      <w:r>
        <w:rPr>
          <w:sz w:val="28"/>
          <w:szCs w:val="28"/>
        </w:rPr>
        <w:t>4</w:t>
      </w:r>
      <w:r w:rsidRPr="002F2432">
        <w:rPr>
          <w:sz w:val="28"/>
          <w:szCs w:val="28"/>
        </w:rPr>
        <w:t xml:space="preserve"> год базовую годовую ставку арендной платы </w:t>
      </w:r>
      <w:proofErr w:type="gramStart"/>
      <w:r w:rsidRPr="002F2432">
        <w:rPr>
          <w:sz w:val="28"/>
          <w:szCs w:val="28"/>
        </w:rPr>
        <w:t>за</w:t>
      </w:r>
      <w:proofErr w:type="gramEnd"/>
      <w:r w:rsidRPr="002F2432">
        <w:rPr>
          <w:sz w:val="28"/>
          <w:szCs w:val="28"/>
        </w:rPr>
        <w:t xml:space="preserve">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области в размере </w:t>
      </w:r>
      <w:r>
        <w:rPr>
          <w:sz w:val="28"/>
          <w:szCs w:val="28"/>
        </w:rPr>
        <w:t>463</w:t>
      </w:r>
      <w:r w:rsidRPr="002F2432">
        <w:rPr>
          <w:sz w:val="28"/>
          <w:szCs w:val="28"/>
        </w:rPr>
        <w:t xml:space="preserve"> руб. за 1 квадратный метр в год.</w:t>
      </w:r>
    </w:p>
    <w:p w:rsidR="00963211" w:rsidRDefault="00963211" w:rsidP="00963211">
      <w:pPr>
        <w:spacing w:before="240"/>
        <w:ind w:firstLine="709"/>
        <w:jc w:val="both"/>
        <w:rPr>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Pr="002F2432">
        <w:rPr>
          <w:sz w:val="28"/>
          <w:szCs w:val="28"/>
        </w:rPr>
        <w:t xml:space="preserve"> ЗАТО г. Радужный Владимирской области </w:t>
      </w:r>
      <w:r>
        <w:rPr>
          <w:sz w:val="28"/>
          <w:szCs w:val="28"/>
        </w:rPr>
        <w:t>на 2024</w:t>
      </w:r>
      <w:r w:rsidRPr="002F2432">
        <w:rPr>
          <w:sz w:val="28"/>
          <w:szCs w:val="28"/>
        </w:rPr>
        <w:t xml:space="preserve"> год в сумме </w:t>
      </w:r>
      <w:r w:rsidR="00FE073E">
        <w:rPr>
          <w:sz w:val="28"/>
          <w:szCs w:val="28"/>
        </w:rPr>
        <w:t>80 496,60</w:t>
      </w:r>
      <w:r w:rsidRPr="002F2432">
        <w:rPr>
          <w:sz w:val="28"/>
          <w:szCs w:val="28"/>
        </w:rPr>
        <w:t xml:space="preserve"> тыс. рублей</w:t>
      </w:r>
      <w:r>
        <w:rPr>
          <w:sz w:val="28"/>
          <w:szCs w:val="28"/>
        </w:rPr>
        <w:t>, на 2025</w:t>
      </w:r>
      <w:r w:rsidRPr="002F2432">
        <w:rPr>
          <w:sz w:val="28"/>
          <w:szCs w:val="28"/>
        </w:rPr>
        <w:t xml:space="preserve"> год в сумме </w:t>
      </w:r>
      <w:r>
        <w:rPr>
          <w:sz w:val="28"/>
          <w:szCs w:val="28"/>
        </w:rPr>
        <w:t>57 240,16</w:t>
      </w:r>
      <w:r w:rsidRPr="002F2432">
        <w:rPr>
          <w:sz w:val="28"/>
          <w:szCs w:val="28"/>
        </w:rPr>
        <w:t xml:space="preserve"> тыс. рублей</w:t>
      </w:r>
      <w:r>
        <w:rPr>
          <w:sz w:val="28"/>
          <w:szCs w:val="28"/>
        </w:rPr>
        <w:t>, на 2026</w:t>
      </w:r>
      <w:r w:rsidRPr="002F2432">
        <w:rPr>
          <w:sz w:val="28"/>
          <w:szCs w:val="28"/>
        </w:rPr>
        <w:t xml:space="preserve"> год в сумме </w:t>
      </w:r>
      <w:r>
        <w:rPr>
          <w:sz w:val="28"/>
          <w:szCs w:val="28"/>
        </w:rPr>
        <w:t>52 745,37</w:t>
      </w:r>
      <w:r w:rsidRPr="002F2432">
        <w:rPr>
          <w:sz w:val="28"/>
          <w:szCs w:val="28"/>
        </w:rPr>
        <w:t xml:space="preserve"> тыс. рублей.</w:t>
      </w:r>
    </w:p>
    <w:p w:rsidR="00963211" w:rsidRPr="005C12AF" w:rsidRDefault="00963211" w:rsidP="00963211">
      <w:pPr>
        <w:ind w:firstLine="708"/>
        <w:jc w:val="both"/>
        <w:rPr>
          <w:sz w:val="24"/>
          <w:szCs w:val="24"/>
        </w:rPr>
      </w:pPr>
      <w:r>
        <w:rPr>
          <w:sz w:val="24"/>
          <w:szCs w:val="24"/>
        </w:rPr>
        <w:t xml:space="preserve">           </w:t>
      </w:r>
      <w:r w:rsidRPr="005C12AF">
        <w:rPr>
          <w:sz w:val="24"/>
          <w:szCs w:val="24"/>
        </w:rPr>
        <w:t>( пункт</w:t>
      </w:r>
      <w:r>
        <w:rPr>
          <w:sz w:val="24"/>
          <w:szCs w:val="24"/>
        </w:rPr>
        <w:t xml:space="preserve">  7</w:t>
      </w:r>
      <w:r w:rsidRPr="005C12AF">
        <w:rPr>
          <w:sz w:val="24"/>
          <w:szCs w:val="24"/>
        </w:rPr>
        <w:t xml:space="preserve"> в редакции решения СНД от </w:t>
      </w:r>
      <w:r w:rsidR="00986285">
        <w:rPr>
          <w:sz w:val="24"/>
          <w:szCs w:val="24"/>
        </w:rPr>
        <w:t>30.</w:t>
      </w:r>
      <w:r w:rsidR="00FE073E">
        <w:rPr>
          <w:sz w:val="24"/>
          <w:szCs w:val="24"/>
        </w:rPr>
        <w:t>10</w:t>
      </w:r>
      <w:r>
        <w:rPr>
          <w:sz w:val="24"/>
          <w:szCs w:val="24"/>
        </w:rPr>
        <w:t>.</w:t>
      </w:r>
      <w:r w:rsidRPr="005C12AF">
        <w:rPr>
          <w:sz w:val="24"/>
          <w:szCs w:val="24"/>
        </w:rPr>
        <w:t xml:space="preserve">2024 № </w:t>
      </w:r>
      <w:r w:rsidR="00986285">
        <w:rPr>
          <w:sz w:val="24"/>
          <w:szCs w:val="24"/>
        </w:rPr>
        <w:t>17/78</w:t>
      </w:r>
      <w:r w:rsidRPr="005C12AF">
        <w:rPr>
          <w:sz w:val="24"/>
          <w:szCs w:val="24"/>
        </w:rPr>
        <w:t>)</w:t>
      </w:r>
    </w:p>
    <w:p w:rsidR="00963211" w:rsidRPr="002F2432" w:rsidRDefault="00963211" w:rsidP="00963211">
      <w:pPr>
        <w:spacing w:before="240"/>
        <w:ind w:firstLine="709"/>
        <w:jc w:val="both"/>
        <w:rPr>
          <w:sz w:val="28"/>
          <w:szCs w:val="28"/>
        </w:rPr>
      </w:pPr>
      <w:r w:rsidRPr="002F2432">
        <w:rPr>
          <w:sz w:val="28"/>
          <w:szCs w:val="28"/>
        </w:rPr>
        <w:t>8. Утвердить объем бюджетных ассигнований, направляемых на исполнение публичных нормативных обязательств, на 202</w:t>
      </w:r>
      <w:r>
        <w:rPr>
          <w:sz w:val="28"/>
          <w:szCs w:val="28"/>
        </w:rPr>
        <w:t>4</w:t>
      </w:r>
      <w:r w:rsidRPr="002F2432">
        <w:rPr>
          <w:sz w:val="28"/>
          <w:szCs w:val="28"/>
        </w:rPr>
        <w:t xml:space="preserve"> год и на плановый период 202</w:t>
      </w:r>
      <w:r>
        <w:rPr>
          <w:sz w:val="28"/>
          <w:szCs w:val="28"/>
        </w:rPr>
        <w:t>5</w:t>
      </w:r>
      <w:r w:rsidRPr="002F2432">
        <w:rPr>
          <w:sz w:val="28"/>
          <w:szCs w:val="28"/>
        </w:rPr>
        <w:t xml:space="preserve"> и 202</w:t>
      </w:r>
      <w:r>
        <w:rPr>
          <w:sz w:val="28"/>
          <w:szCs w:val="28"/>
        </w:rPr>
        <w:t>6</w:t>
      </w:r>
      <w:r w:rsidRPr="002F2432">
        <w:rPr>
          <w:sz w:val="28"/>
          <w:szCs w:val="28"/>
        </w:rPr>
        <w:t xml:space="preserve"> годов согласно приложению № 2 к настоящему решению.</w:t>
      </w:r>
    </w:p>
    <w:p w:rsidR="00963211" w:rsidRPr="002F2432" w:rsidRDefault="00963211" w:rsidP="00963211">
      <w:pPr>
        <w:spacing w:before="240"/>
        <w:ind w:firstLine="709"/>
        <w:jc w:val="both"/>
        <w:rPr>
          <w:bCs/>
          <w:sz w:val="28"/>
          <w:szCs w:val="28"/>
        </w:rPr>
      </w:pPr>
      <w:r w:rsidRPr="002F2432">
        <w:rPr>
          <w:sz w:val="28"/>
          <w:szCs w:val="28"/>
        </w:rPr>
        <w:t xml:space="preserve">9. Утвердить распределение бюджетных ассигнований по разделам, подразделам классификации расходов </w:t>
      </w:r>
      <w:proofErr w:type="gramStart"/>
      <w:r w:rsidRPr="002F2432">
        <w:rPr>
          <w:bCs/>
          <w:sz w:val="28"/>
          <w:szCs w:val="28"/>
        </w:rPr>
        <w:t>бюджета</w:t>
      </w:r>
      <w:proofErr w:type="gramEnd"/>
      <w:r w:rsidRPr="002F2432">
        <w:rPr>
          <w:bCs/>
          <w:sz w:val="28"/>
          <w:szCs w:val="28"/>
        </w:rPr>
        <w:t xml:space="preserve"> </w:t>
      </w:r>
      <w:r w:rsidRPr="002F2432">
        <w:rPr>
          <w:sz w:val="28"/>
          <w:szCs w:val="28"/>
        </w:rPr>
        <w:t xml:space="preserve">ЗАТО г. Радужный </w:t>
      </w:r>
      <w:r w:rsidRPr="002F2432">
        <w:rPr>
          <w:sz w:val="28"/>
          <w:szCs w:val="28"/>
        </w:rPr>
        <w:lastRenderedPageBreak/>
        <w:t xml:space="preserve">Владимирской области </w:t>
      </w:r>
      <w:r w:rsidRPr="002F2432">
        <w:rPr>
          <w:bCs/>
          <w:sz w:val="28"/>
          <w:szCs w:val="28"/>
        </w:rPr>
        <w:t>на 202</w:t>
      </w:r>
      <w:r>
        <w:rPr>
          <w:bCs/>
          <w:sz w:val="28"/>
          <w:szCs w:val="28"/>
        </w:rPr>
        <w:t>4</w:t>
      </w:r>
      <w:r w:rsidRPr="002F2432">
        <w:rPr>
          <w:bCs/>
          <w:sz w:val="28"/>
          <w:szCs w:val="28"/>
        </w:rPr>
        <w:t xml:space="preserve"> год и на плановый период 202</w:t>
      </w:r>
      <w:r>
        <w:rPr>
          <w:bCs/>
          <w:sz w:val="28"/>
          <w:szCs w:val="28"/>
        </w:rPr>
        <w:t>5</w:t>
      </w:r>
      <w:r w:rsidRPr="002F2432">
        <w:rPr>
          <w:bCs/>
          <w:sz w:val="28"/>
          <w:szCs w:val="28"/>
        </w:rPr>
        <w:t xml:space="preserve"> и 202</w:t>
      </w:r>
      <w:r>
        <w:rPr>
          <w:bCs/>
          <w:sz w:val="28"/>
          <w:szCs w:val="28"/>
        </w:rPr>
        <w:t>6</w:t>
      </w:r>
      <w:r w:rsidRPr="002F2432">
        <w:rPr>
          <w:bCs/>
          <w:sz w:val="28"/>
          <w:szCs w:val="28"/>
        </w:rPr>
        <w:t xml:space="preserve"> годов согласно приложению № 3 к настоящему решению.</w:t>
      </w:r>
    </w:p>
    <w:p w:rsidR="00963211" w:rsidRPr="002F2432" w:rsidRDefault="00963211" w:rsidP="00963211">
      <w:pPr>
        <w:spacing w:before="240"/>
        <w:ind w:firstLine="709"/>
        <w:jc w:val="both"/>
        <w:rPr>
          <w:sz w:val="28"/>
          <w:szCs w:val="28"/>
        </w:rPr>
      </w:pPr>
      <w:r w:rsidRPr="002F2432">
        <w:rPr>
          <w:sz w:val="28"/>
          <w:szCs w:val="28"/>
        </w:rPr>
        <w:t xml:space="preserve">10. Утвердить ведомственную структуру расходов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w:t>
      </w:r>
      <w:r w:rsidRPr="002F2432">
        <w:rPr>
          <w:bCs/>
          <w:sz w:val="28"/>
          <w:szCs w:val="28"/>
        </w:rPr>
        <w:t>202</w:t>
      </w:r>
      <w:r>
        <w:rPr>
          <w:bCs/>
          <w:sz w:val="28"/>
          <w:szCs w:val="28"/>
        </w:rPr>
        <w:t>4</w:t>
      </w:r>
      <w:r w:rsidRPr="002F2432">
        <w:rPr>
          <w:bCs/>
          <w:sz w:val="28"/>
          <w:szCs w:val="28"/>
        </w:rPr>
        <w:t xml:space="preserve"> год и на плановый период 202</w:t>
      </w:r>
      <w:r>
        <w:rPr>
          <w:bCs/>
          <w:sz w:val="28"/>
          <w:szCs w:val="28"/>
        </w:rPr>
        <w:t>5</w:t>
      </w:r>
      <w:r w:rsidRPr="002F2432">
        <w:rPr>
          <w:bCs/>
          <w:sz w:val="28"/>
          <w:szCs w:val="28"/>
        </w:rPr>
        <w:t xml:space="preserve"> и 202</w:t>
      </w:r>
      <w:r>
        <w:rPr>
          <w:bCs/>
          <w:sz w:val="28"/>
          <w:szCs w:val="28"/>
        </w:rPr>
        <w:t>6</w:t>
      </w:r>
      <w:r w:rsidRPr="002F2432">
        <w:rPr>
          <w:bCs/>
          <w:sz w:val="28"/>
          <w:szCs w:val="28"/>
        </w:rPr>
        <w:t xml:space="preserve"> годов согласно приложе</w:t>
      </w:r>
      <w:r w:rsidRPr="002F2432">
        <w:rPr>
          <w:sz w:val="28"/>
          <w:szCs w:val="28"/>
        </w:rPr>
        <w:t>нию № 4 к настоящему решению.</w:t>
      </w:r>
    </w:p>
    <w:p w:rsidR="00963211" w:rsidRPr="002F2432" w:rsidRDefault="00963211" w:rsidP="00963211">
      <w:pPr>
        <w:spacing w:before="240"/>
        <w:ind w:firstLine="709"/>
        <w:jc w:val="both"/>
        <w:rPr>
          <w:sz w:val="28"/>
          <w:szCs w:val="28"/>
        </w:rPr>
      </w:pPr>
      <w:r w:rsidRPr="002F2432">
        <w:rPr>
          <w:sz w:val="28"/>
          <w:szCs w:val="28"/>
        </w:rPr>
        <w:t xml:space="preserve">11.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w:t>
      </w:r>
      <w:r w:rsidRPr="002F2432">
        <w:rPr>
          <w:bCs/>
          <w:sz w:val="28"/>
          <w:szCs w:val="28"/>
        </w:rPr>
        <w:t xml:space="preserve"> 202</w:t>
      </w:r>
      <w:r>
        <w:rPr>
          <w:bCs/>
          <w:sz w:val="28"/>
          <w:szCs w:val="28"/>
        </w:rPr>
        <w:t>4</w:t>
      </w:r>
      <w:r w:rsidRPr="002F2432">
        <w:rPr>
          <w:bCs/>
          <w:sz w:val="28"/>
          <w:szCs w:val="28"/>
        </w:rPr>
        <w:t xml:space="preserve"> год и на плановый период 202</w:t>
      </w:r>
      <w:r>
        <w:rPr>
          <w:bCs/>
          <w:sz w:val="28"/>
          <w:szCs w:val="28"/>
        </w:rPr>
        <w:t>5</w:t>
      </w:r>
      <w:r w:rsidRPr="002F2432">
        <w:rPr>
          <w:bCs/>
          <w:sz w:val="28"/>
          <w:szCs w:val="28"/>
        </w:rPr>
        <w:t xml:space="preserve"> и 202</w:t>
      </w:r>
      <w:r>
        <w:rPr>
          <w:bCs/>
          <w:sz w:val="28"/>
          <w:szCs w:val="28"/>
        </w:rPr>
        <w:t>6</w:t>
      </w:r>
      <w:r w:rsidRPr="002F2432">
        <w:rPr>
          <w:bCs/>
          <w:sz w:val="28"/>
          <w:szCs w:val="28"/>
        </w:rPr>
        <w:t xml:space="preserve"> годов согласно приложению № 5 к настоящему решению.</w:t>
      </w:r>
    </w:p>
    <w:p w:rsidR="00963211" w:rsidRPr="002F2432" w:rsidRDefault="00963211" w:rsidP="00963211">
      <w:pPr>
        <w:spacing w:before="240"/>
        <w:ind w:firstLine="709"/>
        <w:jc w:val="both"/>
        <w:rPr>
          <w:bCs/>
          <w:sz w:val="28"/>
          <w:szCs w:val="28"/>
        </w:rPr>
      </w:pPr>
      <w:r w:rsidRPr="002F2432">
        <w:rPr>
          <w:sz w:val="28"/>
          <w:szCs w:val="28"/>
        </w:rPr>
        <w:t xml:space="preserve">12.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w:t>
      </w:r>
      <w:proofErr w:type="gramStart"/>
      <w:r w:rsidRPr="002F2432">
        <w:rPr>
          <w:sz w:val="28"/>
          <w:szCs w:val="28"/>
        </w:rPr>
        <w:t>бюджета</w:t>
      </w:r>
      <w:proofErr w:type="gramEnd"/>
      <w:r w:rsidRPr="002F2432">
        <w:rPr>
          <w:sz w:val="28"/>
          <w:szCs w:val="28"/>
        </w:rPr>
        <w:t xml:space="preserve"> ЗАТО г. Радужный Владимирской области </w:t>
      </w:r>
      <w:r w:rsidRPr="002F2432">
        <w:rPr>
          <w:bCs/>
          <w:sz w:val="28"/>
          <w:szCs w:val="28"/>
        </w:rPr>
        <w:t>на 202</w:t>
      </w:r>
      <w:r>
        <w:rPr>
          <w:bCs/>
          <w:sz w:val="28"/>
          <w:szCs w:val="28"/>
        </w:rPr>
        <w:t>4</w:t>
      </w:r>
      <w:r w:rsidRPr="002F2432">
        <w:rPr>
          <w:bCs/>
          <w:sz w:val="28"/>
          <w:szCs w:val="28"/>
        </w:rPr>
        <w:t xml:space="preserve"> год и на плановый период 202</w:t>
      </w:r>
      <w:r>
        <w:rPr>
          <w:bCs/>
          <w:sz w:val="28"/>
          <w:szCs w:val="28"/>
        </w:rPr>
        <w:t>5</w:t>
      </w:r>
      <w:r w:rsidRPr="002F2432">
        <w:rPr>
          <w:bCs/>
          <w:sz w:val="28"/>
          <w:szCs w:val="28"/>
        </w:rPr>
        <w:t xml:space="preserve"> и 202</w:t>
      </w:r>
      <w:r>
        <w:rPr>
          <w:bCs/>
          <w:sz w:val="28"/>
          <w:szCs w:val="28"/>
        </w:rPr>
        <w:t>6</w:t>
      </w:r>
      <w:r w:rsidRPr="002F2432">
        <w:rPr>
          <w:bCs/>
          <w:sz w:val="28"/>
          <w:szCs w:val="28"/>
        </w:rPr>
        <w:t xml:space="preserve"> годов согласно приложению № 6 к настоящему решению.</w:t>
      </w:r>
    </w:p>
    <w:p w:rsidR="00963211" w:rsidRPr="002F2432" w:rsidRDefault="00963211" w:rsidP="00963211">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Pr>
          <w:bCs/>
          <w:sz w:val="28"/>
          <w:szCs w:val="28"/>
        </w:rPr>
        <w:t>на 2024 год и на плановый период 2025 и 2026</w:t>
      </w:r>
      <w:r w:rsidRPr="002F2432">
        <w:rPr>
          <w:bCs/>
          <w:sz w:val="28"/>
          <w:szCs w:val="28"/>
        </w:rPr>
        <w:t xml:space="preserve"> годов согласно приложению № 7 к настоящему решению.</w:t>
      </w:r>
    </w:p>
    <w:p w:rsidR="00963211" w:rsidRPr="002F2432" w:rsidRDefault="00963211" w:rsidP="00963211">
      <w:pPr>
        <w:spacing w:before="240"/>
        <w:ind w:firstLine="709"/>
        <w:jc w:val="both"/>
        <w:rPr>
          <w:sz w:val="28"/>
          <w:szCs w:val="28"/>
        </w:rPr>
      </w:pPr>
      <w:r w:rsidRPr="002F2432">
        <w:rPr>
          <w:sz w:val="28"/>
          <w:szCs w:val="28"/>
        </w:rPr>
        <w:t xml:space="preserve">14. Установить общий размер резервного фонда </w:t>
      </w:r>
      <w:proofErr w:type="gramStart"/>
      <w:r w:rsidRPr="002F2432">
        <w:rPr>
          <w:sz w:val="28"/>
          <w:szCs w:val="28"/>
        </w:rPr>
        <w:t>администрации</w:t>
      </w:r>
      <w:proofErr w:type="gramEnd"/>
      <w:r w:rsidRPr="002F2432">
        <w:rPr>
          <w:sz w:val="28"/>
          <w:szCs w:val="28"/>
        </w:rPr>
        <w:t xml:space="preserve"> ЗАТО г.</w:t>
      </w:r>
      <w:r w:rsidRPr="002F2432">
        <w:t> </w:t>
      </w:r>
      <w:r w:rsidRPr="002F2432">
        <w:rPr>
          <w:sz w:val="28"/>
          <w:szCs w:val="28"/>
        </w:rPr>
        <w:t>Радужный Владимирской области на 202</w:t>
      </w:r>
      <w:r>
        <w:rPr>
          <w:sz w:val="28"/>
          <w:szCs w:val="28"/>
        </w:rPr>
        <w:t>4</w:t>
      </w:r>
      <w:r w:rsidRPr="002F2432">
        <w:rPr>
          <w:sz w:val="28"/>
          <w:szCs w:val="28"/>
        </w:rPr>
        <w:t xml:space="preserve"> год в </w:t>
      </w:r>
      <w:r w:rsidRPr="007B19FB">
        <w:rPr>
          <w:sz w:val="28"/>
          <w:szCs w:val="28"/>
        </w:rPr>
        <w:t>сумме 1 000,00 тыс. рублей, на 2025 год в сумме 0 тыс. рублей, на 2026 год в сумме 0 тыс.</w:t>
      </w:r>
      <w:r w:rsidRPr="002F2432">
        <w:rPr>
          <w:sz w:val="28"/>
          <w:szCs w:val="28"/>
        </w:rPr>
        <w:t> рублей.</w:t>
      </w:r>
    </w:p>
    <w:p w:rsidR="00963211" w:rsidRPr="002F2432" w:rsidRDefault="00963211" w:rsidP="00963211">
      <w:pPr>
        <w:spacing w:before="240"/>
        <w:ind w:firstLine="709"/>
        <w:jc w:val="both"/>
        <w:rPr>
          <w:sz w:val="28"/>
          <w:szCs w:val="28"/>
        </w:rPr>
      </w:pPr>
      <w:r w:rsidRPr="002F2432">
        <w:rPr>
          <w:sz w:val="28"/>
          <w:szCs w:val="28"/>
        </w:rPr>
        <w:t xml:space="preserve">15.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порядках, установленных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963211" w:rsidRPr="0071036F" w:rsidRDefault="00963211" w:rsidP="00963211">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г. Радужный Владимирской области»;</w:t>
      </w:r>
    </w:p>
    <w:p w:rsidR="00963211" w:rsidRPr="0071036F" w:rsidRDefault="00963211" w:rsidP="00963211">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963211" w:rsidRPr="002F2432" w:rsidRDefault="00963211" w:rsidP="00963211">
      <w:pPr>
        <w:ind w:firstLine="708"/>
        <w:jc w:val="both"/>
        <w:rPr>
          <w:sz w:val="28"/>
          <w:szCs w:val="28"/>
        </w:rPr>
      </w:pPr>
      <w:r w:rsidRPr="0071036F">
        <w:rPr>
          <w:sz w:val="28"/>
          <w:szCs w:val="28"/>
        </w:rPr>
        <w:t xml:space="preserve">3) оказания финансовой помощи муниципальным унитарным </w:t>
      </w:r>
      <w:proofErr w:type="gramStart"/>
      <w:r w:rsidRPr="0071036F">
        <w:rPr>
          <w:sz w:val="28"/>
          <w:szCs w:val="28"/>
        </w:rPr>
        <w:t>предприятиям</w:t>
      </w:r>
      <w:proofErr w:type="gramEnd"/>
      <w:r w:rsidRPr="0071036F">
        <w:rPr>
          <w:sz w:val="28"/>
          <w:szCs w:val="28"/>
        </w:rPr>
        <w:t xml:space="preserve"> ЗАТО г. Радужный Владимирской области в целях обеспечения их финансовой устойчивости в рамках муниципальной программы </w:t>
      </w:r>
      <w:r w:rsidRPr="0071036F">
        <w:rPr>
          <w:sz w:val="28"/>
          <w:szCs w:val="28"/>
        </w:rPr>
        <w:lastRenderedPageBreak/>
        <w:t>«Жилищно-коммунальный комплекс на территории ЗАТО г. Радужный Владимирской области»;</w:t>
      </w:r>
    </w:p>
    <w:p w:rsidR="00963211" w:rsidRPr="002F2432" w:rsidRDefault="00963211" w:rsidP="00963211">
      <w:pPr>
        <w:ind w:firstLine="708"/>
        <w:jc w:val="both"/>
        <w:rPr>
          <w:sz w:val="28"/>
          <w:szCs w:val="28"/>
        </w:rPr>
      </w:pPr>
      <w:r w:rsidRPr="002F2432">
        <w:rPr>
          <w:sz w:val="28"/>
          <w:szCs w:val="28"/>
        </w:rPr>
        <w:t xml:space="preserve">4) возмещения фактически понесенных затрат в связи обеспечением финансовой стабильности предприятий бытового облуживания в рамках </w:t>
      </w:r>
      <w:r w:rsidRPr="0071036F">
        <w:rPr>
          <w:sz w:val="28"/>
          <w:szCs w:val="28"/>
        </w:rPr>
        <w:t xml:space="preserve">муниципальной программы «Жилищно-коммунальный комплекс на территории ЗАТО </w:t>
      </w:r>
      <w:proofErr w:type="gramStart"/>
      <w:r w:rsidRPr="0071036F">
        <w:rPr>
          <w:sz w:val="28"/>
          <w:szCs w:val="28"/>
        </w:rPr>
        <w:t>г</w:t>
      </w:r>
      <w:proofErr w:type="gramEnd"/>
      <w:r w:rsidRPr="0071036F">
        <w:rPr>
          <w:sz w:val="28"/>
          <w:szCs w:val="28"/>
        </w:rPr>
        <w:t>. Радужный Владимирской области»;</w:t>
      </w:r>
    </w:p>
    <w:p w:rsidR="00963211" w:rsidRPr="002F2432" w:rsidRDefault="00963211" w:rsidP="00963211">
      <w:pPr>
        <w:ind w:firstLine="708"/>
        <w:jc w:val="both"/>
        <w:rPr>
          <w:sz w:val="28"/>
          <w:szCs w:val="28"/>
        </w:rPr>
      </w:pPr>
      <w:r w:rsidRPr="0071036F">
        <w:rPr>
          <w:sz w:val="28"/>
          <w:szCs w:val="28"/>
        </w:rPr>
        <w:t xml:space="preserve">5) возмещения расходов по временному трудоустройству несовершеннолетних граждан в возрасте от 14 до 18 лет в свободное от учебы время в рамках муниципальной программы «Создание благоприятных условий для развития молодого поколения на </w:t>
      </w:r>
      <w:proofErr w:type="gramStart"/>
      <w:r w:rsidRPr="0071036F">
        <w:rPr>
          <w:sz w:val="28"/>
          <w:szCs w:val="28"/>
        </w:rPr>
        <w:t>территории</w:t>
      </w:r>
      <w:proofErr w:type="gramEnd"/>
      <w:r w:rsidRPr="0071036F">
        <w:rPr>
          <w:sz w:val="28"/>
          <w:szCs w:val="28"/>
        </w:rPr>
        <w:t xml:space="preserve"> ЗАТО г. </w:t>
      </w:r>
      <w:r>
        <w:rPr>
          <w:sz w:val="28"/>
          <w:szCs w:val="28"/>
        </w:rPr>
        <w:t>Радужный Владимирской области».</w:t>
      </w:r>
    </w:p>
    <w:p w:rsidR="00963211" w:rsidRPr="002F2432" w:rsidRDefault="00963211" w:rsidP="00963211">
      <w:pPr>
        <w:spacing w:before="240"/>
        <w:ind w:firstLine="709"/>
        <w:jc w:val="both"/>
        <w:rPr>
          <w:sz w:val="28"/>
          <w:szCs w:val="28"/>
        </w:rPr>
      </w:pPr>
      <w:r w:rsidRPr="002F2432">
        <w:rPr>
          <w:sz w:val="28"/>
          <w:szCs w:val="28"/>
        </w:rPr>
        <w:t>1</w:t>
      </w:r>
      <w:r>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963211" w:rsidRPr="002F2432" w:rsidRDefault="00963211" w:rsidP="00963211">
      <w:pPr>
        <w:ind w:firstLine="708"/>
        <w:jc w:val="both"/>
        <w:rPr>
          <w:sz w:val="28"/>
          <w:szCs w:val="28"/>
        </w:rPr>
      </w:pPr>
      <w:r w:rsidRPr="002F2432">
        <w:rPr>
          <w:sz w:val="28"/>
          <w:szCs w:val="28"/>
        </w:rPr>
        <w:t>1) средства, получаемые юридическими лицами на основании муниципальных контрактов, контрактов, договоров, заключаемых получателями средств городского бюджета, муниципальными бюджетными учреждениями на сумму более 50 000,00 тыс. рублей;</w:t>
      </w:r>
    </w:p>
    <w:p w:rsidR="00963211" w:rsidRPr="002F2432" w:rsidRDefault="00963211" w:rsidP="00963211">
      <w:pPr>
        <w:ind w:firstLine="708"/>
        <w:jc w:val="both"/>
        <w:rPr>
          <w:sz w:val="28"/>
          <w:szCs w:val="28"/>
        </w:rPr>
      </w:pPr>
      <w:r w:rsidRPr="002F2432">
        <w:rPr>
          <w:sz w:val="28"/>
          <w:szCs w:val="28"/>
        </w:rPr>
        <w:t>2) субсидии, предоставляемые из городского бюджета юридическим лицам (за исключением муниципальных бюджетных учреждений) на основании соглашений, исходя из экономического содержания кодов видов расходов бюджетной классификации, в соответствии с которыми они предоставляются;</w:t>
      </w:r>
    </w:p>
    <w:p w:rsidR="00963211" w:rsidRPr="002F2432" w:rsidRDefault="00963211" w:rsidP="00963211">
      <w:pPr>
        <w:ind w:firstLine="708"/>
        <w:jc w:val="both"/>
        <w:rPr>
          <w:sz w:val="28"/>
          <w:szCs w:val="28"/>
        </w:rPr>
      </w:pPr>
      <w:r w:rsidRPr="002F2432">
        <w:rPr>
          <w:sz w:val="28"/>
          <w:szCs w:val="28"/>
        </w:rPr>
        <w:t xml:space="preserve">3) 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963211" w:rsidRPr="002F2432" w:rsidRDefault="00963211" w:rsidP="00963211">
      <w:pPr>
        <w:ind w:firstLine="708"/>
        <w:jc w:val="both"/>
        <w:rPr>
          <w:sz w:val="28"/>
          <w:szCs w:val="28"/>
        </w:rPr>
      </w:pPr>
      <w:r>
        <w:rPr>
          <w:sz w:val="28"/>
          <w:szCs w:val="28"/>
        </w:rPr>
        <w:t>В 2024</w:t>
      </w:r>
      <w:r w:rsidRPr="002F2432">
        <w:rPr>
          <w:sz w:val="28"/>
          <w:szCs w:val="28"/>
        </w:rPr>
        <w:t xml:space="preserve"> году решением Совета народных </w:t>
      </w:r>
      <w:proofErr w:type="gramStart"/>
      <w:r w:rsidRPr="002F2432">
        <w:rPr>
          <w:sz w:val="28"/>
          <w:szCs w:val="28"/>
        </w:rPr>
        <w:t>депутатов</w:t>
      </w:r>
      <w:proofErr w:type="gramEnd"/>
      <w:r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963211" w:rsidRPr="002F2432" w:rsidRDefault="00963211" w:rsidP="00963211">
      <w:pPr>
        <w:spacing w:before="240"/>
        <w:ind w:firstLine="709"/>
        <w:jc w:val="both"/>
        <w:rPr>
          <w:sz w:val="28"/>
          <w:szCs w:val="28"/>
        </w:rPr>
      </w:pPr>
      <w:r w:rsidRPr="00A847BA">
        <w:rPr>
          <w:sz w:val="28"/>
          <w:szCs w:val="28"/>
        </w:rPr>
        <w:t xml:space="preserve">17. </w:t>
      </w:r>
      <w:proofErr w:type="gramStart"/>
      <w:r w:rsidRPr="00A847BA">
        <w:rPr>
          <w:sz w:val="28"/>
          <w:szCs w:val="28"/>
        </w:rPr>
        <w:t>Установить, что решения, приводящие к увеличению в 2024 - 2026 годах штатной численности муниципальных служащих, работников органов местного самоуправления и работников муниципальных учреждений, не принимаются за исключением 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963211" w:rsidRPr="002F2432" w:rsidRDefault="00963211" w:rsidP="00963211">
      <w:pPr>
        <w:spacing w:before="240"/>
        <w:ind w:firstLine="709"/>
        <w:jc w:val="both"/>
        <w:rPr>
          <w:sz w:val="28"/>
          <w:szCs w:val="28"/>
        </w:rPr>
      </w:pPr>
      <w:r w:rsidRPr="002F2432">
        <w:rPr>
          <w:sz w:val="28"/>
          <w:szCs w:val="28"/>
        </w:rPr>
        <w:lastRenderedPageBreak/>
        <w:t>1</w:t>
      </w:r>
      <w:r>
        <w:rPr>
          <w:sz w:val="28"/>
          <w:szCs w:val="28"/>
        </w:rPr>
        <w:t>8</w:t>
      </w:r>
      <w:r w:rsidRPr="002F2432">
        <w:rPr>
          <w:sz w:val="28"/>
          <w:szCs w:val="28"/>
        </w:rPr>
        <w:t>. Установить, что право принимать решения об увеличении расходов на содержание муниципальных служащих, работников муниципальных казенных и бюджетных учреждений в случаях, установленных пунктом 1</w:t>
      </w:r>
      <w:r>
        <w:rPr>
          <w:sz w:val="28"/>
          <w:szCs w:val="28"/>
        </w:rPr>
        <w:t>7</w:t>
      </w:r>
      <w:r w:rsidRPr="002F2432">
        <w:rPr>
          <w:sz w:val="28"/>
          <w:szCs w:val="28"/>
        </w:rPr>
        <w:t xml:space="preserve"> настоящего решения, принадлежит Совету народных </w:t>
      </w:r>
      <w:proofErr w:type="gramStart"/>
      <w:r w:rsidRPr="002F2432">
        <w:rPr>
          <w:sz w:val="28"/>
          <w:szCs w:val="28"/>
        </w:rPr>
        <w:t>депутатов</w:t>
      </w:r>
      <w:proofErr w:type="gramEnd"/>
      <w:r w:rsidRPr="002F2432">
        <w:rPr>
          <w:sz w:val="28"/>
          <w:szCs w:val="28"/>
        </w:rPr>
        <w:t xml:space="preserve"> ЗАТО г. Радужный Владимирской области.</w:t>
      </w:r>
    </w:p>
    <w:p w:rsidR="00963211" w:rsidRPr="002F2432" w:rsidRDefault="00963211" w:rsidP="00963211">
      <w:pPr>
        <w:spacing w:before="240"/>
        <w:ind w:firstLine="709"/>
        <w:jc w:val="both"/>
        <w:rPr>
          <w:sz w:val="28"/>
          <w:szCs w:val="28"/>
        </w:rPr>
      </w:pPr>
      <w:r>
        <w:rPr>
          <w:sz w:val="28"/>
          <w:szCs w:val="28"/>
        </w:rPr>
        <w:t>19</w:t>
      </w:r>
      <w:r w:rsidRPr="002F2432">
        <w:rPr>
          <w:sz w:val="28"/>
          <w:szCs w:val="28"/>
        </w:rPr>
        <w:t xml:space="preserve">. Утвердить Программу муниципальных внутренних </w:t>
      </w:r>
      <w:proofErr w:type="gramStart"/>
      <w:r w:rsidRPr="002F2432">
        <w:rPr>
          <w:sz w:val="28"/>
          <w:szCs w:val="28"/>
        </w:rPr>
        <w:t>заимствований</w:t>
      </w:r>
      <w:proofErr w:type="gramEnd"/>
      <w:r w:rsidRPr="002F2432">
        <w:rPr>
          <w:sz w:val="28"/>
          <w:szCs w:val="28"/>
        </w:rPr>
        <w:t xml:space="preserve"> ЗАТО г. Радужный Владимирской области на 202</w:t>
      </w:r>
      <w:r>
        <w:rPr>
          <w:sz w:val="28"/>
          <w:szCs w:val="28"/>
        </w:rPr>
        <w:t>4</w:t>
      </w:r>
      <w:r w:rsidRPr="002F2432">
        <w:rPr>
          <w:sz w:val="28"/>
          <w:szCs w:val="28"/>
        </w:rPr>
        <w:t xml:space="preserve"> год и на плановый период 202</w:t>
      </w:r>
      <w:r>
        <w:rPr>
          <w:sz w:val="28"/>
          <w:szCs w:val="28"/>
        </w:rPr>
        <w:t>5</w:t>
      </w:r>
      <w:r w:rsidRPr="002F2432">
        <w:rPr>
          <w:sz w:val="28"/>
          <w:szCs w:val="28"/>
        </w:rPr>
        <w:t xml:space="preserve"> и 202</w:t>
      </w:r>
      <w:r>
        <w:rPr>
          <w:sz w:val="28"/>
          <w:szCs w:val="28"/>
        </w:rPr>
        <w:t>6</w:t>
      </w:r>
      <w:r w:rsidRPr="002F2432">
        <w:rPr>
          <w:sz w:val="28"/>
          <w:szCs w:val="28"/>
        </w:rPr>
        <w:t xml:space="preserve"> годов согласно приложению № 8 к настоящему решению.</w:t>
      </w:r>
    </w:p>
    <w:p w:rsidR="00963211" w:rsidRPr="002F2432" w:rsidRDefault="00963211" w:rsidP="00963211">
      <w:pPr>
        <w:spacing w:before="240"/>
        <w:ind w:firstLine="709"/>
        <w:jc w:val="both"/>
        <w:rPr>
          <w:sz w:val="28"/>
          <w:szCs w:val="28"/>
        </w:rPr>
      </w:pPr>
      <w:r>
        <w:rPr>
          <w:sz w:val="28"/>
          <w:szCs w:val="28"/>
        </w:rPr>
        <w:t>20</w:t>
      </w:r>
      <w:r w:rsidRPr="002F2432">
        <w:rPr>
          <w:sz w:val="28"/>
          <w:szCs w:val="28"/>
        </w:rPr>
        <w:t xml:space="preserve">. Утвердить источники финансирования дефицита </w:t>
      </w:r>
      <w:proofErr w:type="gramStart"/>
      <w:r w:rsidRPr="002F2432">
        <w:rPr>
          <w:sz w:val="28"/>
          <w:szCs w:val="28"/>
        </w:rPr>
        <w:t>бюджета</w:t>
      </w:r>
      <w:proofErr w:type="gramEnd"/>
      <w:r w:rsidRPr="002F2432">
        <w:rPr>
          <w:sz w:val="28"/>
          <w:szCs w:val="28"/>
        </w:rPr>
        <w:t xml:space="preserve"> ЗАТО г. Радужный Владимирской области </w:t>
      </w:r>
      <w:r w:rsidRPr="002F2432">
        <w:rPr>
          <w:bCs/>
          <w:sz w:val="28"/>
          <w:szCs w:val="28"/>
        </w:rPr>
        <w:t>на 202</w:t>
      </w:r>
      <w:r>
        <w:rPr>
          <w:bCs/>
          <w:sz w:val="28"/>
          <w:szCs w:val="28"/>
        </w:rPr>
        <w:t>4</w:t>
      </w:r>
      <w:r w:rsidRPr="002F2432">
        <w:rPr>
          <w:bCs/>
          <w:sz w:val="28"/>
          <w:szCs w:val="28"/>
        </w:rPr>
        <w:t xml:space="preserve"> год и на плановый период 202</w:t>
      </w:r>
      <w:r>
        <w:rPr>
          <w:bCs/>
          <w:sz w:val="28"/>
          <w:szCs w:val="28"/>
        </w:rPr>
        <w:t>5</w:t>
      </w:r>
      <w:r w:rsidRPr="002F2432">
        <w:rPr>
          <w:bCs/>
          <w:sz w:val="28"/>
          <w:szCs w:val="28"/>
        </w:rPr>
        <w:t xml:space="preserve"> и 202</w:t>
      </w:r>
      <w:r>
        <w:rPr>
          <w:bCs/>
          <w:sz w:val="28"/>
          <w:szCs w:val="28"/>
        </w:rPr>
        <w:t>6</w:t>
      </w:r>
      <w:r w:rsidRPr="002F2432">
        <w:rPr>
          <w:bCs/>
          <w:sz w:val="28"/>
          <w:szCs w:val="28"/>
        </w:rPr>
        <w:t xml:space="preserve"> годов согласно приложению № 9 к настоящему решению.</w:t>
      </w:r>
    </w:p>
    <w:p w:rsidR="00963211" w:rsidRPr="002F2432" w:rsidRDefault="00963211" w:rsidP="00963211">
      <w:pPr>
        <w:spacing w:before="240"/>
        <w:ind w:firstLine="709"/>
        <w:jc w:val="both"/>
        <w:rPr>
          <w:sz w:val="28"/>
          <w:szCs w:val="28"/>
        </w:rPr>
      </w:pPr>
      <w:r>
        <w:rPr>
          <w:sz w:val="28"/>
          <w:szCs w:val="28"/>
        </w:rPr>
        <w:t>21</w:t>
      </w:r>
      <w:r w:rsidRPr="002F2432">
        <w:rPr>
          <w:sz w:val="28"/>
          <w:szCs w:val="28"/>
        </w:rPr>
        <w:t xml:space="preserve">. Установить, что муниципальное казенное учреждение «Городской комитет муниципального </w:t>
      </w:r>
      <w:proofErr w:type="gramStart"/>
      <w:r w:rsidRPr="002F2432">
        <w:rPr>
          <w:sz w:val="28"/>
          <w:szCs w:val="28"/>
        </w:rPr>
        <w:t>хозяйства</w:t>
      </w:r>
      <w:proofErr w:type="gramEnd"/>
      <w:r w:rsidRPr="002F2432">
        <w:rPr>
          <w:sz w:val="28"/>
          <w:szCs w:val="28"/>
        </w:rPr>
        <w:t xml:space="preserve"> ЗАТО г. Радужный Владимирской области» при осуществлении закупок конкурентными способами 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и в хозяйственном ведении муниципальных унитарных предприятий, выполняет функции:</w:t>
      </w:r>
    </w:p>
    <w:p w:rsidR="00963211" w:rsidRPr="002F2432" w:rsidRDefault="00963211" w:rsidP="00963211">
      <w:pPr>
        <w:tabs>
          <w:tab w:val="left" w:pos="851"/>
        </w:tabs>
        <w:ind w:firstLine="708"/>
        <w:jc w:val="both"/>
        <w:rPr>
          <w:sz w:val="28"/>
          <w:szCs w:val="28"/>
        </w:rPr>
      </w:pPr>
      <w:r w:rsidRPr="002F2432">
        <w:rPr>
          <w:sz w:val="28"/>
          <w:szCs w:val="28"/>
        </w:rPr>
        <w:t xml:space="preserve">- заказчика (заказчика-застройщика) по строительству, реконструкции, техническому перевооружению зданий и сооружений; </w:t>
      </w:r>
    </w:p>
    <w:p w:rsidR="00963211" w:rsidRPr="002F2432" w:rsidRDefault="00963211" w:rsidP="00963211">
      <w:pPr>
        <w:tabs>
          <w:tab w:val="left" w:pos="851"/>
        </w:tabs>
        <w:ind w:firstLine="708"/>
        <w:jc w:val="both"/>
        <w:rPr>
          <w:sz w:val="28"/>
          <w:szCs w:val="28"/>
        </w:rPr>
      </w:pPr>
      <w:r w:rsidRPr="002F2432">
        <w:rPr>
          <w:sz w:val="28"/>
          <w:szCs w:val="28"/>
        </w:rPr>
        <w:t>- заказчика по ремонту объектов жилищного фонда, ремонту объектов социально-культурного назначения, ремонту объектов благоустройства, инженерной инфраструктуры;</w:t>
      </w:r>
    </w:p>
    <w:p w:rsidR="00963211" w:rsidRPr="002F2432" w:rsidRDefault="00963211" w:rsidP="00963211">
      <w:pPr>
        <w:tabs>
          <w:tab w:val="left" w:pos="851"/>
        </w:tabs>
        <w:ind w:firstLine="708"/>
        <w:jc w:val="both"/>
        <w:rPr>
          <w:sz w:val="28"/>
          <w:szCs w:val="28"/>
        </w:rPr>
      </w:pPr>
      <w:r w:rsidRPr="002F2432">
        <w:rPr>
          <w:sz w:val="28"/>
          <w:szCs w:val="28"/>
        </w:rPr>
        <w:t>- строительного контроля при строительстве, реконструкции, техническом перевооружении и ремонте, в том числе капитальном, зданий и сооружений, объектов социально-культурного назначения, объектов благоустройства, инженерной инфраструктуры, транспортной инфраструктуры.</w:t>
      </w:r>
    </w:p>
    <w:p w:rsidR="00963211" w:rsidRDefault="00963211" w:rsidP="00963211">
      <w:pPr>
        <w:ind w:firstLine="708"/>
        <w:jc w:val="both"/>
        <w:rPr>
          <w:sz w:val="28"/>
          <w:szCs w:val="28"/>
        </w:rPr>
      </w:pPr>
      <w:r>
        <w:rPr>
          <w:sz w:val="28"/>
          <w:szCs w:val="28"/>
        </w:rPr>
        <w:t>22</w:t>
      </w:r>
      <w:r w:rsidRPr="002F2432">
        <w:rPr>
          <w:sz w:val="28"/>
          <w:szCs w:val="28"/>
        </w:rPr>
        <w:t xml:space="preserve">.  На основании пункта 3 статьи 217 Бюджетного кодекса Российской Федерации в сводную бюджетную роспись </w:t>
      </w:r>
      <w:proofErr w:type="gramStart"/>
      <w:r w:rsidRPr="002F2432">
        <w:rPr>
          <w:sz w:val="28"/>
          <w:szCs w:val="28"/>
        </w:rPr>
        <w:t>бюджета</w:t>
      </w:r>
      <w:proofErr w:type="gramEnd"/>
      <w:r w:rsidRPr="002F2432">
        <w:rPr>
          <w:sz w:val="28"/>
          <w:szCs w:val="28"/>
        </w:rPr>
        <w:t xml:space="preserve"> ЗАТО г. Радужный Владимирской области </w:t>
      </w:r>
      <w:r>
        <w:rPr>
          <w:sz w:val="28"/>
          <w:szCs w:val="28"/>
        </w:rPr>
        <w:t>в 2024</w:t>
      </w:r>
      <w:r w:rsidRPr="002F2432">
        <w:rPr>
          <w:sz w:val="28"/>
          <w:szCs w:val="28"/>
        </w:rPr>
        <w:t xml:space="preserve"> году могут быть внесены изменения руководителем финансового органа городского округа без внесения изменений в настоящее решение в случае распределения зарезервированных в составе утвержденных настоящим решением бюджетных ассигнований</w:t>
      </w:r>
      <w:r>
        <w:rPr>
          <w:sz w:val="28"/>
          <w:szCs w:val="28"/>
        </w:rPr>
        <w:t>:</w:t>
      </w:r>
    </w:p>
    <w:p w:rsidR="00963211" w:rsidRDefault="00963211" w:rsidP="00963211">
      <w:pPr>
        <w:ind w:firstLine="708"/>
        <w:jc w:val="both"/>
        <w:rPr>
          <w:sz w:val="28"/>
          <w:szCs w:val="28"/>
        </w:rPr>
      </w:pPr>
      <w:r>
        <w:rPr>
          <w:sz w:val="28"/>
          <w:szCs w:val="28"/>
        </w:rPr>
        <w:t>-</w:t>
      </w:r>
      <w:r w:rsidRPr="002F2432">
        <w:rPr>
          <w:sz w:val="28"/>
          <w:szCs w:val="28"/>
        </w:rPr>
        <w:t xml:space="preserve"> предусмотренных</w:t>
      </w:r>
      <w:r>
        <w:rPr>
          <w:sz w:val="28"/>
          <w:szCs w:val="28"/>
        </w:rPr>
        <w:t xml:space="preserve"> </w:t>
      </w:r>
      <w:r w:rsidRPr="0071036F">
        <w:rPr>
          <w:sz w:val="28"/>
          <w:szCs w:val="28"/>
        </w:rPr>
        <w:t>по подразделу «Другие вопросы в области национальной экономики» раздела «Национальная экономика</w:t>
      </w:r>
      <w:r w:rsidRPr="002F2432">
        <w:rPr>
          <w:sz w:val="28"/>
          <w:szCs w:val="28"/>
        </w:rPr>
        <w:t xml:space="preserve">» классификации расходов бюджетов на участие муниципального образования в федеральных программах, национальных проектах, государственных программах Владимирской области, региональных проектах в объеме до </w:t>
      </w:r>
      <w:r>
        <w:rPr>
          <w:sz w:val="28"/>
          <w:szCs w:val="28"/>
        </w:rPr>
        <w:t xml:space="preserve">940,24 </w:t>
      </w:r>
      <w:r w:rsidRPr="002F2432">
        <w:rPr>
          <w:sz w:val="28"/>
          <w:szCs w:val="28"/>
        </w:rPr>
        <w:t>тыс. рублей;</w:t>
      </w:r>
    </w:p>
    <w:p w:rsidR="00963211" w:rsidRPr="00963211" w:rsidRDefault="00963211" w:rsidP="00963211">
      <w:pPr>
        <w:ind w:firstLine="708"/>
        <w:jc w:val="both"/>
        <w:rPr>
          <w:sz w:val="24"/>
          <w:szCs w:val="24"/>
        </w:rPr>
      </w:pPr>
      <w:r>
        <w:rPr>
          <w:sz w:val="24"/>
          <w:szCs w:val="24"/>
        </w:rPr>
        <w:t xml:space="preserve">                   </w:t>
      </w:r>
      <w:r w:rsidRPr="00963211">
        <w:rPr>
          <w:sz w:val="24"/>
          <w:szCs w:val="24"/>
        </w:rPr>
        <w:t xml:space="preserve">(абзац </w:t>
      </w:r>
      <w:r>
        <w:rPr>
          <w:sz w:val="24"/>
          <w:szCs w:val="24"/>
        </w:rPr>
        <w:t xml:space="preserve"> 2 </w:t>
      </w:r>
      <w:r w:rsidRPr="00963211">
        <w:rPr>
          <w:sz w:val="24"/>
          <w:szCs w:val="24"/>
        </w:rPr>
        <w:t xml:space="preserve">в редакции решения СНД от </w:t>
      </w:r>
      <w:r w:rsidR="00986285">
        <w:rPr>
          <w:sz w:val="24"/>
          <w:szCs w:val="24"/>
        </w:rPr>
        <w:t>30.</w:t>
      </w:r>
      <w:r w:rsidR="00FE073E">
        <w:rPr>
          <w:sz w:val="24"/>
          <w:szCs w:val="24"/>
        </w:rPr>
        <w:t>10</w:t>
      </w:r>
      <w:r w:rsidRPr="00963211">
        <w:rPr>
          <w:sz w:val="24"/>
          <w:szCs w:val="24"/>
        </w:rPr>
        <w:t xml:space="preserve">.2024 № </w:t>
      </w:r>
      <w:r w:rsidR="00986285">
        <w:rPr>
          <w:sz w:val="24"/>
          <w:szCs w:val="24"/>
        </w:rPr>
        <w:t>17/78</w:t>
      </w:r>
      <w:r w:rsidRPr="00963211">
        <w:rPr>
          <w:sz w:val="24"/>
          <w:szCs w:val="24"/>
        </w:rPr>
        <w:t>)</w:t>
      </w:r>
    </w:p>
    <w:p w:rsidR="00C678A8" w:rsidRDefault="00963211" w:rsidP="00C678A8">
      <w:pPr>
        <w:ind w:firstLine="708"/>
        <w:jc w:val="both"/>
        <w:rPr>
          <w:sz w:val="28"/>
          <w:szCs w:val="28"/>
        </w:rPr>
      </w:pPr>
      <w:r>
        <w:rPr>
          <w:sz w:val="28"/>
          <w:szCs w:val="28"/>
        </w:rPr>
        <w:t>- предусмотренных по подразделу «</w:t>
      </w:r>
      <w:r w:rsidRPr="008727EB">
        <w:rPr>
          <w:sz w:val="28"/>
          <w:szCs w:val="28"/>
        </w:rPr>
        <w:t>Общеэкономические вопросы</w:t>
      </w:r>
      <w:r>
        <w:rPr>
          <w:sz w:val="28"/>
          <w:szCs w:val="28"/>
        </w:rPr>
        <w:t xml:space="preserve">» раздела </w:t>
      </w:r>
      <w:r w:rsidRPr="0071036F">
        <w:rPr>
          <w:sz w:val="28"/>
          <w:szCs w:val="28"/>
        </w:rPr>
        <w:t>«Национальная экономика</w:t>
      </w:r>
      <w:r w:rsidRPr="002F2432">
        <w:rPr>
          <w:sz w:val="28"/>
          <w:szCs w:val="28"/>
        </w:rPr>
        <w:t>»</w:t>
      </w:r>
      <w:r w:rsidRPr="008727EB">
        <w:rPr>
          <w:sz w:val="28"/>
          <w:szCs w:val="28"/>
        </w:rPr>
        <w:t xml:space="preserve"> </w:t>
      </w:r>
      <w:r w:rsidRPr="002F2432">
        <w:rPr>
          <w:sz w:val="28"/>
          <w:szCs w:val="28"/>
        </w:rPr>
        <w:t>классификации расходов бюджетов</w:t>
      </w:r>
      <w:r>
        <w:rPr>
          <w:sz w:val="28"/>
          <w:szCs w:val="28"/>
        </w:rPr>
        <w:t xml:space="preserve"> на предоставление субсидий на возмещение расходов по </w:t>
      </w:r>
      <w:r w:rsidRPr="0071036F">
        <w:rPr>
          <w:sz w:val="28"/>
          <w:szCs w:val="28"/>
        </w:rPr>
        <w:t xml:space="preserve">временному трудоустройству несовершеннолетних граждан в возрасте от 14 до 18 лет в </w:t>
      </w:r>
      <w:r w:rsidRPr="0071036F">
        <w:rPr>
          <w:sz w:val="28"/>
          <w:szCs w:val="28"/>
        </w:rPr>
        <w:lastRenderedPageBreak/>
        <w:t xml:space="preserve">свободное от учебы время в рамках муниципальной программы «Создание благоприятных условий для развития молодого поколения на </w:t>
      </w:r>
      <w:proofErr w:type="gramStart"/>
      <w:r w:rsidRPr="0071036F">
        <w:rPr>
          <w:sz w:val="28"/>
          <w:szCs w:val="28"/>
        </w:rPr>
        <w:t>территории</w:t>
      </w:r>
      <w:proofErr w:type="gramEnd"/>
      <w:r w:rsidRPr="0071036F">
        <w:rPr>
          <w:sz w:val="28"/>
          <w:szCs w:val="28"/>
        </w:rPr>
        <w:t xml:space="preserve"> ЗАТО г. </w:t>
      </w:r>
      <w:r>
        <w:rPr>
          <w:sz w:val="28"/>
          <w:szCs w:val="28"/>
        </w:rPr>
        <w:t>Радужный Владимирской области» в объеме до 403,00 тыс. рублей.</w:t>
      </w:r>
    </w:p>
    <w:p w:rsidR="00963211" w:rsidRPr="002F2432" w:rsidRDefault="00963211" w:rsidP="00C678A8">
      <w:pPr>
        <w:ind w:firstLine="708"/>
        <w:jc w:val="both"/>
        <w:rPr>
          <w:sz w:val="28"/>
          <w:szCs w:val="28"/>
        </w:rPr>
      </w:pPr>
      <w:r>
        <w:rPr>
          <w:sz w:val="28"/>
          <w:szCs w:val="28"/>
        </w:rPr>
        <w:t>23</w:t>
      </w:r>
      <w:r w:rsidRPr="002F2432">
        <w:rPr>
          <w:sz w:val="28"/>
          <w:szCs w:val="28"/>
        </w:rPr>
        <w:t xml:space="preserve">. Установить в соответствии с пунктом 8 статьи 217 Бюджетного кодекса Российской </w:t>
      </w:r>
      <w:proofErr w:type="gramStart"/>
      <w:r w:rsidRPr="002F2432">
        <w:rPr>
          <w:sz w:val="28"/>
          <w:szCs w:val="28"/>
        </w:rPr>
        <w:t>Федерации</w:t>
      </w:r>
      <w:proofErr w:type="gramEnd"/>
      <w:r w:rsidRPr="002F2432">
        <w:rPr>
          <w:sz w:val="28"/>
          <w:szCs w:val="28"/>
        </w:rPr>
        <w:t xml:space="preserve"> следующие дополнительные основания для внесения изменений в сводную бюджетную роспись бюджета ЗАТО г. Радужный Владимирской области решениями руководителя финансового органа городского округа без внесения изменений в настоящее решение:</w:t>
      </w:r>
    </w:p>
    <w:p w:rsidR="00963211" w:rsidRPr="002F2432" w:rsidRDefault="00963211" w:rsidP="00963211">
      <w:pPr>
        <w:ind w:firstLine="708"/>
        <w:jc w:val="both"/>
        <w:rPr>
          <w:sz w:val="28"/>
          <w:szCs w:val="28"/>
        </w:rPr>
      </w:pPr>
      <w:r w:rsidRPr="002F2432">
        <w:rPr>
          <w:sz w:val="28"/>
          <w:szCs w:val="28"/>
        </w:rPr>
        <w:t xml:space="preserve">1) перераспределение в пределах общего объема бюджетных ассигнований, предусмотренных в городском бюджете на реализацию муниципальной программы, между главными распорядителями средств городского бюджета, разделами, подразделами,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963211" w:rsidRPr="002F2432" w:rsidRDefault="00963211" w:rsidP="00963211">
      <w:pPr>
        <w:ind w:firstLine="708"/>
        <w:jc w:val="both"/>
        <w:rPr>
          <w:sz w:val="28"/>
          <w:szCs w:val="28"/>
        </w:rPr>
      </w:pPr>
      <w:r w:rsidRPr="002F2432">
        <w:rPr>
          <w:sz w:val="28"/>
          <w:szCs w:val="28"/>
        </w:rPr>
        <w:t>2) перераспределение в пределах общего объема бюджетных ассигнований, предусмотренных в городском бюджете главному 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963211" w:rsidRPr="002F2432" w:rsidRDefault="00963211" w:rsidP="00963211">
      <w:pPr>
        <w:ind w:firstLine="708"/>
        <w:jc w:val="both"/>
        <w:rPr>
          <w:sz w:val="28"/>
          <w:szCs w:val="28"/>
        </w:rPr>
      </w:pPr>
      <w:r w:rsidRPr="002F2432">
        <w:rPr>
          <w:sz w:val="28"/>
          <w:szCs w:val="28"/>
        </w:rPr>
        <w:t>3) изменение классификации расходов бюджетов;</w:t>
      </w:r>
    </w:p>
    <w:p w:rsidR="00963211" w:rsidRPr="002F2432" w:rsidRDefault="00963211" w:rsidP="00963211">
      <w:pPr>
        <w:ind w:firstLine="708"/>
        <w:jc w:val="both"/>
        <w:rPr>
          <w:sz w:val="28"/>
          <w:szCs w:val="28"/>
        </w:rPr>
      </w:pPr>
      <w:r w:rsidRPr="002F2432">
        <w:rPr>
          <w:sz w:val="28"/>
          <w:szCs w:val="28"/>
        </w:rPr>
        <w:t>4) увеличение бюджетных ассигнований соответствующему главному распорядителю средств городского бюджета для осуществления целевых расходов при поступлении в городской бюджет безвозмездных поступлений от юридических и физических лиц сверх объемов, утвержденных пунктом 1 настоящего решения, на сумму указанных поступлений;</w:t>
      </w:r>
    </w:p>
    <w:p w:rsidR="00963211" w:rsidRPr="002F2432" w:rsidRDefault="00963211" w:rsidP="00963211">
      <w:pPr>
        <w:ind w:firstLine="708"/>
        <w:jc w:val="both"/>
        <w:rPr>
          <w:sz w:val="28"/>
          <w:szCs w:val="28"/>
        </w:rPr>
      </w:pPr>
      <w:r w:rsidRPr="002F2432">
        <w:rPr>
          <w:sz w:val="28"/>
          <w:szCs w:val="28"/>
        </w:rPr>
        <w:t>5) перераспределение бюджетных ассигнований в пределах общего объема бюджетных ассигнований, предусмотренных в городском бюджете главному распорядителю средств городского бюджета, в случае возврата в областной бюджет денежных взысканий (штрафов) за нарушение условий договоров (соглашений) о предоставлении субсидий городскому бюджету из областного бюджета;</w:t>
      </w:r>
    </w:p>
    <w:p w:rsidR="00963211" w:rsidRPr="002F2432" w:rsidRDefault="00963211" w:rsidP="00963211">
      <w:pPr>
        <w:widowControl w:val="0"/>
        <w:autoSpaceDE w:val="0"/>
        <w:autoSpaceDN w:val="0"/>
        <w:adjustRightInd w:val="0"/>
        <w:spacing w:before="120"/>
        <w:ind w:firstLine="709"/>
        <w:contextualSpacing/>
        <w:jc w:val="both"/>
        <w:rPr>
          <w:sz w:val="28"/>
          <w:szCs w:val="28"/>
        </w:rPr>
      </w:pPr>
      <w:r w:rsidRPr="002F2432">
        <w:rPr>
          <w:sz w:val="28"/>
          <w:szCs w:val="28"/>
        </w:rPr>
        <w:t xml:space="preserve">6) перераспределение в пределах общего объема бюджетных ассигнований между главными распорядителями средств городского бюджета в соответствии с муниципальными правовыми актами в случае </w:t>
      </w:r>
      <w:proofErr w:type="gramStart"/>
      <w:r w:rsidRPr="002F2432">
        <w:rPr>
          <w:sz w:val="28"/>
          <w:szCs w:val="28"/>
        </w:rPr>
        <w:t>изменения полномочий главных распорядителей средств городского бюджета</w:t>
      </w:r>
      <w:proofErr w:type="gramEnd"/>
      <w:r w:rsidRPr="002F2432">
        <w:rPr>
          <w:sz w:val="28"/>
          <w:szCs w:val="28"/>
        </w:rPr>
        <w:t>;</w:t>
      </w:r>
    </w:p>
    <w:p w:rsidR="00963211" w:rsidRPr="002F2432" w:rsidRDefault="00963211" w:rsidP="00963211">
      <w:pPr>
        <w:widowControl w:val="0"/>
        <w:autoSpaceDE w:val="0"/>
        <w:autoSpaceDN w:val="0"/>
        <w:adjustRightInd w:val="0"/>
        <w:spacing w:before="120"/>
        <w:ind w:firstLine="709"/>
        <w:contextualSpacing/>
        <w:jc w:val="both"/>
        <w:rPr>
          <w:sz w:val="28"/>
          <w:szCs w:val="28"/>
        </w:rPr>
      </w:pPr>
      <w:r w:rsidRPr="002F2432">
        <w:rPr>
          <w:sz w:val="28"/>
          <w:szCs w:val="28"/>
        </w:rPr>
        <w:t>7) перераспределение бюджетных ассигнований, в том числе между главными распорядителями средств городского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963211" w:rsidRDefault="00963211" w:rsidP="00963211">
      <w:pPr>
        <w:widowControl w:val="0"/>
        <w:autoSpaceDE w:val="0"/>
        <w:autoSpaceDN w:val="0"/>
        <w:adjustRightInd w:val="0"/>
        <w:spacing w:before="120"/>
        <w:ind w:firstLine="709"/>
        <w:contextualSpacing/>
        <w:jc w:val="both"/>
        <w:rPr>
          <w:sz w:val="28"/>
          <w:szCs w:val="28"/>
        </w:rPr>
      </w:pPr>
      <w:proofErr w:type="gramStart"/>
      <w:r w:rsidRPr="002F2432">
        <w:rPr>
          <w:sz w:val="28"/>
          <w:szCs w:val="28"/>
        </w:rPr>
        <w:t xml:space="preserve">8)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w:t>
      </w:r>
      <w:r w:rsidRPr="002F2432">
        <w:rPr>
          <w:sz w:val="28"/>
          <w:szCs w:val="28"/>
        </w:rPr>
        <w:lastRenderedPageBreak/>
        <w:t xml:space="preserve">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Pr>
          <w:sz w:val="28"/>
          <w:szCs w:val="28"/>
        </w:rPr>
        <w:t>городского бюджета;</w:t>
      </w:r>
      <w:proofErr w:type="gramEnd"/>
    </w:p>
    <w:p w:rsidR="00963211" w:rsidRPr="002F2432" w:rsidRDefault="00963211" w:rsidP="00963211">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963211" w:rsidRPr="002F2432" w:rsidRDefault="00963211" w:rsidP="00963211">
      <w:pPr>
        <w:spacing w:before="240"/>
        <w:ind w:firstLine="709"/>
        <w:jc w:val="both"/>
        <w:rPr>
          <w:sz w:val="28"/>
          <w:szCs w:val="28"/>
        </w:rPr>
      </w:pPr>
      <w:r w:rsidRPr="002F2432">
        <w:rPr>
          <w:sz w:val="28"/>
          <w:szCs w:val="28"/>
        </w:rPr>
        <w:t>2</w:t>
      </w:r>
      <w:r>
        <w:rPr>
          <w:sz w:val="28"/>
          <w:szCs w:val="28"/>
        </w:rPr>
        <w:t>4</w:t>
      </w:r>
      <w:r w:rsidRPr="002F2432">
        <w:rPr>
          <w:sz w:val="28"/>
          <w:szCs w:val="28"/>
        </w:rPr>
        <w:t xml:space="preserve">. Установить, что остатки средств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(договоров) на поставку товаров, выполнение работ, оказание услуг, подлежащих в соответствии с условиями этих муниципальных контрактов (договоров) оплате в отчетном финансовом году, направляются на увеличение в текущем </w:t>
      </w:r>
      <w:proofErr w:type="gramStart"/>
      <w:r w:rsidRPr="002F2432">
        <w:rPr>
          <w:sz w:val="28"/>
          <w:szCs w:val="28"/>
        </w:rPr>
        <w:t>финансовом году бюджетных ассигнований на указанные цели по оплате заключенных муниципальных контрактов (договоров).</w:t>
      </w:r>
      <w:proofErr w:type="gramEnd"/>
    </w:p>
    <w:p w:rsidR="00963211" w:rsidRPr="002F2432" w:rsidRDefault="00963211" w:rsidP="00963211">
      <w:pPr>
        <w:spacing w:before="240"/>
        <w:ind w:firstLine="709"/>
        <w:jc w:val="both"/>
        <w:rPr>
          <w:sz w:val="28"/>
          <w:szCs w:val="28"/>
        </w:rPr>
      </w:pPr>
      <w:r w:rsidRPr="002F2432">
        <w:rPr>
          <w:sz w:val="28"/>
          <w:szCs w:val="28"/>
        </w:rPr>
        <w:t>2</w:t>
      </w:r>
      <w:r>
        <w:rPr>
          <w:sz w:val="28"/>
          <w:szCs w:val="28"/>
        </w:rPr>
        <w:t>5</w:t>
      </w:r>
      <w:r w:rsidRPr="002F2432">
        <w:rPr>
          <w:sz w:val="28"/>
          <w:szCs w:val="28"/>
        </w:rPr>
        <w:t>. Настоящее решение вступает в силу с 01 января 202</w:t>
      </w:r>
      <w:r>
        <w:rPr>
          <w:sz w:val="28"/>
          <w:szCs w:val="28"/>
        </w:rPr>
        <w:t>4</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963211" w:rsidRPr="002F2432" w:rsidRDefault="00963211" w:rsidP="00963211">
      <w:pPr>
        <w:ind w:firstLine="708"/>
        <w:jc w:val="both"/>
        <w:rPr>
          <w:sz w:val="28"/>
          <w:szCs w:val="28"/>
        </w:rPr>
      </w:pPr>
    </w:p>
    <w:p w:rsidR="00963211" w:rsidRPr="002F2432" w:rsidRDefault="00963211" w:rsidP="00963211">
      <w:pPr>
        <w:ind w:firstLine="708"/>
        <w:jc w:val="both"/>
        <w:rPr>
          <w:sz w:val="28"/>
          <w:szCs w:val="28"/>
        </w:rPr>
      </w:pPr>
    </w:p>
    <w:p w:rsidR="00963211" w:rsidRPr="002F2432" w:rsidRDefault="00963211" w:rsidP="00963211">
      <w:pPr>
        <w:ind w:firstLine="708"/>
        <w:jc w:val="both"/>
        <w:rPr>
          <w:sz w:val="28"/>
          <w:szCs w:val="28"/>
        </w:rPr>
      </w:pPr>
      <w:bookmarkStart w:id="0" w:name="_GoBack"/>
      <w:bookmarkEnd w:id="0"/>
    </w:p>
    <w:tbl>
      <w:tblPr>
        <w:tblW w:w="9606" w:type="dxa"/>
        <w:tblLook w:val="04A0"/>
      </w:tblPr>
      <w:tblGrid>
        <w:gridCol w:w="4219"/>
        <w:gridCol w:w="5387"/>
      </w:tblGrid>
      <w:tr w:rsidR="00963211" w:rsidRPr="002F2432" w:rsidTr="00FE073E">
        <w:tc>
          <w:tcPr>
            <w:tcW w:w="4219" w:type="dxa"/>
          </w:tcPr>
          <w:p w:rsidR="00963211" w:rsidRPr="002F2432" w:rsidRDefault="00963211" w:rsidP="00FE073E">
            <w:pPr>
              <w:tabs>
                <w:tab w:val="left" w:pos="1134"/>
              </w:tabs>
              <w:rPr>
                <w:sz w:val="28"/>
                <w:szCs w:val="28"/>
              </w:rPr>
            </w:pPr>
            <w:r w:rsidRPr="002F2432">
              <w:rPr>
                <w:sz w:val="28"/>
                <w:szCs w:val="28"/>
              </w:rPr>
              <w:t>Глава города</w:t>
            </w:r>
          </w:p>
        </w:tc>
        <w:tc>
          <w:tcPr>
            <w:tcW w:w="5387" w:type="dxa"/>
          </w:tcPr>
          <w:p w:rsidR="00963211" w:rsidRPr="002F2432" w:rsidRDefault="00963211" w:rsidP="00FE073E">
            <w:pPr>
              <w:tabs>
                <w:tab w:val="left" w:pos="1134"/>
              </w:tabs>
              <w:rPr>
                <w:sz w:val="28"/>
                <w:szCs w:val="28"/>
              </w:rPr>
            </w:pPr>
            <w:r w:rsidRPr="002F2432">
              <w:rPr>
                <w:sz w:val="28"/>
                <w:szCs w:val="28"/>
              </w:rPr>
              <w:t>Председатель Совета народных депутатов</w:t>
            </w:r>
          </w:p>
        </w:tc>
      </w:tr>
      <w:tr w:rsidR="00963211" w:rsidRPr="002F2432" w:rsidTr="00FE073E">
        <w:tc>
          <w:tcPr>
            <w:tcW w:w="4219" w:type="dxa"/>
          </w:tcPr>
          <w:p w:rsidR="00963211" w:rsidRPr="002F2432" w:rsidRDefault="00963211" w:rsidP="00FE073E">
            <w:pPr>
              <w:tabs>
                <w:tab w:val="left" w:pos="1134"/>
              </w:tabs>
              <w:rPr>
                <w:sz w:val="28"/>
                <w:szCs w:val="28"/>
              </w:rPr>
            </w:pPr>
            <w:r w:rsidRPr="002F2432">
              <w:rPr>
                <w:sz w:val="28"/>
                <w:szCs w:val="28"/>
              </w:rPr>
              <w:t>_____________ А.В. Колгашкин</w:t>
            </w:r>
          </w:p>
        </w:tc>
        <w:tc>
          <w:tcPr>
            <w:tcW w:w="5387" w:type="dxa"/>
          </w:tcPr>
          <w:p w:rsidR="00963211" w:rsidRPr="002F2432" w:rsidRDefault="00963211" w:rsidP="00FE073E">
            <w:pPr>
              <w:tabs>
                <w:tab w:val="left" w:pos="1134"/>
              </w:tabs>
              <w:rPr>
                <w:sz w:val="28"/>
                <w:szCs w:val="28"/>
              </w:rPr>
            </w:pPr>
            <w:r w:rsidRPr="002F2432">
              <w:rPr>
                <w:sz w:val="28"/>
                <w:szCs w:val="28"/>
              </w:rPr>
              <w:t>______________________ С.А. </w:t>
            </w:r>
            <w:proofErr w:type="spellStart"/>
            <w:r w:rsidRPr="002F2432">
              <w:rPr>
                <w:sz w:val="28"/>
                <w:szCs w:val="28"/>
              </w:rPr>
              <w:t>Найдухов</w:t>
            </w:r>
            <w:proofErr w:type="spellEnd"/>
          </w:p>
        </w:tc>
      </w:tr>
    </w:tbl>
    <w:p w:rsidR="00963211" w:rsidRPr="002F2432" w:rsidRDefault="00963211" w:rsidP="00963211">
      <w:pPr>
        <w:pageBreakBefore/>
        <w:rPr>
          <w:color w:val="000000"/>
          <w:sz w:val="24"/>
          <w:szCs w:val="24"/>
        </w:rPr>
      </w:pPr>
      <w:r w:rsidRPr="002F2432">
        <w:rPr>
          <w:color w:val="000000"/>
          <w:sz w:val="24"/>
          <w:szCs w:val="24"/>
        </w:rPr>
        <w:lastRenderedPageBreak/>
        <w:t>Рассылка:</w:t>
      </w:r>
    </w:p>
    <w:p w:rsidR="00963211" w:rsidRPr="002F2432" w:rsidRDefault="00963211" w:rsidP="00963211">
      <w:pPr>
        <w:ind w:left="284"/>
        <w:rPr>
          <w:color w:val="000000"/>
          <w:sz w:val="24"/>
          <w:szCs w:val="24"/>
        </w:rPr>
      </w:pPr>
      <w:r w:rsidRPr="002F2432">
        <w:rPr>
          <w:color w:val="000000"/>
          <w:sz w:val="24"/>
          <w:szCs w:val="24"/>
        </w:rPr>
        <w:t>СНД</w:t>
      </w:r>
    </w:p>
    <w:p w:rsidR="00963211" w:rsidRPr="002F2432" w:rsidRDefault="00963211" w:rsidP="00963211">
      <w:pPr>
        <w:ind w:left="284"/>
        <w:rPr>
          <w:sz w:val="24"/>
          <w:szCs w:val="24"/>
        </w:rPr>
      </w:pPr>
      <w:r w:rsidRPr="002F2432">
        <w:rPr>
          <w:sz w:val="24"/>
          <w:szCs w:val="24"/>
        </w:rPr>
        <w:t xml:space="preserve">Администрация </w:t>
      </w:r>
    </w:p>
    <w:p w:rsidR="00963211" w:rsidRPr="002F2432" w:rsidRDefault="00963211" w:rsidP="00963211">
      <w:pPr>
        <w:ind w:left="284"/>
        <w:rPr>
          <w:sz w:val="24"/>
          <w:szCs w:val="24"/>
        </w:rPr>
      </w:pPr>
      <w:r w:rsidRPr="002F2432">
        <w:rPr>
          <w:sz w:val="24"/>
          <w:szCs w:val="24"/>
        </w:rPr>
        <w:t>ФУ</w:t>
      </w:r>
    </w:p>
    <w:p w:rsidR="00963211" w:rsidRPr="002F2432" w:rsidRDefault="00963211" w:rsidP="00963211">
      <w:pPr>
        <w:ind w:left="284"/>
        <w:rPr>
          <w:sz w:val="24"/>
          <w:szCs w:val="24"/>
        </w:rPr>
      </w:pPr>
      <w:r w:rsidRPr="002F2432">
        <w:rPr>
          <w:sz w:val="24"/>
          <w:szCs w:val="24"/>
        </w:rPr>
        <w:t>УО</w:t>
      </w:r>
    </w:p>
    <w:p w:rsidR="00963211" w:rsidRPr="002F2432" w:rsidRDefault="00963211" w:rsidP="00963211">
      <w:pPr>
        <w:ind w:left="284"/>
        <w:rPr>
          <w:sz w:val="24"/>
          <w:szCs w:val="24"/>
        </w:rPr>
      </w:pPr>
      <w:r w:rsidRPr="002F2432">
        <w:rPr>
          <w:sz w:val="24"/>
          <w:szCs w:val="24"/>
        </w:rPr>
        <w:t xml:space="preserve">МКУ </w:t>
      </w:r>
      <w:proofErr w:type="spellStart"/>
      <w:r w:rsidRPr="002F2432">
        <w:rPr>
          <w:sz w:val="24"/>
          <w:szCs w:val="24"/>
        </w:rPr>
        <w:t>ККиС</w:t>
      </w:r>
      <w:proofErr w:type="spellEnd"/>
    </w:p>
    <w:p w:rsidR="00963211" w:rsidRPr="002F2432" w:rsidRDefault="00963211" w:rsidP="00963211">
      <w:pPr>
        <w:ind w:left="284"/>
        <w:rPr>
          <w:sz w:val="24"/>
          <w:szCs w:val="24"/>
        </w:rPr>
      </w:pPr>
      <w:r w:rsidRPr="002F2432">
        <w:rPr>
          <w:sz w:val="24"/>
          <w:szCs w:val="24"/>
        </w:rPr>
        <w:t>КУМИ</w:t>
      </w:r>
    </w:p>
    <w:p w:rsidR="00963211" w:rsidRPr="002F2432" w:rsidRDefault="00963211" w:rsidP="00963211">
      <w:pPr>
        <w:ind w:left="284"/>
        <w:rPr>
          <w:sz w:val="24"/>
          <w:szCs w:val="24"/>
        </w:rPr>
      </w:pPr>
      <w:r w:rsidRPr="002F2432">
        <w:rPr>
          <w:sz w:val="24"/>
          <w:szCs w:val="24"/>
        </w:rPr>
        <w:t>МКУ ГКМХ</w:t>
      </w:r>
    </w:p>
    <w:p w:rsidR="00963211" w:rsidRPr="002F2432" w:rsidRDefault="00963211" w:rsidP="00963211">
      <w:pPr>
        <w:ind w:left="284"/>
        <w:rPr>
          <w:sz w:val="24"/>
          <w:szCs w:val="24"/>
        </w:rPr>
      </w:pPr>
      <w:r w:rsidRPr="002F2432">
        <w:rPr>
          <w:sz w:val="24"/>
          <w:szCs w:val="24"/>
        </w:rPr>
        <w:t>МКУ УАЗ</w:t>
      </w:r>
    </w:p>
    <w:p w:rsidR="00963211" w:rsidRPr="002F2432" w:rsidRDefault="00963211" w:rsidP="00963211">
      <w:pPr>
        <w:ind w:left="284"/>
        <w:rPr>
          <w:sz w:val="24"/>
          <w:szCs w:val="24"/>
        </w:rPr>
      </w:pPr>
      <w:r w:rsidRPr="002F2432">
        <w:rPr>
          <w:sz w:val="24"/>
          <w:szCs w:val="24"/>
        </w:rPr>
        <w:t>МКУ Дорожник</w:t>
      </w:r>
    </w:p>
    <w:p w:rsidR="00963211" w:rsidRPr="002F2432" w:rsidRDefault="00963211" w:rsidP="00963211">
      <w:pPr>
        <w:ind w:left="284"/>
        <w:rPr>
          <w:sz w:val="24"/>
          <w:szCs w:val="24"/>
        </w:rPr>
      </w:pPr>
      <w:r w:rsidRPr="002F2432">
        <w:rPr>
          <w:sz w:val="24"/>
          <w:szCs w:val="24"/>
        </w:rPr>
        <w:t>СМИ</w:t>
      </w:r>
    </w:p>
    <w:p w:rsidR="00963211" w:rsidRPr="002F2432" w:rsidRDefault="00963211" w:rsidP="00963211">
      <w:pPr>
        <w:rPr>
          <w:sz w:val="24"/>
          <w:szCs w:val="24"/>
        </w:rPr>
      </w:pPr>
    </w:p>
    <w:p w:rsidR="00963211" w:rsidRPr="002F2432" w:rsidRDefault="00963211" w:rsidP="00963211">
      <w:pPr>
        <w:rPr>
          <w:sz w:val="24"/>
          <w:szCs w:val="24"/>
        </w:rPr>
      </w:pPr>
    </w:p>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ind w:firstLine="1260"/>
        <w:rPr>
          <w:sz w:val="16"/>
        </w:rPr>
      </w:pPr>
    </w:p>
    <w:p w:rsidR="00963211" w:rsidRPr="002F2432" w:rsidRDefault="00963211" w:rsidP="00963211">
      <w:pPr>
        <w:spacing w:line="218" w:lineRule="auto"/>
        <w:rPr>
          <w:sz w:val="28"/>
        </w:rPr>
      </w:pPr>
      <w:r w:rsidRPr="002F2432">
        <w:rPr>
          <w:sz w:val="28"/>
        </w:rPr>
        <w:t>Зам. главы администрации города по финансам</w:t>
      </w:r>
    </w:p>
    <w:p w:rsidR="00963211" w:rsidRPr="002F2432" w:rsidRDefault="00963211" w:rsidP="00963211">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963211" w:rsidRPr="002F2432" w:rsidRDefault="00963211" w:rsidP="00963211">
      <w:pPr>
        <w:spacing w:line="218" w:lineRule="auto"/>
        <w:rPr>
          <w:sz w:val="28"/>
        </w:rPr>
      </w:pPr>
    </w:p>
    <w:p w:rsidR="00963211" w:rsidRPr="002F2432" w:rsidRDefault="00963211" w:rsidP="00963211">
      <w:pPr>
        <w:spacing w:line="218" w:lineRule="auto"/>
      </w:pPr>
      <w:r>
        <w:rPr>
          <w:sz w:val="28"/>
        </w:rPr>
        <w:t>Начальник юридического отдела</w:t>
      </w:r>
      <w:r w:rsidRPr="002F2432">
        <w:rPr>
          <w:sz w:val="28"/>
        </w:rPr>
        <w:t xml:space="preserve"> </w:t>
      </w:r>
      <w:r w:rsidRPr="002F2432">
        <w:rPr>
          <w:sz w:val="28"/>
        </w:rPr>
        <w:tab/>
      </w:r>
      <w:r w:rsidRPr="002F2432">
        <w:rPr>
          <w:sz w:val="28"/>
        </w:rPr>
        <w:tab/>
      </w:r>
      <w:r w:rsidRPr="002F2432">
        <w:rPr>
          <w:sz w:val="28"/>
        </w:rPr>
        <w:tab/>
      </w:r>
      <w:r w:rsidRPr="002F2432">
        <w:rPr>
          <w:sz w:val="28"/>
        </w:rPr>
        <w:tab/>
      </w:r>
      <w:r>
        <w:rPr>
          <w:sz w:val="28"/>
        </w:rPr>
        <w:t xml:space="preserve">          </w:t>
      </w:r>
      <w:r w:rsidRPr="002F2432">
        <w:rPr>
          <w:sz w:val="28"/>
        </w:rPr>
        <w:t>Т.С. Исаева</w:t>
      </w:r>
      <w:r w:rsidRPr="002F2432">
        <w:tab/>
      </w:r>
      <w:r w:rsidRPr="002F2432">
        <w:tab/>
      </w:r>
    </w:p>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Pr="002F2432" w:rsidRDefault="00963211" w:rsidP="00963211"/>
    <w:p w:rsidR="00963211" w:rsidRDefault="00FE073E" w:rsidP="00963211">
      <w:pPr>
        <w:spacing w:line="218" w:lineRule="auto"/>
        <w:rPr>
          <w:sz w:val="16"/>
          <w:szCs w:val="16"/>
        </w:rPr>
      </w:pPr>
      <w:r>
        <w:rPr>
          <w:sz w:val="16"/>
          <w:szCs w:val="16"/>
        </w:rPr>
        <w:t>В.Ю. Ретивова</w:t>
      </w:r>
      <w:r w:rsidR="00963211" w:rsidRPr="002F2432">
        <w:rPr>
          <w:sz w:val="16"/>
          <w:szCs w:val="16"/>
        </w:rPr>
        <w:t>, 3-41-07</w:t>
      </w:r>
    </w:p>
    <w:p w:rsidR="00963211" w:rsidRPr="00E144DD" w:rsidRDefault="00963211" w:rsidP="00963211">
      <w:pPr>
        <w:jc w:val="both"/>
        <w:rPr>
          <w:color w:val="FF0000"/>
          <w:sz w:val="16"/>
          <w:szCs w:val="16"/>
        </w:rPr>
      </w:pPr>
    </w:p>
    <w:p w:rsidR="00963211" w:rsidRDefault="00963211" w:rsidP="00963211"/>
    <w:p w:rsidR="00A14B04" w:rsidRDefault="00A14B04"/>
    <w:sectPr w:rsidR="00A14B04" w:rsidSect="00FE073E">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63211"/>
    <w:rsid w:val="00033A27"/>
    <w:rsid w:val="002E6D77"/>
    <w:rsid w:val="00536BD3"/>
    <w:rsid w:val="008D4953"/>
    <w:rsid w:val="00963211"/>
    <w:rsid w:val="00986285"/>
    <w:rsid w:val="00A14B04"/>
    <w:rsid w:val="00C678A8"/>
    <w:rsid w:val="00F04DC3"/>
    <w:rsid w:val="00FE0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11"/>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963211"/>
    <w:pPr>
      <w:keepNext/>
      <w:outlineLvl w:val="0"/>
    </w:pPr>
    <w:rPr>
      <w:sz w:val="40"/>
      <w:lang w:val="en-US"/>
    </w:rPr>
  </w:style>
  <w:style w:type="paragraph" w:styleId="2">
    <w:name w:val="heading 2"/>
    <w:basedOn w:val="a"/>
    <w:next w:val="a"/>
    <w:link w:val="20"/>
    <w:qFormat/>
    <w:rsid w:val="00963211"/>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211"/>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963211"/>
    <w:rPr>
      <w:rFonts w:ascii="Times New Roman" w:eastAsia="Times New Roman" w:hAnsi="Times New Roman" w:cs="Times New Roman"/>
      <w:sz w:val="36"/>
      <w:szCs w:val="20"/>
      <w:lang w:val="en-US" w:eastAsia="ru-RU"/>
    </w:rPr>
  </w:style>
  <w:style w:type="paragraph" w:styleId="a3">
    <w:name w:val="Body Text"/>
    <w:basedOn w:val="a"/>
    <w:link w:val="a4"/>
    <w:rsid w:val="00963211"/>
    <w:rPr>
      <w:sz w:val="36"/>
      <w:lang w:val="en-US"/>
    </w:rPr>
  </w:style>
  <w:style w:type="character" w:customStyle="1" w:styleId="a4">
    <w:name w:val="Основной текст Знак"/>
    <w:basedOn w:val="a0"/>
    <w:link w:val="a3"/>
    <w:rsid w:val="00963211"/>
    <w:rPr>
      <w:rFonts w:ascii="Times New Roman" w:eastAsia="Times New Roman" w:hAnsi="Times New Roman" w:cs="Times New Roman"/>
      <w:sz w:val="36"/>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4</cp:revision>
  <dcterms:created xsi:type="dcterms:W3CDTF">2024-07-23T06:34:00Z</dcterms:created>
  <dcterms:modified xsi:type="dcterms:W3CDTF">2024-10-31T06:19:00Z</dcterms:modified>
</cp:coreProperties>
</file>