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0" w:rsidRPr="0048227E" w:rsidRDefault="00803030" w:rsidP="00803030">
      <w:pPr>
        <w:jc w:val="right"/>
        <w:rPr>
          <w:sz w:val="26"/>
          <w:szCs w:val="26"/>
        </w:rPr>
      </w:pPr>
      <w:r w:rsidRPr="0048227E">
        <w:rPr>
          <w:sz w:val="26"/>
          <w:szCs w:val="26"/>
        </w:rPr>
        <w:t>Приложение</w:t>
      </w:r>
    </w:p>
    <w:p w:rsidR="00803030" w:rsidRDefault="00803030" w:rsidP="00803030">
      <w:pPr>
        <w:jc w:val="right"/>
        <w:rPr>
          <w:sz w:val="26"/>
          <w:szCs w:val="26"/>
        </w:rPr>
      </w:pPr>
      <w:r w:rsidRPr="0048227E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</w:t>
      </w:r>
    </w:p>
    <w:p w:rsidR="00803030" w:rsidRPr="0048227E" w:rsidRDefault="00803030" w:rsidP="00803030">
      <w:pPr>
        <w:jc w:val="right"/>
        <w:rPr>
          <w:sz w:val="26"/>
          <w:szCs w:val="26"/>
        </w:rPr>
      </w:pPr>
      <w:r w:rsidRPr="0048227E">
        <w:rPr>
          <w:sz w:val="26"/>
          <w:szCs w:val="26"/>
        </w:rPr>
        <w:t>ЗАТО г</w:t>
      </w:r>
      <w:proofErr w:type="gramStart"/>
      <w:r w:rsidRPr="0048227E">
        <w:rPr>
          <w:sz w:val="26"/>
          <w:szCs w:val="26"/>
        </w:rPr>
        <w:t>.Р</w:t>
      </w:r>
      <w:proofErr w:type="gramEnd"/>
      <w:r w:rsidRPr="0048227E">
        <w:rPr>
          <w:sz w:val="26"/>
          <w:szCs w:val="26"/>
        </w:rPr>
        <w:t>адужный</w:t>
      </w:r>
      <w:r>
        <w:rPr>
          <w:sz w:val="26"/>
          <w:szCs w:val="26"/>
        </w:rPr>
        <w:t xml:space="preserve"> Владимирской области</w:t>
      </w:r>
    </w:p>
    <w:p w:rsidR="00803030" w:rsidRPr="0048227E" w:rsidRDefault="00803030" w:rsidP="00803030">
      <w:pPr>
        <w:jc w:val="right"/>
        <w:rPr>
          <w:sz w:val="26"/>
          <w:szCs w:val="26"/>
        </w:rPr>
      </w:pPr>
      <w:r w:rsidRPr="0048227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02.11.2017  </w:t>
      </w:r>
      <w:r w:rsidRPr="0048227E">
        <w:rPr>
          <w:sz w:val="26"/>
          <w:szCs w:val="26"/>
        </w:rPr>
        <w:t xml:space="preserve">№ </w:t>
      </w:r>
      <w:r>
        <w:rPr>
          <w:sz w:val="26"/>
          <w:szCs w:val="26"/>
        </w:rPr>
        <w:t>1724</w:t>
      </w:r>
    </w:p>
    <w:p w:rsidR="00803030" w:rsidRPr="0048227E" w:rsidRDefault="00803030" w:rsidP="00803030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</w:p>
    <w:p w:rsidR="00803030" w:rsidRPr="00DF3B81" w:rsidRDefault="00803030" w:rsidP="008030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3B8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Pr="00DF3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балансовой</w:t>
      </w:r>
      <w:r w:rsidRPr="00DF3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803030" w:rsidRDefault="00803030" w:rsidP="008030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3B81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>
        <w:rPr>
          <w:rFonts w:ascii="Times New Roman" w:hAnsi="Times New Roman" w:cs="Times New Roman"/>
          <w:b w:val="0"/>
          <w:sz w:val="28"/>
          <w:szCs w:val="28"/>
        </w:rPr>
        <w:t>о подведению итогов финансово-</w:t>
      </w:r>
      <w:r w:rsidRPr="00DF3B81">
        <w:rPr>
          <w:rFonts w:ascii="Times New Roman" w:hAnsi="Times New Roman" w:cs="Times New Roman"/>
          <w:b w:val="0"/>
          <w:sz w:val="28"/>
          <w:szCs w:val="28"/>
        </w:rPr>
        <w:t>хозяйственной деятел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ьности </w:t>
      </w:r>
    </w:p>
    <w:p w:rsidR="00803030" w:rsidRPr="00C908A6" w:rsidRDefault="00803030" w:rsidP="008030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F3B81">
        <w:rPr>
          <w:rFonts w:ascii="Times New Roman" w:hAnsi="Times New Roman" w:cs="Times New Roman"/>
          <w:b w:val="0"/>
          <w:sz w:val="28"/>
          <w:szCs w:val="28"/>
        </w:rPr>
        <w:t>ЗАТО г. Радужный</w:t>
      </w:r>
    </w:p>
    <w:p w:rsidR="00803030" w:rsidRPr="0048227E" w:rsidRDefault="00803030" w:rsidP="00803030">
      <w:pPr>
        <w:rPr>
          <w:sz w:val="26"/>
          <w:szCs w:val="26"/>
        </w:rPr>
      </w:pPr>
    </w:p>
    <w:tbl>
      <w:tblPr>
        <w:tblW w:w="10184" w:type="dxa"/>
        <w:tblInd w:w="-34" w:type="dxa"/>
        <w:tblLook w:val="0000"/>
      </w:tblPr>
      <w:tblGrid>
        <w:gridCol w:w="3219"/>
        <w:gridCol w:w="6965"/>
      </w:tblGrid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D0867">
              <w:rPr>
                <w:rFonts w:ascii="Times New Roman" w:hAnsi="Times New Roman" w:cs="Times New Roman"/>
                <w:sz w:val="28"/>
                <w:szCs w:val="28"/>
              </w:rPr>
              <w:t>Найдухов</w:t>
            </w:r>
            <w:proofErr w:type="spellEnd"/>
            <w:r w:rsidRPr="00CD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5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</w:t>
            </w: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>, председатель балансовой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  <w:r w:rsidRPr="00CD0867">
              <w:rPr>
                <w:sz w:val="28"/>
                <w:szCs w:val="28"/>
              </w:rPr>
              <w:t>О.М. Горшкова</w:t>
            </w:r>
          </w:p>
        </w:tc>
        <w:tc>
          <w:tcPr>
            <w:tcW w:w="6965" w:type="dxa"/>
          </w:tcPr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  <w:r w:rsidRPr="00CD0867">
              <w:rPr>
                <w:sz w:val="28"/>
                <w:szCs w:val="28"/>
              </w:rPr>
              <w:t>- замести</w:t>
            </w:r>
            <w:r>
              <w:rPr>
                <w:sz w:val="28"/>
                <w:szCs w:val="28"/>
              </w:rPr>
              <w:t>тель главы администрации города</w:t>
            </w:r>
            <w:r w:rsidRPr="00CD0867">
              <w:rPr>
                <w:sz w:val="28"/>
                <w:szCs w:val="28"/>
              </w:rPr>
              <w:t xml:space="preserve"> по финансам и экономике, начальник финансового управления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086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>меститель председателя комиссии;</w:t>
            </w: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19" w:type="dxa"/>
          </w:tcPr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Рощина</w:t>
            </w:r>
            <w:r w:rsidRPr="00CD0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5" w:type="dxa"/>
          </w:tcPr>
          <w:p w:rsidR="00803030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D0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экономист по труду отдела экономики администрации,</w:t>
            </w: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>екретарь балансовой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030" w:rsidRPr="00753A08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19" w:type="dxa"/>
          </w:tcPr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  <w:r w:rsidRPr="00CD0867">
              <w:rPr>
                <w:sz w:val="28"/>
                <w:szCs w:val="28"/>
              </w:rPr>
              <w:t>Члены комиссии:</w:t>
            </w:r>
          </w:p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65" w:type="dxa"/>
          </w:tcPr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  <w:r w:rsidRPr="00CD0867">
              <w:rPr>
                <w:sz w:val="28"/>
                <w:szCs w:val="28"/>
              </w:rPr>
              <w:t>В.А. Романов</w:t>
            </w:r>
          </w:p>
        </w:tc>
        <w:tc>
          <w:tcPr>
            <w:tcW w:w="6965" w:type="dxa"/>
          </w:tcPr>
          <w:p w:rsidR="00803030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  <w:r w:rsidRPr="00CD0867">
              <w:rPr>
                <w:sz w:val="28"/>
                <w:szCs w:val="28"/>
              </w:rPr>
              <w:t>- заместитель главы администрации города  по социальной политике  и организационным вопросам;</w:t>
            </w:r>
          </w:p>
          <w:p w:rsidR="00803030" w:rsidRPr="00CD0867" w:rsidRDefault="00803030" w:rsidP="002A0D8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А.В. </w:t>
            </w: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Колуков </w:t>
            </w:r>
          </w:p>
        </w:tc>
        <w:tc>
          <w:tcPr>
            <w:tcW w:w="6965" w:type="dxa"/>
          </w:tcPr>
          <w:p w:rsidR="00803030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 по городскому хозяйству;</w:t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В.А. Попов </w:t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5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МКУ «ГКМХ»;</w:t>
            </w: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>Н.А. Дмитриев</w:t>
            </w: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65" w:type="dxa"/>
          </w:tcPr>
          <w:p w:rsidR="00803030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Совета народных депутатов (по согласованию);</w:t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В.А. Семенович </w:t>
            </w:r>
          </w:p>
        </w:tc>
        <w:tc>
          <w:tcPr>
            <w:tcW w:w="6965" w:type="dxa"/>
          </w:tcPr>
          <w:p w:rsidR="00803030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города, председатель КУМИ;</w:t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Лушникова </w:t>
            </w:r>
          </w:p>
          <w:p w:rsidR="00803030" w:rsidRPr="00CD0867" w:rsidRDefault="00803030" w:rsidP="002A0D8B">
            <w:pPr>
              <w:rPr>
                <w:sz w:val="28"/>
                <w:szCs w:val="28"/>
              </w:rPr>
            </w:pPr>
          </w:p>
          <w:p w:rsidR="00803030" w:rsidRPr="00CD0867" w:rsidRDefault="00803030" w:rsidP="002A0D8B">
            <w:pPr>
              <w:rPr>
                <w:sz w:val="28"/>
                <w:szCs w:val="28"/>
              </w:rPr>
            </w:pPr>
          </w:p>
          <w:p w:rsidR="00803030" w:rsidRPr="00CD0867" w:rsidRDefault="00803030" w:rsidP="002A0D8B">
            <w:pPr>
              <w:rPr>
                <w:sz w:val="28"/>
                <w:szCs w:val="28"/>
              </w:rPr>
            </w:pPr>
            <w:r w:rsidRPr="00CD0867">
              <w:rPr>
                <w:sz w:val="28"/>
                <w:szCs w:val="28"/>
              </w:rPr>
              <w:t>Т.П. Симонова</w:t>
            </w:r>
          </w:p>
        </w:tc>
        <w:tc>
          <w:tcPr>
            <w:tcW w:w="6965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по экономике, начальник планово экономического отдела МКУ «ГКМХ»;</w:t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отделом экономики администрации;</w:t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Пугаев</w:t>
            </w:r>
            <w:proofErr w:type="spellEnd"/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5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- заведующий юридическим отделом администрации;</w:t>
            </w:r>
          </w:p>
        </w:tc>
      </w:tr>
      <w:tr w:rsidR="00803030" w:rsidRPr="00D538B6" w:rsidTr="002A0D8B">
        <w:tblPrEx>
          <w:tblCellMar>
            <w:top w:w="0" w:type="dxa"/>
            <w:bottom w:w="0" w:type="dxa"/>
          </w:tblCellMar>
        </w:tblPrEx>
        <w:tc>
          <w:tcPr>
            <w:tcW w:w="3219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М.Л. Семенович </w:t>
            </w:r>
          </w:p>
        </w:tc>
        <w:tc>
          <w:tcPr>
            <w:tcW w:w="6965" w:type="dxa"/>
          </w:tcPr>
          <w:p w:rsidR="00803030" w:rsidRPr="00CD0867" w:rsidRDefault="00803030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финансово-ревизионного центра финансового управления администрации ЗАТО г</w:t>
            </w:r>
            <w:proofErr w:type="gramStart"/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D0867">
              <w:rPr>
                <w:rFonts w:ascii="Times New Roman" w:hAnsi="Times New Roman" w:cs="Times New Roman"/>
                <w:bCs/>
                <w:sz w:val="28"/>
                <w:szCs w:val="28"/>
              </w:rPr>
              <w:t>адужный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FA5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Pr="00A46F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803030" w:rsidRPr="00026FDD" w:rsidRDefault="00803030" w:rsidP="00803030">
      <w:pPr>
        <w:jc w:val="both"/>
        <w:rPr>
          <w:bCs/>
          <w:sz w:val="24"/>
          <w:szCs w:val="24"/>
        </w:rPr>
      </w:pPr>
    </w:p>
    <w:p w:rsidR="00C96D5A" w:rsidRDefault="00C96D5A"/>
    <w:sectPr w:rsidR="00C96D5A" w:rsidSect="003C359A">
      <w:pgSz w:w="12240" w:h="15840"/>
      <w:pgMar w:top="851" w:right="851" w:bottom="2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803030"/>
    <w:rsid w:val="004E7073"/>
    <w:rsid w:val="0050736F"/>
    <w:rsid w:val="0058241D"/>
    <w:rsid w:val="00654970"/>
    <w:rsid w:val="006D4899"/>
    <w:rsid w:val="00803030"/>
    <w:rsid w:val="00BD78FB"/>
    <w:rsid w:val="00C96D5A"/>
    <w:rsid w:val="00D80224"/>
    <w:rsid w:val="00E5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30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30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1</cp:revision>
  <dcterms:created xsi:type="dcterms:W3CDTF">2017-12-26T11:38:00Z</dcterms:created>
  <dcterms:modified xsi:type="dcterms:W3CDTF">2017-12-26T11:43:00Z</dcterms:modified>
</cp:coreProperties>
</file>