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>
      <w:pPr>
        <w:pStyle w:val="Normal"/>
        <w:spacing w:before="0" w:after="0"/>
        <w:jc w:val="right"/>
        <w:rPr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>
      <w:pPr>
        <w:pStyle w:val="Normal"/>
        <w:spacing w:before="0" w:after="0"/>
        <w:jc w:val="right"/>
        <w:rPr>
          <w:sz w:val="26"/>
        </w:rPr>
      </w:pPr>
      <w:r>
        <w:rPr>
          <w:rFonts w:ascii="Times New Roman" w:hAnsi="Times New Roman"/>
          <w:sz w:val="26"/>
        </w:rPr>
        <w:t>ЗАТО г. Радужный Владимирской области</w:t>
      </w:r>
    </w:p>
    <w:p>
      <w:pPr>
        <w:pStyle w:val="Normal"/>
        <w:spacing w:before="0" w:after="0"/>
        <w:jc w:val="right"/>
        <w:rPr>
          <w:sz w:val="26"/>
        </w:rPr>
      </w:pPr>
      <w:r>
        <w:rPr>
          <w:rFonts w:ascii="Times New Roman" w:hAnsi="Times New Roman"/>
          <w:sz w:val="26"/>
        </w:rPr>
        <w:t>от 15.11.2023 г. № 1520</w:t>
      </w:r>
    </w:p>
    <w:p>
      <w:pPr>
        <w:pStyle w:val="Normal"/>
        <w:spacing w:before="0" w:after="0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(в ред. от 20.02.2024 № 229;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21.03.2024 № 362;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15.05.2024 № 599;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18.12.2024 № 1666)</w:t>
      </w:r>
    </w:p>
    <w:p>
      <w:pPr>
        <w:pStyle w:val="Normal"/>
        <w:spacing w:before="0" w:after="0"/>
        <w:jc w:val="right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0" w:after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  <w:t>Муниципальная программа</w:t>
      </w:r>
    </w:p>
    <w:p>
      <w:pPr>
        <w:pStyle w:val="Normal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i/>
          <w:sz w:val="26"/>
        </w:rPr>
        <w:t>«</w:t>
      </w:r>
      <w:r>
        <w:rPr>
          <w:rFonts w:ascii="Times New Roman" w:hAnsi="Times New Roman"/>
          <w:b/>
          <w:sz w:val="26"/>
        </w:rPr>
        <w:t>Создание благоприятных условий для развития молодого поколения</w:t>
      </w:r>
    </w:p>
    <w:p>
      <w:pPr>
        <w:pStyle w:val="Normal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  <w:t>на территории ЗАТО г. Радужный Владимирской области</w:t>
      </w:r>
      <w:r>
        <w:rPr>
          <w:rFonts w:ascii="Times New Roman" w:hAnsi="Times New Roman"/>
          <w:b/>
          <w:i/>
          <w:sz w:val="26"/>
        </w:rPr>
        <w:t>»</w:t>
      </w:r>
    </w:p>
    <w:p>
      <w:pPr>
        <w:pStyle w:val="ConsPlusTitle11"/>
        <w:numPr>
          <w:ilvl w:val="0"/>
          <w:numId w:val="0"/>
        </w:numPr>
        <w:ind w:left="0" w:right="0" w:firstLine="709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onsPlusTitle11"/>
        <w:numPr>
          <w:ilvl w:val="0"/>
          <w:numId w:val="0"/>
        </w:numPr>
        <w:ind w:left="0" w:right="0" w:firstLine="709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Стратегические приоритеты муниципальной программы </w:t>
      </w:r>
    </w:p>
    <w:p>
      <w:pPr>
        <w:pStyle w:val="ConsPlusTitle11"/>
        <w:ind w:left="0" w:right="0"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«Создание благоприятных условий  для развития молодого поколения на территории ЗАТО г. Радужный Владимирской области»</w:t>
      </w:r>
    </w:p>
    <w:p>
      <w:pPr>
        <w:pStyle w:val="Style42"/>
        <w:spacing w:lineRule="auto" w:line="240"/>
        <w:ind w:left="0" w:right="0" w:firstLine="709"/>
        <w:jc w:val="center"/>
        <w:rPr/>
      </w:pPr>
      <w:r>
        <w:rPr/>
      </w:r>
    </w:p>
    <w:p>
      <w:pPr>
        <w:pStyle w:val="Style42"/>
        <w:spacing w:lineRule="auto" w:line="240"/>
        <w:ind w:left="0" w:right="0" w:firstLine="709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Ι. Оценка текущего состояния </w:t>
      </w:r>
    </w:p>
    <w:p>
      <w:pPr>
        <w:pStyle w:val="Style42"/>
        <w:spacing w:lineRule="auto" w:line="240"/>
        <w:ind w:left="0" w:right="0"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Молодежь - это социально-возрастная группа населения в возрасте 14 - 35 лет, которая находится в стадии своего становления, освоения социальных ролей. В настоящее время значительно активизировалась работа с молодежью - появилась тенденция к созданию новых молодежных общественных объединений, стали традиционными ежегодные молодежные форумы, профессиональные конкурсы, фестивали, внедряются различные формы социальной поддержки современной молодежи. Молодежная политика является направлением в системе формирования приоритетов и мер, направленных на создание условий и возможностей для успешной социализации и эффективной самореализации детей и молодежи, для развития их потенциала в интересах ЗАТО г. Радужный Владимирской области.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городе Радужный проживает 5748 тысяч детей и молодежи в возрасте от 0 до 30 лет, что составляет 33 % от численности всего населения. Это наиболее динамично развивающаяся категория населения, и от ее позитивного настроя, социального и духовного благополучия во многом зависит успех проводимых преобразований, общее развитие муниципального образования.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Сегодня необходимо создавать условия для самореализации детей и молодежи и стимулы для вовлечения молодого поколения в позитивные общественные процессы, также поддерживать детей и молодёжь, оказавшихся в трудной жизненной ситуации. Создание условий для успешной социализации детей и молодежи: повышение охвата детей дополнительным образованием, вовлечение молодежи в социальную практику и ее информирование о возможностях саморазвития, обеспечение поддержки научной, творческой и предпринимательской активности молодежи; формирование целостной системы поддержки молодежи, обладающей лидерскими навыками; гражданское и патриотическое воспитание молодежи, содействие формированию правовых, культурных и нравственных ценностей. Таким образом, значимым объектом деятельности муниципальной программы «Создание благоприятных условий для развития молодого поколения ЗАТО г. Радужный Владимирской области» (далее - Программа) является учащаяся молодежь, при этом не менее значимую часть населения составляет работающая молодежь.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муниципальном образовании ЗАТО г. Радужный  создан совещательно – консультативный орган – Молодёжный совет, который активно принимает участие в  организации свободного времени молодежи.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период каникул и в свободное от учебы время в городе ежегодно организуются временные рабочие места для трудоустройства несовершеннолетних граждан в возрасте от 14 до 18 лет. 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Талантливые дети принимают участие в международных конкурсах, во всесоюзных соревнованиях и турнирах. Ежегодно вручаются персональные городские стипендии в области образования, культуры, физической культуры и спорта одаренным юношам и девушкам. Много лет проводятся церемонии награждения одаренных детей дипломами "Золотая надежда" и вручение знака «Радужная надежда». За последние 5 лет идет увеличение количества участников церемонии до 90 – 120 человек. В городе наблюдается повышение интереса населения в занятости детей во внеурочное время в различных кружках, объединениях. Большой популярностью пользуются хореографические коллективы.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городе действуют 12 детских и молодёжных общественных объединений, общей численностью около 500 чел.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Члены детских и молодежных объединений являются активными участниками общественной жизни в образовательном учреждении, городе. Ежегодно активисты детских общественных объединений являются участниками  областных профильных смен для одаренных старшеклассников и активистов детских общественных объединений, поисковых экспедиций к местам боевых сражений в период Великой Отечественной войны и других мероприятий.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Ключевым направлением в деятельности молодежной политики является волонтерское движение. Развитие волонтерства (добровольчества) является одной из актуальных государственных задач в части становления гражданского общества, социального и экономического развития региона. 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Анализ волонтерской практики показал большой социальный и экономический эффект волонтерской деятельности. Участие в волонтерской деятельности способствует развитию у молодых людей таких личностных качеств, как уверенность в себе, общительность, бесконфликтность, ответственность. В этой связи наблюдается динамика в развитии творческого потенциала, гибкости и нормативности поведения, увеличивается потребность молодых людей в саморазвитии и самосовершенствовании.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Формирование, устойчивой мотивации у детей и молодежи к здоровому образу жизни осуществляется через вовлечение молодежи в реализацию проектов в области физкультурно-спортивной и оздоровительной деятельности и создание положительного образа молодежи, ведущих здоровый образ жизни.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Здоровый образ жизни, являясь структурным элементом в системе духовного и физического развития индивида, дает возможность проявлять социальную активность и выражается в целенаправленном развитии сознания и поведении человека, которые соответствуют критериям здоровья. Ежедневное следование здоровому образу жизни является составной частью культурного развития человека, способствует обогащению его духовного мира и коррекции ценностных ориентаций. Развитие активности личности, способности к выбору правильного решения, осознание главенства ценности здоровья в системе иных жизненных ценностей особенно важно в молодом возрасте, когда человеку необходимо быстро адаптироваться к изменяющимся экономическим и социальным условиям. Отделом по молодежной политике проводятся различные спортивные мероприятия для молодежи, с 2023 года осуществляется  популяризация дворовых видов спорта.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2. Приоритеты и цели муниципальной программы «Создание благоприятных условий для развития молодого поколения на территории ЗАТО г. Радужный Владимирской области»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nsPlusNormal2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Приоритеты государственной политики в сфере реализации муниципальной программы "Создание благоприятных условий для развития молодого поколения на территории ЗАТО г. Радужный Владимирской области" сформированы в соответствии с Указом Президента Российской Федерации от 21.07.2020 № 474 "О национальных целях развития Российской Федерации на период до 2030 года", распоряжением Правительства Российской Федерации от 01.10.2021 N 2765-р, Федеральным законом от 30.12.2020 № 489-ФЗ "О молодежной политике в Российской Федерации", распоряжением Правительства Российской Федерации от 29.11.2014 № 2403-р, государственной программой Владимирской области "Реализация государственной молодежной политики, патриотическое воспитание, поддержка молодежных и детских общественных объединений Владимирской области".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Несмотря на достигнутые в предыдущие годы позитивные результаты по улучшению положения детей и молодёжи в городе, сохраняются проблемы в создании условий для полноценной реализации потенциала детей и молодёжи, которые требуют решения.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Вследствие изменения социально-экономической обстановки в стране происходит заметное снижение активности молодежи, развитие потребительского отношения к жизни, а вместе с тем и криминализация молодежной среды. 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Вызывает обеспокоенность рост экстремизма среди молодежи, нетерпимости к людям другой национальности. Таким образом, особенно актуальной становится работа по распространению в молодежной среде идей толерантного сознания, формированию межэтнической культуры.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Значительную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подростково - молодежных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Актуальной проблемой остается вопрос продвижения талантливой и одаренной молодежи, механизмов вовлечения молодежи в инновационную деятельность. Недостаточно высокими темпами растет число молодых людей, реализующих собственные предпринимательские проекты. Отмечается психологическая неготовность молодых граждан к семейной жизни. Возникают риски, связанные с социализацией молодых людей в глобальной информационной сети Интернет, сужение круга интересов, уход от реальности в виртуальный мир, вызывающие необходимость принятия мер по обеспечению информационной безопасности молодого поколения в информационных сетях. Сохраняется проблема употребления молодежью спиртных напитков, наркотических, психотропных средств.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Таким образом, стратегическим приоритетом в сфере реализации муниципальной программы является создание условий для воспитания патриотично настроенной молодежи с независимым мышлением, постоянно совершенствующейся, эрудированной, конкурентоспособной, неравнодушной, обладающей прочным нравственным стержнем,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С учетом приоритета государственной политики целями муниципальной программы ЗАТО г. Радужный Владимирской области являются: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Цель№ 1 «Достижение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году».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Цель № 2 «Вовлечение граждан ЗАТО г. Радужный Владимирской области в систему патриотического воспитания - не менее 36% к 2030 году».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Цель № 3 «Увеличение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45%».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Цель № 4 «Охват молодежной аудитории интернет-контентом, направленным на укрепление гражданской идентичности и духовно-нравственных ценностей - не менее 20 % к 2030 году».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color w:val="000000"/>
          <w:spacing w:val="0"/>
          <w:kern w:val="0"/>
          <w:sz w:val="28"/>
          <w:szCs w:val="20"/>
          <w:highlight w:val="white"/>
        </w:rPr>
        <w:t>Цель № 5: «Поддержка и развитие социально-ориентированных некоммерческих организаций (СОНКО), осуществляющих свою деятельность на территории муниципального образования.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Программа «Создание благоприятных условий для развития молодого поколения ЗАТО г. Радужный Владимирской области» будет способствовать созданию благоприятных условий для комплексного развития и жизнедеятельности детей и молодёжи, реализации основных направлений социальной политики, направленной на улучшение  положения данной группы населения в городе.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i/>
          <w:i/>
          <w:sz w:val="28"/>
          <w:highlight w:val="yellow"/>
        </w:rPr>
      </w:pPr>
      <w:r>
        <w:rPr>
          <w:rFonts w:ascii="Times New Roman" w:hAnsi="Times New Roman"/>
          <w:i/>
          <w:sz w:val="28"/>
          <w:highlight w:val="yellow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3. Задачи муниципальной программы «Создание благоприятных условий для развития молодого поколения на территории ЗАТО г. Радужный Владимирской области»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Задачи, стоящие перед структурой в сфере молодежной политики, ежегодно расширяются и усложняются, меняются направления работы, приоритеты, требования времени.</w:t>
      </w:r>
    </w:p>
    <w:p>
      <w:pPr>
        <w:pStyle w:val="ConsPlusNormal2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Для достижения Цели № 1 "Достижение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году" в рамках программы решаются следующие задачи:</w:t>
      </w:r>
    </w:p>
    <w:p>
      <w:pPr>
        <w:pStyle w:val="ConsPlusNormal2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развитие и поддержка талантливой молодежи, молодежных стартапов и инициатив;</w:t>
      </w:r>
    </w:p>
    <w:p>
      <w:pPr>
        <w:pStyle w:val="ConsPlusNormal2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обеспечение экономической конкурентоспособности молодежи;</w:t>
      </w:r>
    </w:p>
    <w:p>
      <w:pPr>
        <w:pStyle w:val="ConsPlusNormal2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обеспечение культурной конкурентоспособности молодежи;</w:t>
      </w:r>
    </w:p>
    <w:p>
      <w:pPr>
        <w:pStyle w:val="ConsPlusNormal2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создание условий для эффективной самореализации молодежи, в том числе развитие инфраструктуры;</w:t>
      </w:r>
    </w:p>
    <w:p>
      <w:pPr>
        <w:pStyle w:val="ConsPlusNormal2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пропаганда здорового образа жизни, жизни без наркотиков, алкоголя и курения (широкое вовлечение молодежи в практики здорового образа жизни с учетом возрастных особенностей различных групп молодежи).</w:t>
      </w:r>
    </w:p>
    <w:p>
      <w:pPr>
        <w:pStyle w:val="ConsPlusNormal2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Для достижения Цели № 2 "Вовлечение граждан Владимирской области в систему патриотического воспитания - не менее 36% к 2030 году" в рамках программы решаются следующие задачи:</w:t>
      </w:r>
    </w:p>
    <w:p>
      <w:pPr>
        <w:pStyle w:val="ConsPlusNormal2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совершенствование системы патриотического воспитания с учетом научной разработки современных инновационных технологий и механизмов воспитания патриотизма в современных условиях;</w:t>
      </w:r>
    </w:p>
    <w:p>
      <w:pPr>
        <w:pStyle w:val="ConsPlusNormal2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повышение интереса граждан к изучению истории Отечества и родного края;</w:t>
      </w:r>
    </w:p>
    <w:p>
      <w:pPr>
        <w:pStyle w:val="ConsPlusNormal2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повышение качества патриотического воспитания в образовательных учреждениях путем создания на их базе центров патриотического воспитания подрастающего поколения;</w:t>
      </w:r>
    </w:p>
    <w:p>
      <w:pPr>
        <w:pStyle w:val="ConsPlusNormal2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обеспечение функционирования системы патриотического воспитания граждан Российской Федерации.</w:t>
      </w:r>
    </w:p>
    <w:p>
      <w:pPr>
        <w:pStyle w:val="ConsPlusNormal2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Для достижения Цели №3 "Увеличение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45 процентов" в рамках программы решаются следующие задачи:</w:t>
      </w:r>
    </w:p>
    <w:p>
      <w:pPr>
        <w:pStyle w:val="ConsPlusNormal2"/>
        <w:ind w:left="0" w:right="0"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создание условий для развития и поддержки добровольчества (волонтерства).</w:t>
      </w:r>
    </w:p>
    <w:p>
      <w:pPr>
        <w:pStyle w:val="ConsPlusNormal2"/>
        <w:ind w:left="0" w:right="0"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Для достижения Цели №4 "Охват молодежной аудитории интернет-контентом, направленным на укрепление гражданской идентичности и духовно-нравственных ценностей - не менее 20 % к 2030 году" в рамках программы решаются следующие задачи:</w:t>
      </w:r>
    </w:p>
    <w:p>
      <w:pPr>
        <w:pStyle w:val="ConsPlusNormal2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обеспечение информационной безопасности детей при использовании несовершеннолетними информационной продукции, осуществление мер по выявлению и предотвращению последствий неправомерных действий несовершеннолетних;</w:t>
      </w:r>
    </w:p>
    <w:p>
      <w:pPr>
        <w:pStyle w:val="ConsPlusNormal2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формирование психологической устойчивости подростков к интернет-зависимости, употреблению наркотиков, вовлечению их в другие виды противоправной деятельности.</w:t>
      </w:r>
    </w:p>
    <w:p>
      <w:pPr>
        <w:pStyle w:val="ConsPlusNormal2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color w:val="000000"/>
          <w:spacing w:val="0"/>
          <w:kern w:val="0"/>
          <w:sz w:val="28"/>
          <w:szCs w:val="20"/>
          <w:highlight w:val="white"/>
        </w:rPr>
        <w:t>Цель № 5: «Поддержка и развитие социально-ориентированных некоммерческих организаций (СОНКО), осуществляющих свою деятельность на территории муниципального образования:</w:t>
      </w:r>
    </w:p>
    <w:p>
      <w:pPr>
        <w:pStyle w:val="ConsPlusNormal2"/>
        <w:ind w:left="0" w:right="0"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pacing w:val="0"/>
          <w:kern w:val="0"/>
          <w:sz w:val="28"/>
          <w:szCs w:val="28"/>
          <w:highlight w:val="white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pacing w:val="0"/>
          <w:kern w:val="0"/>
          <w:sz w:val="28"/>
          <w:szCs w:val="28"/>
          <w:highlight w:val="white"/>
          <w:shd w:fill="FFFFFF" w:val="clear"/>
          <w:lang w:val="ru-RU" w:eastAsia="ru-RU" w:bidi="ar-SA"/>
        </w:rPr>
        <w:t>поддержка и развитие социально-ориентированных некоммерческих организаций.</w:t>
      </w:r>
    </w:p>
    <w:p>
      <w:pPr>
        <w:sectPr>
          <w:type w:val="nextPage"/>
          <w:pgSz w:w="11906" w:h="16838"/>
          <w:pgMar w:left="1182" w:right="685" w:header="0" w:top="567" w:footer="0" w:bottom="567" w:gutter="0"/>
          <w:pgNumType w:fmt="decimal"/>
          <w:formProt w:val="false"/>
          <w:textDirection w:val="lrTb"/>
          <w:docGrid w:type="default" w:linePitch="100" w:charSpace="0"/>
        </w:sect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rPr>
          <w:sz w:val="28"/>
        </w:rPr>
      </w:pPr>
      <w:r>
        <w:rPr>
          <w:rFonts w:ascii="Times New Roman" w:hAnsi="Times New Roman"/>
          <w:sz w:val="28"/>
        </w:rPr>
        <w:t>Предлагаемая муниципальная программа «Создание благоприятных условий для развития молодого поколения ЗАТО г. Радужный Владимирской области» на основе анализа проблем детей и молодёжи, а также социально - экономической и демографической ситуации в городе включает в себя три подпрограммы: «Организация досуга и воспитание детей и молодёжи на территориии города», «Временная занятость детей и молодёжи».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850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850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Муниципальной программы</w:t>
      </w:r>
    </w:p>
    <w:p>
      <w:pPr>
        <w:pStyle w:val="Style34"/>
        <w:tabs>
          <w:tab w:val="clear" w:pos="408"/>
          <w:tab w:val="left" w:pos="11057" w:leader="none"/>
        </w:tabs>
        <w:spacing w:lineRule="auto" w:line="240" w:before="0" w:after="0"/>
        <w:ind w:left="0" w:right="0" w:firstLine="850"/>
        <w:jc w:val="center"/>
        <w:rPr>
          <w:sz w:val="28"/>
        </w:rPr>
      </w:pPr>
      <w:r>
        <w:rPr>
          <w:rFonts w:ascii="Times New Roman" w:hAnsi="Times New Roman"/>
          <w:i/>
          <w:sz w:val="28"/>
        </w:rPr>
        <w:t>«</w:t>
      </w:r>
      <w:r>
        <w:rPr>
          <w:rFonts w:ascii="Times New Roman" w:hAnsi="Times New Roman"/>
          <w:b/>
          <w:sz w:val="28"/>
        </w:rPr>
        <w:t>Создание благоприятных условий для развития молодого поколения на территории ЗАТО г. Радужный Владимирской области</w:t>
      </w:r>
      <w:r>
        <w:rPr>
          <w:rFonts w:ascii="Times New Roman" w:hAnsi="Times New Roman"/>
          <w:b/>
          <w:i/>
          <w:sz w:val="28"/>
        </w:rPr>
        <w:t>»</w:t>
      </w:r>
    </w:p>
    <w:p>
      <w:pPr>
        <w:pStyle w:val="Style34"/>
        <w:tabs>
          <w:tab w:val="clear" w:pos="408"/>
          <w:tab w:val="left" w:pos="11057" w:leader="none"/>
        </w:tabs>
        <w:spacing w:before="7" w:after="14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tbl>
      <w:tblPr>
        <w:tblStyle w:val="Style_5"/>
        <w:tblW w:w="150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1"/>
        <w:gridCol w:w="8458"/>
      </w:tblGrid>
      <w:tr>
        <w:trPr>
          <w:trHeight w:val="76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83" w:after="200"/>
              <w:ind w:left="0" w:right="201" w:hanging="0"/>
              <w:jc w:val="left"/>
              <w:rPr>
                <w:sz w:val="28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Куратор муниципальной программы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29" w:after="200"/>
              <w:ind w:left="108" w:right="0" w:hanging="0"/>
              <w:jc w:val="left"/>
              <w:rPr>
                <w:sz w:val="28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Путилова Татьяна Николаевна, заместитель главы администрации, начальник управления образования</w:t>
            </w:r>
          </w:p>
        </w:tc>
      </w:tr>
      <w:tr>
        <w:trPr>
          <w:trHeight w:val="88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1110" w:hanging="0"/>
              <w:jc w:val="left"/>
              <w:rPr>
                <w:sz w:val="28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Ответственный исполнитель муниципальной программы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43" w:after="200"/>
              <w:ind w:left="108" w:right="0" w:hanging="0"/>
              <w:jc w:val="left"/>
              <w:rPr>
                <w:sz w:val="28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</w:tr>
      <w:tr>
        <w:trPr>
          <w:trHeight w:val="88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51" w:after="200"/>
              <w:ind w:left="0" w:right="372" w:hanging="0"/>
              <w:jc w:val="left"/>
              <w:rPr>
                <w:sz w:val="28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 xml:space="preserve">Период </w:t>
            </w:r>
            <w:r>
              <w:rPr>
                <w:rFonts w:eastAsia="NSimSun" w:cs="Arial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реализации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8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Этап : 2024 – 2026 гг.</w:t>
            </w:r>
          </w:p>
        </w:tc>
      </w:tr>
      <w:tr>
        <w:trPr>
          <w:trHeight w:val="88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40" w:after="200"/>
              <w:ind w:left="0" w:right="0" w:hanging="0"/>
              <w:jc w:val="left"/>
              <w:rPr>
                <w:sz w:val="28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Цели муниципальной программы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4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Цель №1: 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году;</w:t>
            </w:r>
          </w:p>
          <w:p>
            <w:pPr>
              <w:pStyle w:val="Style34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Цель №2: Вовлечение граждан ЗАТО г. Радужный Владимирской области в систему патриотического воспитания - не менее 36% к 2030 году;</w:t>
            </w:r>
          </w:p>
          <w:p>
            <w:pPr>
              <w:pStyle w:val="Style34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Цель №3: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45%;</w:t>
            </w:r>
          </w:p>
          <w:p>
            <w:pPr>
              <w:pStyle w:val="Style34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Цель №4 - Охват молодежной аудитории интернет-контентом, направленным на укрепление гражданской идентичности и духовно-нравственных ценностей - не менее 20 % к 2030 году;</w:t>
            </w:r>
          </w:p>
          <w:p>
            <w:pPr>
              <w:pStyle w:val="Style34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Цель № 5: «Поддержка и развитие социально-ориентированных некоммерческих организаций (СОНКО), осуществляющих свою деятельность на территории муниципального образования.</w:t>
            </w:r>
          </w:p>
        </w:tc>
      </w:tr>
      <w:tr>
        <w:trPr>
          <w:trHeight w:val="88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63" w:after="200"/>
              <w:ind w:left="0" w:right="526" w:hanging="0"/>
              <w:jc w:val="left"/>
              <w:rPr>
                <w:sz w:val="28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Направления(подпрограммы)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 xml:space="preserve">Направление (подпрограмма) 1. </w:t>
            </w: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«Организация досуга и воспитание детей и молодежи на территории ЗАТО г. Радужный Владимирской области»</w:t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Направление (подпрограмма) 2. «</w:t>
            </w: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Временная занятость детей и молодёжи на территории ЗАТО г. Радужный Владимирской области»</w:t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Направление (подпрограмма) 3.</w:t>
            </w: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</w:t>
            </w:r>
          </w:p>
        </w:tc>
      </w:tr>
      <w:tr>
        <w:trPr>
          <w:trHeight w:val="88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63" w:after="200"/>
              <w:ind w:left="0" w:right="526" w:hanging="0"/>
              <w:jc w:val="left"/>
              <w:rPr>
                <w:sz w:val="28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Объемы финансового обеспечения за весь период реализации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Общие затраты на реализацию муниципальной программы в 2024 – 2026 годы составят 4 527, 86800 тыс. рублей, в том числе: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2024 году — 1585, 95600 тыс. рублей;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2025 году — 1470, 95600 тыс. рублей.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2026 году — 1470, 95600 тыс. рублей.</w:t>
            </w:r>
          </w:p>
        </w:tc>
      </w:tr>
      <w:tr>
        <w:trPr>
          <w:trHeight w:val="88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86" w:after="200"/>
              <w:ind w:left="0" w:right="0" w:hanging="0"/>
              <w:jc w:val="left"/>
              <w:rPr>
                <w:sz w:val="28"/>
              </w:rPr>
            </w:pPr>
            <w:bookmarkStart w:id="0" w:name="__DdeLink__23184_1625634644"/>
            <w:r>
              <w:rPr>
                <w:rFonts w:eastAsia="NSimSun" w:cs="Arial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0"/>
            <w:r>
              <w:rPr>
                <w:rFonts w:eastAsia="NSimSun" w:cs="Arial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-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традиций;</w:t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-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45%;</w:t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eastAsia="NSimSun" w:cs="Arial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  <w:lang w:val="ru-RU" w:eastAsia="zh-CN" w:bidi="hi-IN"/>
              </w:rPr>
              <w:t>- Сохранение или увеличение количества СОНКО, осуществляющих свою деятельность на территории муниципального образования.</w:t>
            </w:r>
          </w:p>
        </w:tc>
      </w:tr>
    </w:tbl>
    <w:p>
      <w:pPr>
        <w:pStyle w:val="Normal"/>
        <w:tabs>
          <w:tab w:val="clear" w:pos="408"/>
          <w:tab w:val="left" w:pos="11057" w:leader="none"/>
        </w:tabs>
        <w:spacing w:before="63" w:after="200"/>
        <w:rPr>
          <w:spacing w:val="-1"/>
          <w:sz w:val="12"/>
        </w:rPr>
      </w:pPr>
      <w:r>
        <w:rPr>
          <w:spacing w:val="-1"/>
          <w:sz w:val="1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2.Показатели муниципальной программы </w:t>
      </w:r>
    </w:p>
    <w:tbl>
      <w:tblPr>
        <w:tblStyle w:val="Style_5"/>
        <w:tblW w:w="15748" w:type="dxa"/>
        <w:jc w:val="left"/>
        <w:tblInd w:w="-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080"/>
        <w:gridCol w:w="1482"/>
        <w:gridCol w:w="1295"/>
        <w:gridCol w:w="1011"/>
        <w:gridCol w:w="1006"/>
        <w:gridCol w:w="1140"/>
        <w:gridCol w:w="1870"/>
        <w:gridCol w:w="1762"/>
        <w:gridCol w:w="2064"/>
        <w:gridCol w:w="1424"/>
      </w:tblGrid>
      <w:tr>
        <w:trPr>
          <w:trHeight w:val="444" w:hRule="atLeast"/>
        </w:trPr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 xml:space="preserve">№ </w:t>
            </w: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п/п</w:t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Наименование показателя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Единица измерения (по ОКЕИ)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Базовое значение</w:t>
            </w:r>
          </w:p>
        </w:tc>
        <w:tc>
          <w:tcPr>
            <w:tcW w:w="3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Период, год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Документ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Ответственный за достижение показателя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Связь с показателями национальных целей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Информационная система</w:t>
            </w:r>
          </w:p>
        </w:tc>
      </w:tr>
      <w:tr>
        <w:trPr>
          <w:trHeight w:val="594" w:hRule="atLeast"/>
        </w:trPr>
        <w:tc>
          <w:tcPr>
            <w:tcW w:w="61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0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2026</w:t>
            </w:r>
          </w:p>
        </w:tc>
        <w:tc>
          <w:tcPr>
            <w:tcW w:w="1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6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0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98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7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11</w:t>
            </w:r>
          </w:p>
        </w:tc>
      </w:tr>
      <w:tr>
        <w:trPr>
          <w:trHeight w:val="715" w:hRule="atLeast"/>
        </w:trPr>
        <w:tc>
          <w:tcPr>
            <w:tcW w:w="157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34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Цель № 1 "Достижение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году"</w:t>
            </w:r>
          </w:p>
        </w:tc>
      </w:tr>
      <w:tr>
        <w:trPr>
          <w:trHeight w:val="372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69" w:after="20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Процент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117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Единый план по достижению национальных целей развития Российской Федерации на период до 2024 года и на плановый период до 2030 года" (утв. распоряжением Правительства РФ от 01.10.2021 N 2765-р)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Отдел по молодежной политике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931" w:leader="none"/>
              </w:tabs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372" w:hRule="atLeast"/>
        </w:trPr>
        <w:tc>
          <w:tcPr>
            <w:tcW w:w="15746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34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Цель № 2 "Вовлечение граждан ЗАТО г. Радужный Владимирской области в систему патриотического воспитания - не менее 36% к 2030 году".</w:t>
            </w:r>
          </w:p>
        </w:tc>
      </w:tr>
      <w:tr>
        <w:trPr>
          <w:trHeight w:val="373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68" w:after="200"/>
              <w:ind w:left="119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Доля граждан ЗАТО г. Радужный Владимирской области вовлеченных в систему патриотического воспитания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Процент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29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Отдел по молодежной политике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57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15746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34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Style34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Цель № 3 "Увеличение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45%"</w:t>
            </w:r>
          </w:p>
          <w:p>
            <w:pPr>
              <w:pStyle w:val="Style34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rPr>
          <w:trHeight w:val="373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68" w:after="200"/>
              <w:ind w:left="119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</w:t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uppressAutoHyphens w:val="true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45% воспитанников детских образцовых коллективов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Процент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18</w:t>
            </w: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22</w:t>
            </w: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30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35</w:t>
            </w:r>
          </w:p>
        </w:tc>
        <w:tc>
          <w:tcPr>
            <w:tcW w:w="1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Распоряжение Правительства РФ от 01.10.202 1 № 2765- р «Об утверждении Единого плана по достижению Правительства РФ от 01.10.2021 N 2765-р) национальных целей развития Российской Федерации на период до 2024 года и на плановый период до 2030 года»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Отдел по молодежной политике</w:t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447" w:hRule="atLeast"/>
        </w:trPr>
        <w:tc>
          <w:tcPr>
            <w:tcW w:w="157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34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Цель № 4 "Охват молодежной аудитории интернет-контентом, направленным на укрепление гражданской идентичности и духовно-нравственных ценностей - не менее 20 % к 2030 году"</w:t>
            </w:r>
          </w:p>
        </w:tc>
      </w:tr>
      <w:tr>
        <w:trPr>
          <w:trHeight w:val="2937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68" w:after="200"/>
              <w:ind w:left="119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</w:t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uppressAutoHyphens w:val="true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Охват молодежной аудитории Интернет-контентом, направленным на укрепление гражданской идентичности и духовно-нравственных ценностей, (нарастающим итогом)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Проценты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</w:t>
            </w: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12</w:t>
            </w: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14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16</w:t>
            </w:r>
          </w:p>
        </w:tc>
        <w:tc>
          <w:tcPr>
            <w:tcW w:w="1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Единый план по достижению национальных целей развития Российской Федерации на период до 2024 года и на плановый период до 2030 года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Отдел по молодежной политике</w:t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57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281" w:hRule="atLeast"/>
        </w:trPr>
        <w:tc>
          <w:tcPr>
            <w:tcW w:w="15746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Цель № 5: «Поддержка и развитие социально-ориентированных некоммерческих организаций (СОНКО), осуществляющих свою деятельность на территории муниципального образования.</w:t>
            </w:r>
          </w:p>
        </w:tc>
      </w:tr>
      <w:tr>
        <w:trPr>
          <w:trHeight w:val="2937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68" w:after="200"/>
              <w:ind w:left="119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5</w:t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Сохранение или увеличение количества СОНКО, осуществляющих свою деятельность на территории муниципального образования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Государственная программа Владимирской области «Поддержка социально-ориентированных некоммерческих организаций Владимирской области»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Создание условий для развития социально-ориентированных некоммерческих организаций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</w:tbl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3. Структура муниципальной программы</w:t>
      </w:r>
    </w:p>
    <w:tbl>
      <w:tblPr>
        <w:tblStyle w:val="Style_5"/>
        <w:tblW w:w="15483" w:type="dxa"/>
        <w:jc w:val="left"/>
        <w:tblInd w:w="-4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608"/>
        <w:gridCol w:w="14"/>
        <w:gridCol w:w="122"/>
        <w:gridCol w:w="1846"/>
        <w:gridCol w:w="528"/>
        <w:gridCol w:w="2375"/>
        <w:gridCol w:w="41"/>
        <w:gridCol w:w="24"/>
        <w:gridCol w:w="4802"/>
      </w:tblGrid>
      <w:tr>
        <w:trPr>
          <w:trHeight w:val="561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№</w:t>
            </w: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п/п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38" w:after="20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Задачи структурного элемента</w:t>
            </w:r>
          </w:p>
        </w:tc>
        <w:tc>
          <w:tcPr>
            <w:tcW w:w="4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442" w:right="431" w:firstLine="4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50" w:right="745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Связь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50" w:right="745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 показателями</w:t>
            </w:r>
          </w:p>
        </w:tc>
      </w:tr>
      <w:tr>
        <w:trPr>
          <w:trHeight w:val="275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9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</w:t>
            </w:r>
          </w:p>
        </w:tc>
        <w:tc>
          <w:tcPr>
            <w:tcW w:w="491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4</w:t>
            </w:r>
          </w:p>
        </w:tc>
      </w:tr>
      <w:tr>
        <w:trPr>
          <w:trHeight w:val="448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b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b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Направление (подпрограмма) 1. «Организация досуга и воспитание детей и молодежи на территории ЗАТО г. Радужный Владимирской области»</w:t>
            </w:r>
          </w:p>
        </w:tc>
      </w:tr>
      <w:tr>
        <w:trPr>
          <w:trHeight w:val="448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1.1.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Мероприятия муниципальной программы, реализуемые в составе региональных и/или федеральных проектов - отсутствуют</w:t>
            </w:r>
          </w:p>
        </w:tc>
      </w:tr>
      <w:tr>
        <w:trPr>
          <w:trHeight w:val="448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1.2.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Муниципальный проект, не входящий в состав региональных и/или федеральных проектов - отсутствуют</w:t>
            </w:r>
          </w:p>
        </w:tc>
      </w:tr>
      <w:tr>
        <w:trPr>
          <w:trHeight w:val="253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1.3.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Ведомственный проект</w:t>
            </w:r>
            <w:r>
              <w:rPr>
                <w:rFonts w:eastAsia="NSimSun" w:cs="Arial" w:ascii="Times New Roman" w:hAnsi="Times New Roman"/>
                <w:i/>
                <w:color w:val="000000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- отсутствует</w:t>
            </w:r>
          </w:p>
        </w:tc>
      </w:tr>
      <w:tr>
        <w:trPr>
          <w:trHeight w:val="448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1.4.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Комплекс процессных мероприятий «Организация досуга и воспитание детей и молодежи»</w:t>
            </w:r>
          </w:p>
        </w:tc>
      </w:tr>
      <w:tr>
        <w:trPr>
          <w:trHeight w:val="317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6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62" w:right="856" w:hanging="0"/>
              <w:jc w:val="center"/>
              <w:rPr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Отдел по молодежной политике</w:t>
            </w:r>
          </w:p>
        </w:tc>
        <w:tc>
          <w:tcPr>
            <w:tcW w:w="7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Срок реализации: 2024 –2030 гг.</w:t>
            </w:r>
          </w:p>
        </w:tc>
      </w:tr>
      <w:tr>
        <w:trPr>
          <w:trHeight w:val="27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1.4.1.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Создание благоприятных условий для комплексного развития и жизнедеятельности детей и молодёжи</w:t>
            </w:r>
          </w:p>
        </w:tc>
        <w:tc>
          <w:tcPr>
            <w:tcW w:w="4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Создание условия для занятий творчеством воспитанников детских образцовых коллективов;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Выявление и поддержание одаренных детей, пропаганда занятий спортом, творчеством;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Организация досуговой деятельности детей и подростков в летний период, обеспечение работы летней дискотеки и аттракционов в городском парке.</w:t>
            </w: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1541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1.4.2.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Укрепление системы профилактики безнадзорности и правонарушений несовершеннолетних</w:t>
            </w:r>
          </w:p>
        </w:tc>
        <w:tc>
          <w:tcPr>
            <w:tcW w:w="491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Формирование негативного отношения к потреблению алкоголя и психоактивных веществ.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1.4.3.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Обеспечение функционирование системы патриотического воспитания граждан Российской Федерации</w:t>
            </w:r>
          </w:p>
        </w:tc>
        <w:tc>
          <w:tcPr>
            <w:tcW w:w="491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Увеличение количества детей и молодежи в возрасте до 35 лет, вовлеченных в социально активную деятельность через увеличение охвата патриотическими проектами;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Развитие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Индекс вовлеченности в систему воспитания гармонично развитой и социально ответственной личности на основе духовно нравственных ценностей народов Российской Федерации, исторических и национально-культурных традиций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1.4.4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Поддержка деятельности детских и молодёжных объединений</w:t>
            </w:r>
          </w:p>
        </w:tc>
        <w:tc>
          <w:tcPr>
            <w:tcW w:w="491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Увеличение числа молодежи, состоящей в детских и молодежных общественных объединениях.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1321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1.4.5.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Формирование информационных ресурсов, обеспечивающих позитивную социализацию молодежи города</w:t>
            </w:r>
          </w:p>
        </w:tc>
        <w:tc>
          <w:tcPr>
            <w:tcW w:w="491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Совершенствование информационного и  методического обеспечения молодежной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политики, повышение уровня профессиональной подготовки и квалификации специалистов, работающих с молодежью.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uppressAutoHyphens w:val="true"/>
              <w:spacing w:lineRule="auto" w:line="240" w:before="0" w:after="0"/>
              <w:ind w:left="57" w:right="0" w:hanging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Охват молодежной аудитории Интернет-контентом, направленным на укрепление гражданской идентичности и духовно-нравственных ценностей, (нарастающим итогом)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1.4.6.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Профилактика асоциального поведения в детской и молодежной среде</w:t>
            </w:r>
          </w:p>
        </w:tc>
        <w:tc>
          <w:tcPr>
            <w:tcW w:w="491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Формирование негативного отношения к потреблению алкоголя и психоактивных веществ среди детей и молодёжи.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1.5.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Структурные элементы, не входящие в направления(подпрограммы) - отсутствуют</w:t>
            </w:r>
          </w:p>
        </w:tc>
      </w:tr>
      <w:tr>
        <w:trPr>
          <w:trHeight w:val="607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b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b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Направление (подпрограмма) 2. «Временная занятость детей и молодёжи на территории ЗАТО г. Радужный Владимирской области»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2.1.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Мероприятия муниципальной программы, реализуемые в составе региональных и/или федеральных проектов - отсутствуют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2.2.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Муниципальный проект, не входящий в состав региональных и/или федеральных проектов - отсутствуют</w:t>
            </w:r>
          </w:p>
        </w:tc>
      </w:tr>
      <w:tr>
        <w:trPr>
          <w:trHeight w:val="411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2.3.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Ведомственный проект</w:t>
            </w:r>
            <w:r>
              <w:rPr>
                <w:rFonts w:eastAsia="NSimSun" w:cs="Arial" w:ascii="Times New Roman" w:hAnsi="Times New Roman"/>
                <w:i/>
                <w:color w:val="000000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- отсутствует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2.4.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Комплекс процессных мероприятий «Временная занятость детей и молодёжи на территории ЗАТО г. Радужный Владимирской области»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9558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62" w:right="856" w:hanging="0"/>
              <w:jc w:val="center"/>
              <w:rPr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Отдел по молодежной политике</w:t>
            </w:r>
          </w:p>
        </w:tc>
        <w:tc>
          <w:tcPr>
            <w:tcW w:w="4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Срок реализации 2024 – 2026 гг.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2.4.1.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Временное трудоустройство несовершеннолетних граждан</w:t>
            </w:r>
          </w:p>
        </w:tc>
        <w:tc>
          <w:tcPr>
            <w:tcW w:w="4950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Обеспечиваются рабочими местами не менее 40 подростков в год в бюджетные учреждения</w:t>
            </w: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.</w:t>
            </w:r>
          </w:p>
        </w:tc>
        <w:tc>
          <w:tcPr>
            <w:tcW w:w="4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2.5.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i/>
                <w:i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Cs w:val="20"/>
                <w:lang w:val="ru-RU" w:eastAsia="zh-CN" w:bidi="hi-IN"/>
              </w:rPr>
              <w:t>Структурные элементы, не входящие в направления(подпрограммы) - отсутствуют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3.</w:t>
            </w:r>
          </w:p>
        </w:tc>
        <w:tc>
          <w:tcPr>
            <w:tcW w:w="1436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i/>
                <w:i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Направление (подпрограмма) 3. </w:t>
            </w:r>
            <w:r>
              <w:rPr>
                <w:rFonts w:eastAsia="NSimSun" w:cs="Arial"/>
                <w:b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3.1</w:t>
            </w:r>
          </w:p>
        </w:tc>
        <w:tc>
          <w:tcPr>
            <w:tcW w:w="1436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Мероприятия муниципальной программы, реализуемые в составе региональных и/или федеральных проектов - отсутствуют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3.2</w:t>
            </w:r>
          </w:p>
        </w:tc>
        <w:tc>
          <w:tcPr>
            <w:tcW w:w="1436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Муниципальный проект, не входящий в состав региональных и/или федеральных проектов - отсутствуют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3.3</w:t>
            </w:r>
          </w:p>
        </w:tc>
        <w:tc>
          <w:tcPr>
            <w:tcW w:w="1436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Ведомственный проект</w:t>
            </w:r>
            <w:r>
              <w:rPr>
                <w:rFonts w:eastAsia="NSimSun" w:cs="Arial"/>
                <w:i/>
                <w:color w:val="000000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- отсутствует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3.4</w:t>
            </w:r>
          </w:p>
        </w:tc>
        <w:tc>
          <w:tcPr>
            <w:tcW w:w="14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Комплекс процессных мероприятий </w:t>
            </w: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71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Отдел по молодежной политике</w:t>
            </w:r>
          </w:p>
        </w:tc>
        <w:tc>
          <w:tcPr>
            <w:tcW w:w="72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Срок реализации 2024 – 2026 гг.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3.4.1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TableParagraph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Создание условий для развития и поддержки добровольчества (волонтерства).</w:t>
            </w:r>
          </w:p>
        </w:tc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Увеличение доли вовлеченности граждан в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добровольческую (волонтерскую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деятельность) за счет: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- создание условий, обеспечивающих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востребованность участия добровольческих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(волонтерских) организаций и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добровольцев (волонтеров) в решении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социальных задач, а также повышения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признания добровольчества (волонтерства)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 обществе;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- поддержка деятельности существующих и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создание условий для возникновения новых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добровольческих (волонтерских)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организаций;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- развитие методических,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информационных, образовательных и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ресурсных механизмов поддержки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добровольческой (волонтерской</w:t>
            </w:r>
          </w:p>
          <w:p>
            <w:pPr>
              <w:pStyle w:val="TableParagraph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деятельности</w:t>
            </w:r>
          </w:p>
        </w:tc>
        <w:tc>
          <w:tcPr>
            <w:tcW w:w="4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TableParagraph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Увеличение доли граждан, занимающихся</w:t>
            </w:r>
          </w:p>
          <w:p>
            <w:pPr>
              <w:pStyle w:val="TableParagraph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волонтерской (добровольческой)</w:t>
            </w:r>
          </w:p>
          <w:p>
            <w:pPr>
              <w:pStyle w:val="TableParagraph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деятельностью или вовлеченных в</w:t>
            </w:r>
          </w:p>
          <w:p>
            <w:pPr>
              <w:pStyle w:val="TableParagraph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деятельность волонтерских</w:t>
            </w:r>
          </w:p>
          <w:p>
            <w:pPr>
              <w:pStyle w:val="TableParagraph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(добровольческих) организаций, до 45</w:t>
            </w:r>
          </w:p>
          <w:p>
            <w:pPr>
              <w:pStyle w:val="TableParagraph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процентов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3.4.2</w:t>
            </w:r>
          </w:p>
        </w:tc>
        <w:tc>
          <w:tcPr>
            <w:tcW w:w="474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Поддержка и развитие социально -ориентированных некоммерческих организаций</w:t>
            </w:r>
          </w:p>
        </w:tc>
        <w:tc>
          <w:tcPr>
            <w:tcW w:w="474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 Создание условий для развития для развития СОНКО, привлечение СОНКО к реализации муниципальной политике в социальной сфере,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 Поддержка реализации проектов СОНКО, направленных на решение актуальных социальных проблем,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-Предоставление имущественной, информационной и координационной поддержки СОНКО</w:t>
            </w:r>
          </w:p>
        </w:tc>
        <w:tc>
          <w:tcPr>
            <w:tcW w:w="48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 Сохранение и увеличения количества СОНКО, осуществляющих свою деятельность на территории 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 расширения участия СОНКО в реализации социально значимых мероприятий, проектов и программ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3.5.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Структурные элементы, не входящие в направления (подпрограммы) - отсутствуют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Финансовое обеспечение муниципальной программы </w:t>
      </w:r>
    </w:p>
    <w:tbl>
      <w:tblPr>
        <w:tblStyle w:val="Style_5"/>
        <w:tblW w:w="14841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7"/>
        <w:gridCol w:w="2376"/>
        <w:gridCol w:w="1829"/>
        <w:gridCol w:w="1751"/>
        <w:gridCol w:w="1766"/>
        <w:gridCol w:w="1791"/>
      </w:tblGrid>
      <w:tr>
        <w:trPr>
          <w:trHeight w:val="275" w:hRule="atLeast"/>
        </w:trPr>
        <w:tc>
          <w:tcPr>
            <w:tcW w:w="5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0"/>
              <w:ind w:left="0" w:right="-167" w:firstLine="12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Наименование мероприятия (результата)/</w:t>
            </w:r>
          </w:p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0"/>
              <w:ind w:left="0" w:right="-167" w:firstLine="12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Источник финансового обеспечения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-108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ГРБС/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КБК</w:t>
            </w:r>
          </w:p>
        </w:tc>
        <w:tc>
          <w:tcPr>
            <w:tcW w:w="7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6" w:before="0" w:after="0"/>
              <w:ind w:left="959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-1"/>
                <w:kern w:val="0"/>
                <w:sz w:val="24"/>
                <w:szCs w:val="20"/>
                <w:lang w:val="ru-RU" w:eastAsia="zh-CN" w:bidi="hi-IN"/>
              </w:rPr>
              <w:t>Объем финансового обеспечения по годам  реализации, тыс.</w:t>
            </w: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руб.</w:t>
            </w:r>
          </w:p>
        </w:tc>
      </w:tr>
      <w:tr>
        <w:trPr>
          <w:trHeight w:val="660" w:hRule="atLeast"/>
        </w:trPr>
        <w:tc>
          <w:tcPr>
            <w:tcW w:w="5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2024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2025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2026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Всего</w:t>
            </w:r>
          </w:p>
        </w:tc>
      </w:tr>
      <w:tr>
        <w:trPr>
          <w:trHeight w:val="327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0" w:before="0" w:after="0"/>
              <w:ind w:left="6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1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0" w:before="0" w:after="0"/>
              <w:ind w:left="6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0" w:before="0" w:after="0"/>
              <w:ind w:left="9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3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0" w:before="0" w:after="0"/>
              <w:ind w:left="9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4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0" w:before="0" w:after="0"/>
              <w:ind w:left="11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5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7</w:t>
            </w:r>
          </w:p>
        </w:tc>
      </w:tr>
      <w:tr>
        <w:trPr>
          <w:trHeight w:val="527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0" w:right="0" w:hanging="0"/>
              <w:jc w:val="left"/>
              <w:rPr>
                <w:b/>
                <w:b/>
                <w:sz w:val="23"/>
              </w:rPr>
            </w:pPr>
            <w:r>
              <w:rPr>
                <w:rFonts w:eastAsia="NSimSun" w:cs="Arial"/>
                <w:b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Муниципальная программа «Создание благоприятных условий  для развития молодого поколения на территории ЗАТО г. Радужный Владимирской области»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6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 xml:space="preserve">(всего), </w:t>
            </w: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в том числе: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1 585, 95600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3"/>
              </w:rPr>
            </w:pPr>
            <w:r>
              <w:rPr>
                <w:rFonts w:eastAsia="NSimSun" w:cs="Arial"/>
                <w:b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1 470,95600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3"/>
              </w:rPr>
            </w:pPr>
            <w:r>
              <w:rPr>
                <w:rFonts w:eastAsia="NSimSun" w:cs="Arial"/>
                <w:b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1 470,95600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4 527,86800</w:t>
            </w:r>
          </w:p>
        </w:tc>
      </w:tr>
      <w:tr>
        <w:trPr>
          <w:trHeight w:val="356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4" w:before="0" w:after="0"/>
              <w:ind w:left="107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Федеральный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4" w:before="0" w:after="0"/>
              <w:ind w:left="107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</w:tr>
      <w:tr>
        <w:trPr>
          <w:trHeight w:val="44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Областной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</w:tr>
      <w:tr>
        <w:trPr>
          <w:trHeight w:val="220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Бюджет МО ЗАТО г. Радужный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1 585, 95600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3"/>
              </w:rPr>
            </w:pPr>
            <w:r>
              <w:rPr>
                <w:rFonts w:eastAsia="NSimSun" w:cs="Arial"/>
                <w:b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1 470,95600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3"/>
              </w:rPr>
            </w:pPr>
            <w:r>
              <w:rPr>
                <w:rFonts w:eastAsia="NSimSun" w:cs="Arial"/>
                <w:b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1 470,95600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4 527,86800</w:t>
            </w:r>
          </w:p>
        </w:tc>
      </w:tr>
      <w:tr>
        <w:trPr>
          <w:trHeight w:val="29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Внебюджетные источники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pacing w:val="-2"/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</w:tr>
      <w:tr>
        <w:trPr>
          <w:trHeight w:val="1227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37" w:after="200"/>
              <w:ind w:left="0" w:right="170" w:hanging="0"/>
              <w:jc w:val="left"/>
              <w:rPr>
                <w:b/>
                <w:b/>
                <w:i/>
                <w:i/>
                <w:sz w:val="23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 xml:space="preserve">Направление (подпрограмма) 1. «Организация досуга и воспитание детей и  молодежи на территории ЗАТО г. Радужный Владимирской области», </w:t>
            </w:r>
            <w:r>
              <w:rPr>
                <w:rFonts w:eastAsia="NSimSun" w:cs="Arial"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 xml:space="preserve">(всего), </w:t>
            </w: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в том числе: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i/>
                <w:i/>
                <w:sz w:val="23"/>
              </w:rPr>
            </w:pPr>
            <w:r>
              <w:rPr>
                <w:rFonts w:eastAsia="NSimSun" w:cs="Arial"/>
                <w:i/>
                <w:color w:val="000000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425,00000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310,00000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310,00000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1045,00000</w:t>
            </w:r>
          </w:p>
        </w:tc>
      </w:tr>
      <w:tr>
        <w:trPr>
          <w:trHeight w:val="283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4" w:before="0" w:after="0"/>
              <w:ind w:left="107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Федеральный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i/>
                <w:i/>
                <w:sz w:val="23"/>
              </w:rPr>
            </w:pPr>
            <w:r>
              <w:rPr>
                <w:rFonts w:eastAsia="NSimSun" w:cs="Arial"/>
                <w:i/>
                <w:color w:val="000000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</w:tr>
      <w:tr>
        <w:trPr>
          <w:trHeight w:val="353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Областной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i/>
                <w:i/>
                <w:sz w:val="23"/>
              </w:rPr>
            </w:pPr>
            <w:r>
              <w:rPr>
                <w:rFonts w:eastAsia="NSimSun" w:cs="Arial"/>
                <w:i/>
                <w:color w:val="000000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</w:tr>
      <w:tr>
        <w:trPr>
          <w:trHeight w:val="335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Бюджет МО ЗАТО г. Радужный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770 0707 1740120870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7700707174012088Ц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770 0707 1740120890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425,00000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3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310,00000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3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310,00000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1045,00000</w:t>
            </w:r>
          </w:p>
        </w:tc>
      </w:tr>
      <w:tr>
        <w:trPr>
          <w:trHeight w:val="406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Внебюджетные источники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i/>
                <w:i/>
                <w:sz w:val="23"/>
              </w:rPr>
            </w:pPr>
            <w:r>
              <w:rPr>
                <w:rFonts w:eastAsia="NSimSun" w:cs="Arial"/>
                <w:i/>
                <w:color w:val="000000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</w:tr>
      <w:tr>
        <w:trPr>
          <w:trHeight w:val="982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i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 xml:space="preserve">Комплекс процессных мероприятий </w:t>
            </w: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«Организация досуга и воспитание детей и молодёжи»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6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i/>
                <w:color w:val="000000"/>
                <w:spacing w:val="-1"/>
                <w:kern w:val="0"/>
                <w:sz w:val="23"/>
                <w:szCs w:val="20"/>
                <w:lang w:val="ru-RU" w:eastAsia="zh-CN" w:bidi="hi-IN"/>
              </w:rPr>
              <w:t xml:space="preserve">(всего), </w:t>
            </w:r>
            <w:r>
              <w:rPr>
                <w:rFonts w:eastAsia="NSimSun" w:cs="Arial"/>
                <w:color w:val="000000"/>
                <w:spacing w:val="-1"/>
                <w:kern w:val="0"/>
                <w:sz w:val="23"/>
                <w:szCs w:val="20"/>
                <w:lang w:val="ru-RU" w:eastAsia="zh-CN" w:bidi="hi-IN"/>
              </w:rPr>
              <w:t>в том числе: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i/>
                <w:i/>
                <w:sz w:val="23"/>
              </w:rPr>
            </w:pPr>
            <w:r>
              <w:rPr>
                <w:rFonts w:eastAsia="NSimSun" w:cs="Arial"/>
                <w:i/>
                <w:color w:val="000000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425,00000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3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310,00000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3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310,00000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1045,00000</w:t>
            </w:r>
          </w:p>
        </w:tc>
      </w:tr>
      <w:tr>
        <w:trPr>
          <w:trHeight w:val="421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4" w:before="0" w:after="0"/>
              <w:ind w:left="107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Федеральный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3" w:before="0" w:after="0"/>
              <w:ind w:left="107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Областной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</w:tr>
      <w:tr>
        <w:trPr>
          <w:trHeight w:val="225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Бюджет МО ЗАТО г. Радужный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770 0707 1740120870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7700707174012088Ц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770 0707 1740120890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425,00000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3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310,00000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3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310,00000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i/>
                <w:i/>
                <w:sz w:val="23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1045,00000</w:t>
            </w:r>
          </w:p>
        </w:tc>
      </w:tr>
      <w:tr>
        <w:trPr>
          <w:trHeight w:val="12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Внебюджетные источники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</w:tr>
      <w:tr>
        <w:trPr>
          <w:trHeight w:val="1034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i/>
                <w:i/>
                <w:sz w:val="23"/>
              </w:rPr>
            </w:pPr>
            <w:r>
              <w:rPr>
                <w:rFonts w:eastAsia="NSimSun" w:cs="Arial" w:ascii="Times New Roman" w:hAnsi="Times New Roman"/>
                <w:b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Направление (подпрограмма) 2 «Временная занятость детей и молодёжи на территории ЗАТО г. Радужный Владимирской области»</w:t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3"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 xml:space="preserve">(всего), </w:t>
            </w: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в том числе: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spacing w:val="-2"/>
                <w:sz w:val="23"/>
              </w:rPr>
            </w:pPr>
            <w:r>
              <w:rPr>
                <w:rFonts w:eastAsia="NSimSun" w:cs="Arial"/>
                <w:b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3 482, 86800</w:t>
            </w:r>
          </w:p>
        </w:tc>
      </w:tr>
      <w:tr>
        <w:trPr>
          <w:trHeight w:val="247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4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Федеральный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</w:tr>
      <w:tr>
        <w:trPr>
          <w:trHeight w:val="335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Областной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0" w:right="-97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Бюджет МО ЗАТО г. Радужный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735 0401 1740220910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750 0401 174022091П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770 0401 174022091И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770 0401 174022091Л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770 0401 174022091Ц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770 0401 1740260030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rFonts w:eastAsia="NSimSun" w:cs="Arial"/>
                <w:b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3 482, 86800</w:t>
            </w:r>
          </w:p>
        </w:tc>
      </w:tr>
      <w:tr>
        <w:trPr>
          <w:trHeight w:val="12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0" w:right="-97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Внебюджетные источники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i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Комплекс процессных мероприятий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«Временная занятость детей и молодёжи»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i/>
                <w:color w:val="000000"/>
                <w:spacing w:val="-1"/>
                <w:kern w:val="0"/>
                <w:sz w:val="23"/>
                <w:szCs w:val="20"/>
                <w:lang w:val="ru-RU" w:eastAsia="zh-CN" w:bidi="hi-IN"/>
              </w:rPr>
              <w:t xml:space="preserve">(всего), </w:t>
            </w:r>
            <w:r>
              <w:rPr>
                <w:rFonts w:eastAsia="NSimSun" w:cs="Arial"/>
                <w:color w:val="000000"/>
                <w:spacing w:val="-1"/>
                <w:kern w:val="0"/>
                <w:sz w:val="23"/>
                <w:szCs w:val="20"/>
                <w:lang w:val="ru-RU" w:eastAsia="zh-CN" w:bidi="hi-IN"/>
              </w:rPr>
              <w:t>в том числе: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rFonts w:eastAsia="NSimSun" w:cs="Arial"/>
                <w:b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3 482, 86800</w:t>
            </w:r>
          </w:p>
        </w:tc>
      </w:tr>
      <w:tr>
        <w:trPr>
          <w:trHeight w:val="12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Федеральный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Областной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</w:tr>
      <w:tr>
        <w:trPr>
          <w:trHeight w:val="21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3"/>
                <w:szCs w:val="20"/>
                <w:lang w:val="ru-RU" w:eastAsia="zh-CN" w:bidi="hi-IN"/>
              </w:rPr>
              <w:t>Бюджет МО ЗАТО г. Радужный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735 0401 1740220910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750 0401 174022091П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770 0401 174022091И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770 0401 174022091Л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770 0401 174022091Ц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770 0401 1740260030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rFonts w:eastAsia="NSimSun" w:cs="Arial"/>
                <w:b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3 482, 86800</w:t>
            </w:r>
          </w:p>
        </w:tc>
      </w:tr>
      <w:tr>
        <w:trPr>
          <w:trHeight w:val="405" w:hRule="atLeast"/>
        </w:trPr>
        <w:tc>
          <w:tcPr>
            <w:tcW w:w="532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0" w:right="-97" w:hanging="0"/>
              <w:jc w:val="left"/>
              <w:rPr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Внебюджетные источники</w:t>
            </w:r>
          </w:p>
        </w:tc>
        <w:tc>
          <w:tcPr>
            <w:tcW w:w="2376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</w:r>
          </w:p>
        </w:tc>
        <w:tc>
          <w:tcPr>
            <w:tcW w:w="1829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0,00000</w:t>
            </w:r>
          </w:p>
        </w:tc>
      </w:tr>
      <w:tr>
        <w:trPr>
          <w:trHeight w:val="405" w:hRule="atLeast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3"/>
                <w:szCs w:val="20"/>
              </w:rPr>
              <w:t>Комплекс процессных мероприятий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(всего), в том числе: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120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Федеральный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405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Областной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282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Бюджет МО ЗАТО г. Радужный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390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Внебюджетные источники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</w:tbl>
    <w:p>
      <w:pPr>
        <w:pStyle w:val="Normal"/>
        <w:spacing w:before="0" w:after="0"/>
        <w:contextualSpacing/>
        <w:jc w:val="right"/>
        <w:rPr>
          <w:rFonts w:ascii="Times New Roman" w:hAnsi="Times New Roman"/>
          <w:b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1117"/>
        <w:tabs>
          <w:tab w:val="clear" w:pos="408"/>
          <w:tab w:val="left" w:pos="11057" w:leader="none"/>
        </w:tabs>
        <w:ind w:left="0" w:right="584" w:hanging="0"/>
        <w:jc w:val="center"/>
        <w:rPr>
          <w:spacing w:val="15"/>
        </w:rPr>
      </w:pPr>
      <w:r>
        <w:rPr>
          <w:spacing w:val="15"/>
        </w:rPr>
      </w:r>
    </w:p>
    <w:p>
      <w:pPr>
        <w:pStyle w:val="1117"/>
        <w:tabs>
          <w:tab w:val="clear" w:pos="408"/>
          <w:tab w:val="left" w:pos="11057" w:leader="none"/>
        </w:tabs>
        <w:ind w:left="0" w:right="584" w:hanging="0"/>
        <w:jc w:val="center"/>
        <w:rPr>
          <w:spacing w:val="15"/>
        </w:rPr>
      </w:pPr>
      <w:r>
        <w:rPr>
          <w:spacing w:val="15"/>
        </w:rPr>
      </w:r>
    </w:p>
    <w:p>
      <w:pPr>
        <w:pStyle w:val="1117"/>
        <w:tabs>
          <w:tab w:val="clear" w:pos="408"/>
          <w:tab w:val="left" w:pos="11057" w:leader="none"/>
        </w:tabs>
        <w:ind w:left="0" w:right="584" w:hanging="0"/>
        <w:jc w:val="center"/>
        <w:rPr>
          <w:spacing w:val="15"/>
        </w:rPr>
      </w:pPr>
      <w:r>
        <w:rPr>
          <w:spacing w:val="15"/>
        </w:rPr>
      </w:r>
    </w:p>
    <w:p>
      <w:pPr>
        <w:pStyle w:val="1117"/>
        <w:tabs>
          <w:tab w:val="clear" w:pos="408"/>
          <w:tab w:val="left" w:pos="11057" w:leader="none"/>
        </w:tabs>
        <w:ind w:left="0" w:right="584" w:hanging="0"/>
        <w:jc w:val="center"/>
        <w:rPr/>
      </w:pPr>
      <w:r>
        <w:rPr>
          <w:spacing w:val="15"/>
        </w:rPr>
        <w:t>ПАСПОРТ</w:t>
      </w:r>
    </w:p>
    <w:p>
      <w:pPr>
        <w:pStyle w:val="Normal"/>
        <w:tabs>
          <w:tab w:val="clear" w:pos="408"/>
          <w:tab w:val="left" w:pos="11057" w:leader="none"/>
        </w:tabs>
        <w:spacing w:before="23" w:after="200"/>
        <w:ind w:left="0" w:right="560" w:hanging="0"/>
        <w:jc w:val="center"/>
        <w:rPr/>
      </w:pPr>
      <w:r>
        <w:rPr>
          <w:rFonts w:ascii="Times New Roman" w:hAnsi="Times New Roman"/>
          <w:b/>
          <w:sz w:val="28"/>
        </w:rPr>
        <w:t>комплекса процессных мероприятий</w:t>
      </w:r>
    </w:p>
    <w:p>
      <w:pPr>
        <w:pStyle w:val="1117"/>
        <w:tabs>
          <w:tab w:val="clear" w:pos="408"/>
          <w:tab w:val="left" w:pos="3828" w:leader="none"/>
          <w:tab w:val="left" w:pos="11057" w:leader="none"/>
        </w:tabs>
        <w:jc w:val="center"/>
        <w:rPr/>
      </w:pPr>
      <w:r>
        <w:rPr/>
        <w:t>«</w:t>
      </w:r>
      <w:r>
        <w:rPr>
          <w:i/>
        </w:rPr>
        <w:t>Организация досуга и воспитание детей и молодежи</w:t>
      </w:r>
      <w:r>
        <w:rPr/>
        <w:t>»</w:t>
      </w:r>
    </w:p>
    <w:p>
      <w:pPr>
        <w:pStyle w:val="1117"/>
        <w:tabs>
          <w:tab w:val="clear" w:pos="408"/>
          <w:tab w:val="left" w:pos="6345" w:leader="none"/>
          <w:tab w:val="left" w:pos="6750" w:leader="none"/>
          <w:tab w:val="left" w:pos="11057" w:leader="none"/>
        </w:tabs>
        <w:ind w:left="6463" w:right="0" w:hanging="0"/>
        <w:rPr>
          <w:sz w:val="24"/>
        </w:rPr>
      </w:pPr>
      <w:r>
        <w:rPr>
          <w:sz w:val="24"/>
        </w:rPr>
      </w:r>
    </w:p>
    <w:p>
      <w:pPr>
        <w:pStyle w:val="1117"/>
        <w:tabs>
          <w:tab w:val="clear" w:pos="408"/>
          <w:tab w:val="left" w:pos="6345" w:leader="none"/>
          <w:tab w:val="left" w:pos="6750" w:leader="none"/>
          <w:tab w:val="left" w:pos="11057" w:leader="none"/>
        </w:tabs>
        <w:jc w:val="center"/>
        <w:rPr>
          <w:sz w:val="24"/>
        </w:rPr>
      </w:pPr>
      <w:r>
        <w:rPr/>
        <w:t>Общие положения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Style_5"/>
        <w:tblW w:w="14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8"/>
        <w:gridCol w:w="7476"/>
      </w:tblGrid>
      <w:tr>
        <w:trPr>
          <w:trHeight w:val="1076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Управление образование ЗАТО г. Радужный Владимирской области</w:t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873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Связь с муниципальной программой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Муниципальная программа «Создание благоприятных условий для развития молодого поколения на территории ЗАТО г. Радужный Владимирской области»</w:t>
            </w:r>
          </w:p>
        </w:tc>
      </w:tr>
    </w:tbl>
    <w:p>
      <w:pPr>
        <w:pStyle w:val="Normal"/>
        <w:widowControl w:val="false"/>
        <w:tabs>
          <w:tab w:val="clear" w:pos="408"/>
          <w:tab w:val="left" w:pos="3119" w:leader="none"/>
          <w:tab w:val="left" w:pos="11057" w:leader="none"/>
        </w:tabs>
        <w:spacing w:lineRule="auto" w:line="240" w:before="219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Style_5"/>
        <w:tblW w:w="149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378"/>
        <w:gridCol w:w="1236"/>
        <w:gridCol w:w="1139"/>
        <w:gridCol w:w="907"/>
        <w:gridCol w:w="844"/>
        <w:gridCol w:w="907"/>
        <w:gridCol w:w="1144"/>
        <w:gridCol w:w="1766"/>
        <w:gridCol w:w="1911"/>
      </w:tblGrid>
      <w:tr>
        <w:trPr>
          <w:trHeight w:val="391" w:hRule="atLeast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№</w:t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п/п</w:t>
            </w:r>
          </w:p>
        </w:tc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Наименование показателя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Единица измерения</w:t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(по ОКЕИ)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Базовое значение</w:t>
            </w:r>
          </w:p>
        </w:tc>
        <w:tc>
          <w:tcPr>
            <w:tcW w:w="3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Значение показателей по годам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Ответственный за достижение показателя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Информационная система</w:t>
            </w:r>
          </w:p>
        </w:tc>
      </w:tr>
      <w:tr>
        <w:trPr>
          <w:trHeight w:val="406" w:hRule="atLeast"/>
        </w:trPr>
        <w:tc>
          <w:tcPr>
            <w:tcW w:w="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3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508" w:leader="none"/>
                <w:tab w:val="left" w:pos="11057" w:leader="none"/>
              </w:tabs>
              <w:suppressAutoHyphens w:val="true"/>
              <w:spacing w:lineRule="auto" w:line="240" w:before="131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2024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31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2025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31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31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2027-2030</w:t>
            </w:r>
          </w:p>
        </w:tc>
        <w:tc>
          <w:tcPr>
            <w:tcW w:w="17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6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6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10</w:t>
            </w:r>
          </w:p>
        </w:tc>
      </w:tr>
      <w:tr>
        <w:trPr>
          <w:trHeight w:val="43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1.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(от общего числа молодежи)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105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107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113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117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130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Отдел по молодежной политике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43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Доля граждан ЗАТО г. Радужный Владимирской области вовлеченных в систему патриотического воспитания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27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36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Отдел по молодежной политике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43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uppressAutoHyphens w:val="true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Охват молодежной аудитории Интернет-контентом, направленным на укрепление гражданской идентичности и духовно-нравственных ценностей, (нарастающим итогом)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20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Отдел по молодежной политике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rFonts w:eastAsia="NSimSun" w:cs="Arial"/>
                <w:color w:val="000000"/>
                <w:spacing w:val="-2"/>
                <w:kern w:val="0"/>
                <w:sz w:val="23"/>
                <w:szCs w:val="20"/>
                <w:lang w:val="ru-RU" w:eastAsia="zh-CN" w:bidi="hi-IN"/>
              </w:rPr>
              <w:t>ФИС СП ГАС «Управление»</w:t>
            </w:r>
          </w:p>
        </w:tc>
      </w:tr>
    </w:tbl>
    <w:p>
      <w:pPr>
        <w:pStyle w:val="1117"/>
        <w:tabs>
          <w:tab w:val="clear" w:pos="408"/>
          <w:tab w:val="left" w:pos="11057" w:leader="none"/>
        </w:tabs>
        <w:ind w:left="1701" w:right="0" w:hanging="0"/>
        <w:jc w:val="center"/>
        <w:rPr>
          <w:sz w:val="24"/>
        </w:rPr>
      </w:pPr>
      <w:r>
        <w:rPr/>
        <w:t>3. Перечень мероприятий (результатов)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jc w:val="center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Style_5"/>
        <w:tblW w:w="1501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244"/>
        <w:gridCol w:w="1822"/>
        <w:gridCol w:w="2993"/>
        <w:gridCol w:w="1413"/>
        <w:gridCol w:w="1409"/>
        <w:gridCol w:w="882"/>
        <w:gridCol w:w="847"/>
        <w:gridCol w:w="794"/>
        <w:gridCol w:w="819"/>
      </w:tblGrid>
      <w:tr>
        <w:trPr>
          <w:trHeight w:val="420" w:hRule="atLeast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Наименование мероприятия(результата)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14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Тип мероприятий (результата)</w:t>
            </w: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7" w:after="0"/>
              <w:ind w:left="10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Характеристика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Единица измерения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(по</w:t>
            </w:r>
            <w:r>
              <w:rPr>
                <w:rFonts w:ascii="Times New Roman" w:hAnsi="Times New Roman"/>
                <w:color w:val="000000"/>
                <w:spacing w:val="-13"/>
                <w:kern w:val="0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КЕИ)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Базовое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23" w:right="100" w:firstLine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значение</w:t>
            </w:r>
          </w:p>
        </w:tc>
        <w:tc>
          <w:tcPr>
            <w:tcW w:w="3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75" w:after="0"/>
              <w:ind w:left="-56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64" w:after="0"/>
              <w:ind w:left="6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64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64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2027-2030</w:t>
            </w:r>
          </w:p>
        </w:tc>
      </w:tr>
      <w:tr>
        <w:trPr>
          <w:trHeight w:val="316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" w:after="0"/>
              <w:ind w:left="7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" w:after="0"/>
              <w:ind w:left="7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9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" w:after="0"/>
              <w:ind w:left="7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" w:after="0"/>
              <w:ind w:left="4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" w:after="0"/>
              <w:ind w:left="6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" w:after="0"/>
              <w:ind w:left="4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" w:after="0"/>
              <w:ind w:left="149" w:right="15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</w:tr>
      <w:tr>
        <w:trPr>
          <w:trHeight w:val="238" w:hRule="atLeast"/>
        </w:trPr>
        <w:tc>
          <w:tcPr>
            <w:tcW w:w="15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Создание благоприятных условий для комплексного развития и жизнедеятельности детей и молодёжи</w:t>
            </w:r>
          </w:p>
        </w:tc>
      </w:tr>
      <w:tr>
        <w:trPr>
          <w:trHeight w:val="529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2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Проведение городского праздника "День молодёжи"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Организация мероприятий по празднованию Дня молодёжи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Проведение городских акций для детей и молодежи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Проведение не менее 4 мероприятий в год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</w:tr>
      <w:tr>
        <w:trPr>
          <w:trHeight w:val="356" w:hRule="atLeast"/>
        </w:trPr>
        <w:tc>
          <w:tcPr>
            <w:tcW w:w="15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Укрепление системы профилактики безнадзорности и правонарушений несовершеннолетних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Организация работы молодёжной дискотеки в летний период в городском парке без входных билетов без входных билетов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Организация досуговой деятельности подростков в летний период, проведение еженедельных дискотек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96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Развитие дворового спорта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Популяризация дворовых виды спорта не менее 15 мероприятий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шт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15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15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15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15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60</w:t>
            </w:r>
          </w:p>
        </w:tc>
      </w:tr>
      <w:tr>
        <w:trPr>
          <w:trHeight w:val="316" w:hRule="atLeast"/>
        </w:trPr>
        <w:tc>
          <w:tcPr>
            <w:tcW w:w="15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Обеспечение функционирования системы патриотического воспитания граждан Российской Федерации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Акция «Мы граждане России» (по вручению паспортов несовершеннолетним гражданам)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Повышение уровня гражданского самосознания подростков, формирование уважения к государственным символам России, проведение ежегодно не менее 4 церемоний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</w:tr>
      <w:tr>
        <w:trPr>
          <w:trHeight w:val="277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Участие поискового отряда "Гром", ассоциации поисковых отрядов "Гром" Владимирской области в "Вахта памяти", поиске и захоронении остатков бойцов Советской армии, погибших в период Великой отечественной войны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Увековечение памяти советских воинов, погибших в Великой Отечественной войне, возрождение и развитие воинских традиций  среди молодежи, формирование чувства гордости  к историческим событиям страны, воспитание любви к Отечеству (не менее 2 экспедиций в год)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</w:tr>
      <w:tr>
        <w:trPr>
          <w:trHeight w:val="1447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Проведение акций среди молодежи, посвященных памятным датам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Воспитание у молодёжи любви к Отечеству, малой родине, формирование чувства гордости за великие исторические события. (не менее 5)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15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Поддержка деятельности детских и молодёжных объединений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Реализация проекта победителя областного конкурса "Важное дело"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Активизация деятельности молодежных и детских объединений и организаций (не менее 1)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9.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Реализация проекта победителя городского конкурса "Идея проектов"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Активизация деятельности молодежных и детских объединений и организаций (не менее 1)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Реализация муниципального конкурса граффити «Арт территория»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Активизация деятельности молодежных и детских объединений и организаций (не менее 1)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11.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Совет при главе города (проведение заседаний, семинаров, слетов, мероприятий, организованных молодежным советом)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Формирование и развитие молодёжного парламентского движения(не менее 7 мероприятий)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28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Поддержка и развитие ученического управления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Активизация деятельности детских объединений и организаций (не менее 3 )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</w:tr>
      <w:tr>
        <w:trPr>
          <w:trHeight w:val="322" w:hRule="atLeast"/>
        </w:trPr>
        <w:tc>
          <w:tcPr>
            <w:tcW w:w="1501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Создание условий для развития и поддержки добровольчества (волонтерства)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14.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Проведения информационной кампании, направленной на пропаганду добровольческой (волонтерской деятельности)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Увеличение доли вовлеченности граждан в добровольческую (волонтерскую деятельность)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1501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Формирование информационных ресурсов, обеспечивающих позитивную социализацию молодежи города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15.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Взаимодействие со СМИ по созданию информационных передач, сюжетов на телевизионных каналах, тематических выпусков в печатных средствах массовой информации, а также в группах социальных сетей на молодёжную тематику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Формирование позитивного мировосприятия молодёжи, повышение уровня информированности о реализации молодёжной политики (не менее 50 публикаций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200</w:t>
            </w:r>
          </w:p>
        </w:tc>
      </w:tr>
      <w:tr>
        <w:trPr>
          <w:trHeight w:val="346" w:hRule="atLeast"/>
        </w:trPr>
        <w:tc>
          <w:tcPr>
            <w:tcW w:w="15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Профилактика асоциального поведения в детской и молодежной среде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16.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Организация и проведение конференций, круглых столов по вопросам пропаганды здорового образа жизни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Повышение уровня квалификации специалистов, обмен опытом успешной работы (не менее 7)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28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17.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Проведение акций по профилактике асоциального поведения и пропаганде здорового образа жизни среди молодежи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Формирование установок на здоровый образ жизни подрастающего поколения с использованием творческого потенциала молодёжи (не менее 20)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80</w:t>
            </w:r>
          </w:p>
        </w:tc>
      </w:tr>
    </w:tbl>
    <w:p>
      <w:pPr>
        <w:pStyle w:val="1117"/>
        <w:tabs>
          <w:tab w:val="clear" w:pos="408"/>
          <w:tab w:val="left" w:pos="1985" w:leader="none"/>
          <w:tab w:val="left" w:pos="11057" w:leader="none"/>
        </w:tabs>
        <w:ind w:left="1701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1117"/>
        <w:tabs>
          <w:tab w:val="clear" w:pos="408"/>
          <w:tab w:val="left" w:pos="1985" w:leader="none"/>
          <w:tab w:val="left" w:pos="11057" w:leader="none"/>
        </w:tabs>
        <w:jc w:val="center"/>
        <w:rPr>
          <w:sz w:val="24"/>
        </w:rPr>
      </w:pPr>
      <w:r>
        <w:rPr/>
        <w:t>4. Финансовое обеспечение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Style_5"/>
        <w:tblW w:w="14635" w:type="dxa"/>
        <w:jc w:val="left"/>
        <w:tblInd w:w="18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6044"/>
        <w:gridCol w:w="2627"/>
        <w:gridCol w:w="1585"/>
        <w:gridCol w:w="1640"/>
        <w:gridCol w:w="1461"/>
        <w:gridCol w:w="1277"/>
      </w:tblGrid>
      <w:tr>
        <w:trPr>
          <w:trHeight w:val="459" w:hRule="atLeast"/>
        </w:trPr>
        <w:tc>
          <w:tcPr>
            <w:tcW w:w="6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Наименование мероприятия(результата)/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67" w:firstLine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ГРБС/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67" w:firstLine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КБК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Объем финансового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обеспечения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 xml:space="preserve">по годам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реализации, тыс. рублей</w:t>
            </w:r>
          </w:p>
        </w:tc>
      </w:tr>
      <w:tr>
        <w:trPr>
          <w:trHeight w:val="329" w:hRule="atLeast"/>
        </w:trPr>
        <w:tc>
          <w:tcPr>
            <w:tcW w:w="6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8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80" w:after="0"/>
              <w:ind w:left="301" w:right="293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80" w:after="0"/>
              <w:ind w:left="0" w:right="-6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80" w:after="0"/>
              <w:ind w:left="0" w:right="254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Всего</w:t>
            </w:r>
          </w:p>
        </w:tc>
      </w:tr>
      <w:tr>
        <w:trPr>
          <w:trHeight w:val="275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492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9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</w:tr>
      <w:tr>
        <w:trPr>
          <w:trHeight w:val="342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Комплекс процессных мероприятий «Организация досуга и воспитание детей и молодежи»</w:t>
            </w:r>
            <w:r>
              <w:rPr>
                <w:rFonts w:ascii="Times New Roman" w:hAnsi="Times New Roman"/>
                <w:b/>
                <w:i/>
                <w:color w:val="000000"/>
                <w:spacing w:val="-3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всего),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i/>
                <w:i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425,00000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310,00000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i/>
                <w:i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1045,00000</w:t>
            </w:r>
          </w:p>
        </w:tc>
      </w:tr>
      <w:tr>
        <w:trPr>
          <w:trHeight w:val="270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489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6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pacing w:val="-1"/>
              </w:rPr>
            </w:pPr>
            <w:r>
              <w:rPr>
                <w:rFonts w:eastAsia="NSimSun" w:cs="Arial" w:ascii="Times New Roman" w:hAnsi="Times New Roman"/>
                <w:color w:val="000000"/>
                <w:spacing w:val="-1"/>
                <w:kern w:val="0"/>
                <w:sz w:val="20"/>
                <w:szCs w:val="20"/>
                <w:lang w:val="ru-RU" w:eastAsia="zh-CN" w:bidi="hi-IN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eastAsia="NSimSun" w:cs="Arial" w:ascii="Times New Roman" w:hAnsi="Times New Roman"/>
                <w:color w:val="000000"/>
                <w:spacing w:val="-1"/>
                <w:kern w:val="0"/>
                <w:sz w:val="20"/>
                <w:szCs w:val="20"/>
                <w:lang w:val="ru-RU" w:eastAsia="zh-CN" w:bidi="hi-IN"/>
              </w:rPr>
              <w:t>770 0707 1740120870</w:t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eastAsia="NSimSun" w:cs="Arial" w:ascii="Times New Roman" w:hAnsi="Times New Roman"/>
                <w:color w:val="000000"/>
                <w:spacing w:val="-1"/>
                <w:kern w:val="0"/>
                <w:sz w:val="20"/>
                <w:szCs w:val="20"/>
                <w:lang w:val="ru-RU" w:eastAsia="zh-CN" w:bidi="hi-IN"/>
              </w:rPr>
              <w:t>7700707174012088Ц</w:t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eastAsia="NSimSun" w:cs="Arial" w:ascii="Times New Roman" w:hAnsi="Times New Roman"/>
                <w:color w:val="000000"/>
                <w:spacing w:val="-1"/>
                <w:kern w:val="0"/>
                <w:sz w:val="20"/>
                <w:szCs w:val="20"/>
                <w:lang w:val="ru-RU" w:eastAsia="zh-CN" w:bidi="hi-IN"/>
              </w:rPr>
              <w:t>770 0707 1740120890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i/>
                <w:i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425,00000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310,00000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i/>
                <w:i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1045,00000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1. Проведение городского праздника «День молодёжи»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30,00000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2. Организация работы молодёжной дискотеки в летний период в городском парке без входных билетов без входных билетов всего,</w:t>
            </w:r>
          </w:p>
          <w:p>
            <w:pPr>
              <w:pStyle w:val="Style4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3. Развитие дворового спорта всего,</w:t>
            </w:r>
          </w:p>
          <w:p>
            <w:pPr>
              <w:pStyle w:val="Style4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30,00000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4. Акция «Мы граждане России» (по вручению паспортов несовершеннолетним гражданам)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5. Участие поискового отряда "Гром", ассоциации поисковых отрядов "Гром" Владимирской области в "Вахта памяти", поиске и захоронении остатков бойцов Советской армии, погибших в период Великой отечественной войны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0707 174012088Ц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50,00000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50,00000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50,00000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150,00000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0707 174012088Ц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150,00000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564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6. Проведение акций среди молодежи, посвященных памятным датам всего,</w:t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eastAsia="NSimSun" w:cs="Arial"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7. Реализация проекта победителя городского конкурса "Идея проектов"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770 0707 1740120890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30,00000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770 0707 1740120890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pacing w:val="-2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-2"/>
                <w:kern w:val="0"/>
                <w:sz w:val="20"/>
                <w:szCs w:val="20"/>
              </w:rPr>
              <w:t>8. Приобретение подарков для молодых граждан, впервые принимающих участие  в голосовании (выборы Президента Российской Федерации)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75,00000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75,00000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75,00000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225,00000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75,00000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75,00000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75,00000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225,00000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9. Реализация муниципального конкурса граффити «Арт территория»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250,00000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135,00000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135,00000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520,00000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250,00000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135,00000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135,00000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520,00000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10. Совет при главе города (проведение заседаний, семинаров, слетов, мероприятий, организованных молодежным советом)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60,00000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</w:tbl>
    <w:p>
      <w:pPr>
        <w:pStyle w:val="Normal"/>
        <w:spacing w:before="0" w:after="0"/>
        <w:contextualSpacing/>
        <w:jc w:val="right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1117"/>
        <w:tabs>
          <w:tab w:val="clear" w:pos="408"/>
          <w:tab w:val="left" w:pos="11057" w:leader="none"/>
        </w:tabs>
        <w:ind w:left="567" w:right="0" w:hanging="0"/>
        <w:jc w:val="center"/>
        <w:rPr>
          <w:sz w:val="24"/>
        </w:rPr>
      </w:pPr>
      <w:r>
        <w:rPr/>
        <w:t>5. План реализации комплекса процессных мероприятий</w:t>
      </w:r>
    </w:p>
    <w:p>
      <w:pPr>
        <w:pStyle w:val="Style34"/>
        <w:tabs>
          <w:tab w:val="clear" w:pos="408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Style_5"/>
        <w:tblW w:w="14719" w:type="dxa"/>
        <w:jc w:val="left"/>
        <w:tblInd w:w="1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6"/>
        <w:gridCol w:w="1853"/>
        <w:gridCol w:w="2820"/>
        <w:gridCol w:w="1918"/>
        <w:gridCol w:w="2192"/>
      </w:tblGrid>
      <w:tr>
        <w:trPr>
          <w:trHeight w:val="646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Задача, мероприятие (результат)/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Контрольная точка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13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Дата наступления контрольной точки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13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Ответственный исполнитель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13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Вид подтверждающего документа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7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Информационная система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7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0" w:after="200"/>
              <w:ind w:left="9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0" w:after="20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0" w:after="20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0" w:after="200"/>
              <w:ind w:left="6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0" w:after="200"/>
              <w:ind w:left="6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5</w:t>
            </w:r>
          </w:p>
        </w:tc>
      </w:tr>
      <w:tr>
        <w:trPr>
          <w:trHeight w:val="446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2"/>
              </w:rPr>
            </w:pPr>
            <w:r>
              <w:rPr>
                <w:rFonts w:eastAsia="NSimSun" w:cs="Arial"/>
                <w:b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Создание благоприятных условий для комплексного развития и жизнедеятельности детей и молодёжи</w:t>
            </w:r>
          </w:p>
        </w:tc>
      </w:tr>
      <w:tr>
        <w:trPr>
          <w:trHeight w:val="314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Проведение городского праздника «День молодёжи»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</w:tr>
      <w:tr>
        <w:trPr>
          <w:trHeight w:val="740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Проведение городских акций для детей и молодежи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34" w:after="20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34" w:after="20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Формирование информационных ресурсов, обеспечивающих позитивную социализацию молодежи города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Взаимодействие со СМИ по созданию информационных передач, сюжетов на телевизионных каналах, тематических выпусков в печатных средствах массовой информации, а также в группах социальных сетей на молодёжную тематику.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b/>
                <w:b/>
                <w:i/>
                <w:i/>
                <w:sz w:val="22"/>
              </w:rPr>
            </w:pPr>
            <w:r>
              <w:rPr>
                <w:rFonts w:eastAsia="NSimSun" w:cs="Arial"/>
                <w:b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Укрепление системы профилактики безнадзорности и правонарушений несовершеннолетних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Организация работы молодёжной дискотеки в летний период в городском парке без входных билетов без входных билетов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20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Формирование и развитие гражданственности и патриотизма детей и молодежи, воспитание уважения к историческому и культурному наследию и повышение общественно-политической активности молодежи, вовлечение ее в управление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Акция мы граждане России (по вручению паспортов несовершеннолетним гражданам)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20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20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Участие поискового отряда "Гром", ассоциации поисковых отрядов "Гром" Владимирской области в "Вахта памяти", поиске и захоронении остатков бойцов Советской армии, погибших в период Великой отечественной войны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20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20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Проведение акций среди молодежи, посвященных памятным датам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20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20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Поддержка деятельности детских и молодёжных объединений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Реализация проекта победителя областного конкурса «Важное дело»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781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Реализация проекта  победителя городского конкурса "Идея проектов"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Совет при главе города (проведение заседаний, семинаров, слетов, мероприятий, организованных молодежным советом)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Постановление администрации ЗАТО г. Радужный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Профилактика асоциального поведения в детской и молодежной среде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Организация и проведение конференций, круглых столов по вопросам пропаганды здорового образа жизни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Постановление администрации ЗАТО г. Радужный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20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Проведение акций  по профилактике асоциального поведения и пропаганде здорового образа жизни среди молодежи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Постановление администрации ЗАТО г. Радужный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</w:tbl>
    <w:p>
      <w:pPr>
        <w:pStyle w:val="1117"/>
        <w:jc w:val="center"/>
        <w:rPr>
          <w:sz w:val="24"/>
        </w:rPr>
      </w:pPr>
      <w:r>
        <w:rPr>
          <w:sz w:val="24"/>
        </w:rPr>
      </w:r>
    </w:p>
    <w:p>
      <w:pPr>
        <w:pStyle w:val="1117"/>
        <w:jc w:val="center"/>
        <w:rPr>
          <w:sz w:val="24"/>
        </w:rPr>
      </w:pPr>
      <w:r>
        <w:rPr>
          <w:sz w:val="24"/>
        </w:rPr>
      </w:r>
    </w:p>
    <w:p>
      <w:pPr>
        <w:pStyle w:val="1117"/>
        <w:jc w:val="center"/>
        <w:rPr>
          <w:sz w:val="24"/>
        </w:rPr>
      </w:pPr>
      <w:r>
        <w:rPr>
          <w:sz w:val="24"/>
        </w:rPr>
      </w:r>
    </w:p>
    <w:p>
      <w:pPr>
        <w:pStyle w:val="1117"/>
        <w:jc w:val="center"/>
        <w:rPr>
          <w:sz w:val="24"/>
        </w:rPr>
      </w:pPr>
      <w:r>
        <w:rPr>
          <w:sz w:val="24"/>
        </w:rPr>
      </w:r>
    </w:p>
    <w:p>
      <w:pPr>
        <w:pStyle w:val="1117"/>
        <w:jc w:val="center"/>
        <w:rPr>
          <w:sz w:val="24"/>
        </w:rPr>
      </w:pPr>
      <w:r>
        <w:rPr>
          <w:sz w:val="24"/>
        </w:rPr>
      </w:r>
    </w:p>
    <w:p>
      <w:pPr>
        <w:pStyle w:val="Style34"/>
        <w:jc w:val="center"/>
        <w:rPr>
          <w:sz w:val="24"/>
        </w:rPr>
      </w:pPr>
      <w:r>
        <w:rPr>
          <w:sz w:val="24"/>
        </w:rPr>
      </w:r>
    </w:p>
    <w:p>
      <w:pPr>
        <w:pStyle w:val="Style34"/>
        <w:jc w:val="center"/>
        <w:rPr>
          <w:sz w:val="24"/>
        </w:rPr>
      </w:pPr>
      <w:r>
        <w:rPr>
          <w:sz w:val="24"/>
        </w:rPr>
      </w:r>
    </w:p>
    <w:p>
      <w:pPr>
        <w:pStyle w:val="Style34"/>
        <w:jc w:val="center"/>
        <w:rPr>
          <w:sz w:val="24"/>
        </w:rPr>
      </w:pPr>
      <w:r>
        <w:rPr>
          <w:sz w:val="24"/>
        </w:rPr>
      </w:r>
    </w:p>
    <w:p>
      <w:pPr>
        <w:pStyle w:val="Style34"/>
        <w:jc w:val="center"/>
        <w:rPr>
          <w:sz w:val="24"/>
        </w:rPr>
      </w:pPr>
      <w:r>
        <w:rPr>
          <w:sz w:val="24"/>
        </w:rPr>
      </w:r>
    </w:p>
    <w:p>
      <w:pPr>
        <w:pStyle w:val="Style34"/>
        <w:jc w:val="center"/>
        <w:rPr>
          <w:sz w:val="24"/>
        </w:rPr>
      </w:pPr>
      <w:r>
        <w:rPr>
          <w:sz w:val="24"/>
        </w:rPr>
      </w:r>
    </w:p>
    <w:p>
      <w:pPr>
        <w:pStyle w:val="Style34"/>
        <w:jc w:val="center"/>
        <w:rPr>
          <w:sz w:val="24"/>
        </w:rPr>
      </w:pPr>
      <w:r>
        <w:rPr>
          <w:sz w:val="24"/>
        </w:rPr>
      </w:r>
    </w:p>
    <w:p>
      <w:pPr>
        <w:pStyle w:val="1117"/>
        <w:jc w:val="center"/>
        <w:rPr>
          <w:sz w:val="24"/>
        </w:rPr>
      </w:pPr>
      <w:r>
        <w:rPr>
          <w:sz w:val="24"/>
        </w:rPr>
      </w:r>
    </w:p>
    <w:p>
      <w:pPr>
        <w:pStyle w:val="1117"/>
        <w:jc w:val="center"/>
        <w:rPr>
          <w:sz w:val="24"/>
        </w:rPr>
      </w:pPr>
      <w:r>
        <w:rPr/>
        <w:t>ПАСПОРТ</w:t>
      </w:r>
    </w:p>
    <w:p>
      <w:pPr>
        <w:pStyle w:val="1117"/>
        <w:jc w:val="center"/>
        <w:rPr>
          <w:sz w:val="24"/>
        </w:rPr>
      </w:pPr>
      <w:r>
        <w:rPr/>
        <w:t>комплекса процессных мероприятий</w:t>
      </w:r>
    </w:p>
    <w:p>
      <w:pPr>
        <w:pStyle w:val="1117"/>
        <w:jc w:val="center"/>
        <w:rPr>
          <w:sz w:val="24"/>
        </w:rPr>
      </w:pPr>
      <w:r>
        <w:rPr/>
        <w:t>«Временная занятость детей и молодёжи»</w:t>
      </w:r>
    </w:p>
    <w:p>
      <w:pPr>
        <w:pStyle w:val="Style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1117"/>
        <w:tabs>
          <w:tab w:val="clear" w:pos="408"/>
          <w:tab w:val="left" w:pos="6345" w:leader="none"/>
          <w:tab w:val="left" w:pos="6750" w:leader="none"/>
          <w:tab w:val="left" w:pos="11057" w:leader="none"/>
        </w:tabs>
        <w:ind w:left="6463" w:right="0" w:hanging="0"/>
        <w:rPr>
          <w:sz w:val="24"/>
        </w:rPr>
      </w:pPr>
      <w:r>
        <w:rPr/>
        <w:t>Общие положения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Style_5"/>
        <w:tblW w:w="14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8"/>
        <w:gridCol w:w="7476"/>
      </w:tblGrid>
      <w:tr>
        <w:trPr>
          <w:trHeight w:val="551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Наименование структурного подразделения администрации (муниципального учреждения, организации (Ф.И.О. руководителя (заместителя руководителя), должность)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Управление образование ЗАТО г. Радужный Владимирской области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ind w:left="0" w:right="0"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664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Связь с муниципальной программой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  <w:t>Муниципальная программа " Создание благоприятных условий для развития молодого поколения на территории ЗАТО г. Радужный Владимирской области "</w:t>
            </w:r>
          </w:p>
        </w:tc>
      </w:tr>
    </w:tbl>
    <w:p>
      <w:pPr>
        <w:pStyle w:val="Normal"/>
        <w:widowControl w:val="false"/>
        <w:tabs>
          <w:tab w:val="clear" w:pos="408"/>
          <w:tab w:val="left" w:pos="3119" w:leader="none"/>
          <w:tab w:val="left" w:pos="11057" w:leader="none"/>
        </w:tabs>
        <w:spacing w:lineRule="auto" w:line="240" w:before="219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jc w:val="center"/>
        <w:rPr>
          <w:rFonts w:ascii="Times New Roman" w:hAnsi="Times New Roman"/>
          <w:b/>
          <w:b/>
          <w:sz w:val="12"/>
          <w:shd w:fill="FFA69B" w:val="clear"/>
        </w:rPr>
      </w:pPr>
      <w:r>
        <w:rPr>
          <w:rFonts w:ascii="Times New Roman" w:hAnsi="Times New Roman"/>
          <w:b/>
          <w:sz w:val="12"/>
          <w:shd w:fill="FFA69B" w:val="clear"/>
        </w:rPr>
      </w:r>
    </w:p>
    <w:tbl>
      <w:tblPr>
        <w:tblStyle w:val="Style_5"/>
        <w:tblW w:w="149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285"/>
        <w:gridCol w:w="1367"/>
        <w:gridCol w:w="1440"/>
        <w:gridCol w:w="1051"/>
        <w:gridCol w:w="899"/>
        <w:gridCol w:w="1025"/>
        <w:gridCol w:w="1204"/>
        <w:gridCol w:w="2501"/>
        <w:gridCol w:w="2362"/>
      </w:tblGrid>
      <w:tr>
        <w:trPr>
          <w:trHeight w:val="846" w:hRule="atLeast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№</w:t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п/п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Наименование показателя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Единица измерения</w:t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(по ОКЕИ)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Базовое значение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Значение показателей по годам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2"/>
                <w:szCs w:val="20"/>
                <w:lang w:val="ru-RU" w:eastAsia="zh-CN" w:bidi="hi-IN"/>
              </w:rPr>
              <w:t>Ответственный за</w:t>
            </w:r>
            <w:r>
              <w:rPr>
                <w:rFonts w:eastAsia="NSimSun" w:cs="Arial" w:ascii="Times New Roman" w:hAnsi="Times New Roman"/>
                <w:color w:val="000000"/>
                <w:spacing w:val="-1"/>
                <w:kern w:val="0"/>
                <w:sz w:val="22"/>
                <w:szCs w:val="20"/>
                <w:lang w:val="ru-RU" w:eastAsia="zh-CN" w:bidi="hi-IN"/>
              </w:rPr>
              <w:t xml:space="preserve"> достижение </w:t>
            </w: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показателя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Информационная система</w:t>
            </w:r>
          </w:p>
        </w:tc>
      </w:tr>
      <w:tr>
        <w:trPr>
          <w:trHeight w:val="543" w:hRule="atLeast"/>
        </w:trPr>
        <w:tc>
          <w:tcPr>
            <w:tcW w:w="7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2024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2025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2026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2027-2030</w:t>
            </w:r>
          </w:p>
        </w:tc>
        <w:tc>
          <w:tcPr>
            <w:tcW w:w="2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8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10</w:t>
            </w:r>
          </w:p>
        </w:tc>
      </w:tr>
      <w:tr>
        <w:trPr>
          <w:trHeight w:val="43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1.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Доля вовлеченности подростков от 14 -18 лет в трудовую деятельность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68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Отдел по молодежной политике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ФИС СП ГАС «Управление»</w:t>
            </w:r>
          </w:p>
        </w:tc>
      </w:tr>
    </w:tbl>
    <w:p>
      <w:pPr>
        <w:pStyle w:val="1117"/>
        <w:tabs>
          <w:tab w:val="clear" w:pos="408"/>
          <w:tab w:val="left" w:pos="11057" w:leader="none"/>
        </w:tabs>
        <w:jc w:val="center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tbl>
      <w:tblPr>
        <w:tblStyle w:val="Style_5"/>
        <w:tblW w:w="149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603"/>
        <w:gridCol w:w="1876"/>
        <w:gridCol w:w="2313"/>
        <w:gridCol w:w="1484"/>
        <w:gridCol w:w="1929"/>
        <w:gridCol w:w="1017"/>
        <w:gridCol w:w="904"/>
        <w:gridCol w:w="796"/>
      </w:tblGrid>
      <w:tr>
        <w:trPr>
          <w:trHeight w:val="420" w:hRule="atLeast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0"/>
              <w:ind w:left="107" w:right="79" w:firstLine="48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Cs w:val="20"/>
                <w:lang w:val="ru-RU" w:eastAsia="zh-CN" w:bidi="hi-IN"/>
              </w:rPr>
              <w:t>№</w:t>
            </w:r>
            <w:r>
              <w:rPr>
                <w:rFonts w:eastAsia="NSimSun" w:cs="Arial"/>
                <w:color w:val="000000"/>
                <w:spacing w:val="0"/>
                <w:kern w:val="0"/>
                <w:szCs w:val="20"/>
                <w:lang w:val="ru-RU" w:eastAsia="zh-CN" w:bidi="hi-IN"/>
              </w:rPr>
              <w:t>п/п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0"/>
              <w:ind w:left="2" w:right="-144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Cs w:val="20"/>
                <w:lang w:val="ru-RU" w:eastAsia="zh-CN" w:bidi="hi-IN"/>
              </w:rPr>
              <w:t>Наименование мероприятия(результата)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114" w:after="20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Cs w:val="20"/>
                <w:lang w:val="ru-RU" w:eastAsia="zh-CN" w:bidi="hi-IN"/>
              </w:rPr>
              <w:t>Тип мероприятий (результата)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207" w:after="200"/>
              <w:ind w:left="108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Cs w:val="20"/>
                <w:lang w:val="ru-RU" w:eastAsia="zh-CN" w:bidi="hi-IN"/>
              </w:rPr>
              <w:t>Характеристика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20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Cs w:val="20"/>
                <w:lang w:val="ru-RU" w:eastAsia="zh-CN" w:bidi="hi-IN"/>
              </w:rPr>
              <w:t>Единица измерения</w:t>
            </w:r>
          </w:p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200"/>
              <w:ind w:left="0" w:right="0" w:hanging="0"/>
              <w:contextualSpacing/>
              <w:jc w:val="center"/>
              <w:rPr>
                <w:color w:val="000000"/>
                <w:kern w:val="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Cs w:val="20"/>
                <w:lang w:val="ru-RU" w:eastAsia="zh-CN" w:bidi="hi-IN"/>
              </w:rPr>
              <w:t>(по</w:t>
            </w:r>
            <w:r>
              <w:rPr>
                <w:rFonts w:eastAsia="NSimSun" w:cs="Arial"/>
                <w:color w:val="000000"/>
                <w:spacing w:val="-13"/>
                <w:kern w:val="0"/>
                <w:szCs w:val="20"/>
                <w:lang w:val="ru-RU" w:eastAsia="zh-CN" w:bidi="hi-IN"/>
              </w:rPr>
              <w:t xml:space="preserve"> О</w:t>
            </w:r>
            <w:r>
              <w:rPr>
                <w:rFonts w:eastAsia="NSimSun" w:cs="Arial"/>
                <w:color w:val="000000"/>
                <w:spacing w:val="0"/>
                <w:kern w:val="0"/>
                <w:szCs w:val="20"/>
                <w:lang w:val="ru-RU" w:eastAsia="zh-CN" w:bidi="hi-IN"/>
              </w:rPr>
              <w:t>КЕИ)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0"/>
              <w:ind w:left="123" w:right="100" w:firstLine="62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Cs w:val="20"/>
                <w:lang w:val="ru-RU" w:eastAsia="zh-CN" w:bidi="hi-IN"/>
              </w:rPr>
              <w:t>Базовое значение</w:t>
            </w: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75" w:after="200"/>
              <w:ind w:left="-56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Cs w:val="20"/>
                <w:lang w:val="ru-RU" w:eastAsia="zh-CN" w:bidi="hi-IN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0"/>
              <w:ind w:left="6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Cs w:val="20"/>
                <w:lang w:val="ru-RU" w:eastAsia="zh-CN" w:bidi="hi-IN"/>
              </w:rPr>
              <w:t>2024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Cs w:val="20"/>
                <w:lang w:val="ru-RU" w:eastAsia="zh-CN" w:bidi="hi-IN"/>
              </w:rPr>
              <w:t>2025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Cs w:val="20"/>
                <w:lang w:val="ru-RU" w:eastAsia="zh-CN" w:bidi="hi-IN"/>
              </w:rPr>
              <w:t>2026</w:t>
            </w:r>
          </w:p>
        </w:tc>
      </w:tr>
      <w:tr>
        <w:trPr>
          <w:trHeight w:val="31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</w:tr>
      <w:tr>
        <w:trPr>
          <w:trHeight w:val="529" w:hRule="atLeast"/>
        </w:trPr>
        <w:tc>
          <w:tcPr>
            <w:tcW w:w="149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Укрепление системы профилактики безнадзорности и правонарушений несовершеннолетних</w:t>
            </w:r>
          </w:p>
        </w:tc>
      </w:tr>
      <w:tr>
        <w:trPr>
          <w:trHeight w:val="529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71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Организация временной занятости детей и молодежи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(Проведение мелкого ремонта школьной мебели, уборка скошенной травы, перекопка клумб, посадка цветов,                   прополка, полив на территории МБОУ СОШ №1, МБОУ СОШ №2,  МБОУ ДО ЦВР «Лад»; благоустройство и озеленение территорий МБДОУ  ЦРР д/c№3, МБДОУ  ЦРР д/c №5, МБДОУ  ЦРР д/c №6;  МБУК ДОД ДШИ; МБУК ЦДМ;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БУК Парк культуры и отдыха; МКУ "Дорожник" Благоустройство территории, прилегающей к с/к “Кристалл” и плавательному бассейну, благоустройство территории, прилегающей к лыжной базе)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Осуществление текущей деятельности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Сокращение подростковой преступности, получение подростками практических знаний основ рабочих профессий, навыков, необходимых в повседневной жизни, возможность подростка внести свой вклад в семейный бюджет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Не устанавливается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1122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7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Поддержка молодёжного движения студенческих отрядов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Осуществление текущей деятельности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Развитие студенческого движения стройотрядов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4"/>
                <w:szCs w:val="20"/>
              </w:rPr>
              <w:t>Развитие студенческого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Не устанавливается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591" w:hRule="atLeast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7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3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Предоставление субсидий из бюджета ЗАТО г.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Осуществление текущей деятельности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окращение подростковой преступности, получение подростками практических знаний основ рабочих профессий, навыков, необходимых в повседневной жизни, возможность подростка внести свой вклад в семейный бюджет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Не устанавливается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</w:tbl>
    <w:p>
      <w:pPr>
        <w:pStyle w:val="Normal"/>
        <w:tabs>
          <w:tab w:val="clear" w:pos="408"/>
          <w:tab w:val="left" w:pos="11057" w:leader="none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117"/>
        <w:numPr>
          <w:ilvl w:val="0"/>
          <w:numId w:val="1"/>
        </w:numPr>
        <w:tabs>
          <w:tab w:val="clear" w:pos="408"/>
          <w:tab w:val="left" w:pos="1985" w:leader="none"/>
          <w:tab w:val="left" w:pos="11057" w:leader="none"/>
        </w:tabs>
        <w:ind w:left="6660" w:right="0" w:hanging="4959"/>
        <w:jc w:val="center"/>
        <w:rPr>
          <w:sz w:val="24"/>
        </w:rPr>
      </w:pPr>
      <w:r>
        <w:rPr/>
        <w:t>4. Финансовое обеспечение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Style_5"/>
        <w:tblW w:w="14463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6"/>
        <w:gridCol w:w="2652"/>
        <w:gridCol w:w="1423"/>
        <w:gridCol w:w="1476"/>
        <w:gridCol w:w="1392"/>
        <w:gridCol w:w="1413"/>
      </w:tblGrid>
      <w:tr>
        <w:trPr>
          <w:trHeight w:val="680" w:hRule="atLeast"/>
        </w:trPr>
        <w:tc>
          <w:tcPr>
            <w:tcW w:w="6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Наименование мероприятия(результата)/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67" w:firstLine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ГРБС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67" w:firstLine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КБК</w:t>
            </w:r>
          </w:p>
        </w:tc>
        <w:tc>
          <w:tcPr>
            <w:tcW w:w="5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Объем финансового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обеспечения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 xml:space="preserve">по годам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реализации,тыс. рублей</w:t>
            </w:r>
          </w:p>
        </w:tc>
      </w:tr>
      <w:tr>
        <w:trPr>
          <w:trHeight w:val="398" w:hRule="atLeast"/>
        </w:trPr>
        <w:tc>
          <w:tcPr>
            <w:tcW w:w="6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80" w:after="0"/>
              <w:ind w:left="301" w:right="29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80" w:after="0"/>
              <w:ind w:left="0" w:right="-6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80" w:after="0"/>
              <w:ind w:left="0" w:right="25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Всего</w:t>
            </w:r>
          </w:p>
        </w:tc>
      </w:tr>
      <w:tr>
        <w:trPr>
          <w:trHeight w:val="230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492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9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</w:tr>
      <w:tr>
        <w:trPr>
          <w:trHeight w:val="342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Комплекс процессных мероприятий «Временная занятость детей и молодёжи»</w:t>
            </w:r>
            <w:r>
              <w:rPr>
                <w:rFonts w:ascii="Times New Roman" w:hAnsi="Times New Roman"/>
                <w:i/>
                <w:color w:val="000000"/>
                <w:spacing w:val="-3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всего),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07" w:right="0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1 160, 95600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1 160, 95600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1160, 95600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3 482, 86800</w:t>
            </w:r>
          </w:p>
        </w:tc>
      </w:tr>
      <w:tr>
        <w:trPr>
          <w:trHeight w:val="380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405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94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735 0401 1740220910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750 0401 174022091П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174022091Ц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770 0401 1740260030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1160,95600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1160,95600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1160,95600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3 482, 86800</w:t>
            </w:r>
          </w:p>
        </w:tc>
      </w:tr>
      <w:tr>
        <w:trPr>
          <w:trHeight w:val="253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38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Организация временной занятости детей и молодежи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(Проведение мелкого ремонта школьной мебели, уборка скошенной травы, перекопка клумб, посадка цветов,                   прополка, полив на территории МБОУ СОШ №1, МБОУ СОШ №2,  МБОУ ДО ЦВР «Лад»; благоустройство и озеленение территорий МБДОУ  ЦРР д/c№3, МБДОУ  ЦРР д/c №5, МБДОУ  ЦРР д/c №6;  МБУК ДОД ДШИ; МБУК ЦДМ;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МБУ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 Парк культуры и отдыха; МКУ "Дорожник" Благоустройство территории, прилегающей к с/к “Кристалл” и плавательному бассейну, благоустройство территории, прилегающей к лыжной базе)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всего, в том числе: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735 0401 1740220910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750 0401 174022091П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174022091Ц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757, 95600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757,95600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757,95600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2273,86800</w:t>
            </w:r>
          </w:p>
        </w:tc>
      </w:tr>
      <w:tr>
        <w:trPr>
          <w:trHeight w:val="352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69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66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735 0401 1740220910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750 0401 174022091П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174022091Ц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757, 95600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757, 95600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757,95600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2273,86800</w:t>
            </w:r>
          </w:p>
        </w:tc>
      </w:tr>
      <w:tr>
        <w:trPr>
          <w:trHeight w:val="519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27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Предоставление субсидии из бюджета ЗАТО г. 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всего, в том числе: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770 0401 1740260030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403, 00000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403,00000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403,00000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1209,00000</w:t>
            </w:r>
          </w:p>
        </w:tc>
      </w:tr>
      <w:tr>
        <w:trPr>
          <w:trHeight w:val="373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27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27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977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770 0401 1740260030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403, 00000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403,00000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403,00000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1209, 00000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1117"/>
        <w:jc w:val="center"/>
        <w:rPr>
          <w:sz w:val="24"/>
        </w:rPr>
      </w:pPr>
      <w:r>
        <w:rPr/>
        <w:t>5. План реализации комплекса процессных мероприятий</w:t>
      </w:r>
    </w:p>
    <w:p>
      <w:pPr>
        <w:pStyle w:val="Style34"/>
        <w:tabs>
          <w:tab w:val="clear" w:pos="408"/>
          <w:tab w:val="left" w:pos="11057" w:leader="none"/>
        </w:tabs>
        <w:ind w:left="567" w:right="0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Style_5"/>
        <w:tblW w:w="1491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3"/>
        <w:gridCol w:w="1656"/>
        <w:gridCol w:w="3311"/>
        <w:gridCol w:w="1875"/>
        <w:gridCol w:w="1871"/>
      </w:tblGrid>
      <w:tr>
        <w:trPr>
          <w:trHeight w:val="646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Задача, мероприятие (результат)/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Контрольная точка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13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Дата наступления контрольной точки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13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Ответственный исполнитель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13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Вид подтверждающего документа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7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Информационная система</w:t>
            </w:r>
          </w:p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7" w:hanging="0"/>
              <w:jc w:val="center"/>
              <w:rPr>
                <w:sz w:val="22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5</w:t>
            </w:r>
          </w:p>
        </w:tc>
      </w:tr>
      <w:tr>
        <w:trPr>
          <w:trHeight w:val="354" w:hRule="atLeast"/>
        </w:trPr>
        <w:tc>
          <w:tcPr>
            <w:tcW w:w="14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32" w:after="0"/>
              <w:ind w:left="7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Временное трудоустройство несовершеннолетних граждан</w:t>
            </w:r>
          </w:p>
        </w:tc>
      </w:tr>
      <w:tr>
        <w:trPr>
          <w:trHeight w:val="1203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Организация временной занятости детей и молодежи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(Проведение мелкого ремонта школьной мебели, уборка скошенной травы, перекопка клумб, посадка цветов, прополка, полив на территории МБОУ СОШ №1, МБОУ СОШ №2,  МБОУ ДО ЦВР «Лад»; благоустройство и озеленение территорий МБДОУ  ЦРР д/c№3, МБДОУ  ЦРР д/c №5, МБДОУ  ЦРР д/c №6;  МБУК ДОД ДШИ; МБУК ЦДМ;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МБУК Парк культуры и отдыха; МКУ "Дорожник"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Благоустройство территории, прилегающей к с/к “Кристалл” и плавательному бассейну, благоустройство территории, прилегающей к лыжной базе)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МБОУ СОШ №1, МБОУ СОШ №2, МБОУ ДО ЦВР "Лад"  МБДОУ  ЦРР д/c№3, МБДОУ  ЦРР д/c №5, МБДОУ  ЦРР д/c №6;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МКУ "Комитет по культуре и спорту" (МБУК Парк культуры и отдыха; МБУК ДОД ДШИ;  МБУК ДОД ДЮСШ), МКУ "Дорожник"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Контрольная точка не устанавливается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Предоставление субсидий из бюджета ЗАТО г.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color w:val="000000"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Управление образования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ableParagraph11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20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rFonts w:eastAsia="NSimSun" w:cs="Arial"/>
                <w:i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Контрольная точка не устанавливается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8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8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8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8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1117"/>
        <w:jc w:val="center"/>
        <w:rPr/>
      </w:pPr>
      <w:r>
        <w:rPr/>
        <w:t>ПАСПОРТ</w:t>
      </w:r>
    </w:p>
    <w:p>
      <w:pPr>
        <w:pStyle w:val="1117"/>
        <w:jc w:val="center"/>
        <w:rPr/>
      </w:pPr>
      <w:r>
        <w:rPr/>
        <w:t>комплекса процессных мероприятий</w:t>
      </w:r>
    </w:p>
    <w:p>
      <w:pPr>
        <w:pStyle w:val="1117"/>
        <w:jc w:val="center"/>
        <w:rPr/>
      </w:pPr>
      <w:r>
        <w:rPr/>
        <w:t>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деятельности»»</w:t>
      </w:r>
    </w:p>
    <w:p>
      <w:pPr>
        <w:pStyle w:val="Style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1117"/>
        <w:tabs>
          <w:tab w:val="clear" w:pos="408"/>
          <w:tab w:val="left" w:pos="6345" w:leader="none"/>
          <w:tab w:val="left" w:pos="6750" w:leader="none"/>
          <w:tab w:val="left" w:pos="11057" w:leader="none"/>
        </w:tabs>
        <w:ind w:left="6463" w:right="0" w:hanging="0"/>
        <w:rPr>
          <w:sz w:val="24"/>
        </w:rPr>
      </w:pPr>
      <w:r>
        <w:rPr/>
        <w:t>Общие положения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Style_5"/>
        <w:tblW w:w="14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8"/>
        <w:gridCol w:w="7476"/>
      </w:tblGrid>
      <w:tr>
        <w:trPr>
          <w:trHeight w:val="551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Наименование структурного подразделения администрации (муниципального учреждения, организации (Ф.И.О. руководителя (заместителя руководителя), должность)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Управление образование ЗАТО г. Радужный Владимирской области</w:t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664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Связь с муниципальной программой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Муниципальная программа «Создание благоприятных условий для развития молодого поколения на территории ЗАТО г. Радужный Владимирской области»</w:t>
            </w:r>
          </w:p>
        </w:tc>
      </w:tr>
    </w:tbl>
    <w:p>
      <w:pPr>
        <w:pStyle w:val="Normal"/>
        <w:widowControl w:val="false"/>
        <w:tabs>
          <w:tab w:val="clear" w:pos="408"/>
          <w:tab w:val="left" w:pos="3119" w:leader="none"/>
          <w:tab w:val="left" w:pos="11057" w:leader="none"/>
        </w:tabs>
        <w:spacing w:lineRule="auto" w:line="240" w:before="219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jc w:val="center"/>
        <w:rPr>
          <w:rFonts w:ascii="Times New Roman" w:hAnsi="Times New Roman"/>
          <w:b/>
          <w:b/>
          <w:sz w:val="12"/>
          <w:shd w:fill="FFA69B" w:val="clear"/>
        </w:rPr>
      </w:pPr>
      <w:r>
        <w:rPr>
          <w:rFonts w:ascii="Times New Roman" w:hAnsi="Times New Roman"/>
          <w:b/>
          <w:sz w:val="12"/>
          <w:shd w:fill="FFA69B" w:val="clear"/>
        </w:rPr>
      </w:r>
    </w:p>
    <w:tbl>
      <w:tblPr>
        <w:tblStyle w:val="Style_5"/>
        <w:tblW w:w="149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190"/>
        <w:gridCol w:w="1423"/>
        <w:gridCol w:w="1297"/>
        <w:gridCol w:w="1016"/>
        <w:gridCol w:w="920"/>
        <w:gridCol w:w="1017"/>
        <w:gridCol w:w="1258"/>
        <w:gridCol w:w="2031"/>
        <w:gridCol w:w="1982"/>
      </w:tblGrid>
      <w:tr>
        <w:trPr>
          <w:trHeight w:val="846" w:hRule="atLeast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№</w:t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п/п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Наименование показателя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Единица измерения</w:t>
            </w:r>
          </w:p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(по ОКЕИ)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Базовое значение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Значение показателей по годам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-2"/>
                <w:kern w:val="0"/>
                <w:sz w:val="22"/>
                <w:szCs w:val="20"/>
                <w:lang w:val="ru-RU" w:eastAsia="zh-CN" w:bidi="hi-IN"/>
              </w:rPr>
              <w:t>Ответственный за</w:t>
            </w:r>
            <w:r>
              <w:rPr>
                <w:rFonts w:eastAsia="NSimSun" w:cs="Arial" w:ascii="Times New Roman" w:hAnsi="Times New Roman"/>
                <w:color w:val="000000"/>
                <w:spacing w:val="-1"/>
                <w:kern w:val="0"/>
                <w:sz w:val="22"/>
                <w:szCs w:val="20"/>
                <w:lang w:val="ru-RU" w:eastAsia="zh-CN" w:bidi="hi-IN"/>
              </w:rPr>
              <w:t xml:space="preserve"> достижение </w:t>
            </w: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показателя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Информационная система</w:t>
            </w:r>
          </w:p>
        </w:tc>
      </w:tr>
      <w:tr>
        <w:trPr>
          <w:trHeight w:val="543" w:hRule="atLeast"/>
        </w:trPr>
        <w:tc>
          <w:tcPr>
            <w:tcW w:w="7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2024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2026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2027-2030</w:t>
            </w:r>
          </w:p>
        </w:tc>
        <w:tc>
          <w:tcPr>
            <w:tcW w:w="2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10</w:t>
            </w:r>
          </w:p>
        </w:tc>
      </w:tr>
      <w:tr>
        <w:trPr>
          <w:trHeight w:val="43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1.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35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45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Отдел по молодежной политике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200"/>
              <w:ind w:left="7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43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2.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Сохранение и увеличения количества СОНКО, осуществляющих свою деятельность на территории муниципального образования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</w:tbl>
    <w:p>
      <w:pPr>
        <w:pStyle w:val="1117"/>
        <w:tabs>
          <w:tab w:val="clear" w:pos="408"/>
          <w:tab w:val="left" w:pos="11057" w:leader="none"/>
        </w:tabs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3. Перечень мероприятий (результатов) комплекса процессных мероприятий</w:t>
      </w:r>
    </w:p>
    <w:p>
      <w:pPr>
        <w:pStyle w:val="Style34"/>
        <w:rPr>
          <w:highlight w:val="yellow"/>
        </w:rPr>
      </w:pPr>
      <w:r>
        <w:rPr>
          <w:highlight w:val="yellow"/>
        </w:rPr>
      </w:r>
    </w:p>
    <w:tbl>
      <w:tblPr>
        <w:tblStyle w:val="Style_5"/>
        <w:tblW w:w="150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67"/>
        <w:gridCol w:w="1938"/>
        <w:gridCol w:w="3346"/>
        <w:gridCol w:w="1470"/>
        <w:gridCol w:w="1362"/>
        <w:gridCol w:w="858"/>
        <w:gridCol w:w="845"/>
        <w:gridCol w:w="848"/>
      </w:tblGrid>
      <w:tr>
        <w:trPr>
          <w:trHeight w:val="420" w:hRule="atLeast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Тип мероприятий (результата)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Характеристика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Единица измерения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(по ОКЕИ)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>
        <w:trPr>
          <w:trHeight w:val="397" w:hRule="atLeast"/>
        </w:trPr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</w:tr>
      <w:tr>
        <w:trPr>
          <w:trHeight w:val="316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</w:tr>
      <w:tr>
        <w:trPr>
          <w:trHeight w:val="543" w:hRule="atLeast"/>
        </w:trPr>
        <w:tc>
          <w:tcPr>
            <w:tcW w:w="15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2"/>
              <w:widowControl w:val="false"/>
              <w:suppressAutoHyphens w:val="true"/>
              <w:spacing w:before="0" w:after="200"/>
              <w:ind w:left="0" w:right="0" w:firstLine="709"/>
              <w:jc w:val="both"/>
              <w:rPr>
                <w:rFonts w:ascii="Times New Roman" w:hAnsi="Times New Roman"/>
                <w:b/>
                <w:b/>
                <w:i/>
                <w:i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Создание условий для развития и поддержки добровольчества (волонтерства)</w:t>
            </w:r>
          </w:p>
        </w:tc>
      </w:tr>
      <w:tr>
        <w:trPr>
          <w:trHeight w:val="2155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повышения признания добровольчества (волонтерства) в обществе: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 Участие волонтерских объеденный (организаций) в городском конкурсе социальных проектов «Идея проекта» и в областном конкурсе добровольческих проектов «Важное дело», «Милый сердцу уголок»;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 Проведение тренингов, круглых столов, обучающих семинаров по добровольчеству, а также  по социальному проектированию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Увеличение численности граждан, вовлеченных центрами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(сообществами объединениями) в добровольческую (волонтерскую) деятельность поддержка добровольчества (волонтерства) на базе образовательных организаций, некоммерческих организаций, государственных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постоянно</w:t>
            </w:r>
          </w:p>
        </w:tc>
      </w:tr>
      <w:tr>
        <w:trPr>
          <w:trHeight w:val="2155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Поддержка деятельности существующих и создание условий для возникновения новых добровольческих (волонтерских) организаций: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  Проведение добровольческих акций. Участие в областных, Всероссийских и международных добровольческих фестивалях, форумах, акциях, конкурсах 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 Проведение мероприятий по чествованию активных добровольцев (волонтеров) и добровольческих организаций : «День добровольца», «Добрые дела нашего города»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Стимулирование, поддержка и развитие добровольчества, (волонтерства)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постоянно</w:t>
            </w:r>
          </w:p>
        </w:tc>
      </w:tr>
      <w:tr>
        <w:trPr>
          <w:trHeight w:val="2155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1.3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Развитие методических, информационных, образовательных и ресурсных механизмов поддержки добровольческой (волонтерской деятельности):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 Проведения информационной кампании, направленной на пропаганду добровольческой (волонтерской деятельности)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Стимулирование, поддержка и развитие добровольчества, (волонтерства)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постоянно</w:t>
            </w:r>
          </w:p>
        </w:tc>
      </w:tr>
      <w:tr>
        <w:trPr>
          <w:trHeight w:val="454" w:hRule="atLeast"/>
        </w:trPr>
        <w:tc>
          <w:tcPr>
            <w:tcW w:w="150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2"/>
              <w:widowControl w:val="false"/>
              <w:suppressAutoHyphens w:val="true"/>
              <w:spacing w:before="0" w:after="200"/>
              <w:ind w:left="0" w:right="0" w:firstLine="709"/>
              <w:jc w:val="both"/>
              <w:rPr>
                <w:rFonts w:ascii="Times New Roman" w:hAnsi="Times New Roman"/>
                <w:b/>
                <w:b/>
                <w:i/>
                <w:i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Поддержка и развитие социально-ориентированных некоммерческих организаций</w:t>
            </w:r>
          </w:p>
        </w:tc>
      </w:tr>
      <w:tr>
        <w:trPr>
          <w:trHeight w:val="2584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2.1.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Информационная поддержка СОНКО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Повышение информированности граждан о поддержке и деятельности СОНКО и повышение активности  населения муниципального образования в решении актуальных социальных проблем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Постоянно</w:t>
            </w:r>
          </w:p>
        </w:tc>
      </w:tr>
      <w:tr>
        <w:trPr>
          <w:trHeight w:val="1122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Методическая и консультационная поддержка СОНКО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Увеличение количества социальных программ и общественно значимых проектов, реализуемых СОНКО в муниципальном образовании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Постоянно</w:t>
            </w:r>
          </w:p>
        </w:tc>
      </w:tr>
      <w:tr>
        <w:trPr>
          <w:trHeight w:val="591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2.3.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Имущественная поддержка СОНКО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Предоставление помещений для осуществления деятельности СОНКО на безвозмездной основе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Постоянно</w:t>
            </w:r>
          </w:p>
        </w:tc>
      </w:tr>
      <w:tr>
        <w:trPr>
          <w:trHeight w:val="591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2.4.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Привлечение представителей СОНКО к реализации социальных вопросов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Увеличение сотрудников СОНКО, принимающих участие в реализации социальных вопросов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Постоянно</w:t>
            </w:r>
          </w:p>
        </w:tc>
      </w:tr>
      <w:tr>
        <w:trPr>
          <w:trHeight w:val="591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2.5.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Мониторинг и анализ эффективности мер, направленных на развитие СОНКО в муниципальном образовании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Повышение эффективности поддержки СОНКО в муниципальном образовании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Постоянно</w:t>
            </w:r>
          </w:p>
        </w:tc>
      </w:tr>
    </w:tbl>
    <w:p>
      <w:pPr>
        <w:pStyle w:val="1117"/>
        <w:numPr>
          <w:ilvl w:val="0"/>
          <w:numId w:val="1"/>
        </w:numPr>
        <w:tabs>
          <w:tab w:val="clear" w:pos="408"/>
          <w:tab w:val="left" w:pos="1985" w:leader="none"/>
          <w:tab w:val="left" w:pos="11057" w:leader="none"/>
        </w:tabs>
        <w:ind w:left="6660" w:right="0" w:hanging="4959"/>
        <w:jc w:val="center"/>
        <w:rPr>
          <w:sz w:val="20"/>
          <w:highlight w:val="yellow"/>
        </w:rPr>
      </w:pPr>
      <w:r>
        <w:rPr>
          <w:sz w:val="20"/>
          <w:highlight w:val="yellow"/>
        </w:rPr>
      </w:r>
    </w:p>
    <w:p>
      <w:pPr>
        <w:pStyle w:val="1117"/>
        <w:numPr>
          <w:ilvl w:val="0"/>
          <w:numId w:val="1"/>
        </w:numPr>
        <w:tabs>
          <w:tab w:val="clear" w:pos="408"/>
          <w:tab w:val="left" w:pos="1985" w:leader="none"/>
          <w:tab w:val="left" w:pos="11057" w:leader="none"/>
        </w:tabs>
        <w:ind w:left="6660" w:right="0" w:hanging="4959"/>
        <w:jc w:val="center"/>
        <w:rPr>
          <w:sz w:val="24"/>
        </w:rPr>
      </w:pPr>
      <w:r>
        <w:rPr/>
        <w:t>4. Финансовое обеспечение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Style_5"/>
        <w:tblW w:w="14860" w:type="dxa"/>
        <w:jc w:val="left"/>
        <w:tblInd w:w="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5"/>
        <w:gridCol w:w="2483"/>
        <w:gridCol w:w="1311"/>
        <w:gridCol w:w="1251"/>
        <w:gridCol w:w="1296"/>
        <w:gridCol w:w="1313"/>
      </w:tblGrid>
      <w:tr>
        <w:trPr>
          <w:trHeight w:val="680" w:hRule="atLeast"/>
        </w:trPr>
        <w:tc>
          <w:tcPr>
            <w:tcW w:w="7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ГРБС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КБК</w:t>
            </w:r>
          </w:p>
        </w:tc>
        <w:tc>
          <w:tcPr>
            <w:tcW w:w="5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Объем финансового обеспечения по годам реализации, тыс.руб.</w:t>
            </w:r>
          </w:p>
        </w:tc>
      </w:tr>
      <w:tr>
        <w:trPr>
          <w:trHeight w:val="289" w:hRule="atLeast"/>
        </w:trPr>
        <w:tc>
          <w:tcPr>
            <w:tcW w:w="7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Всего</w:t>
            </w:r>
          </w:p>
        </w:tc>
      </w:tr>
      <w:tr>
        <w:trPr>
          <w:trHeight w:val="230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</w:tr>
      <w:tr>
        <w:trPr>
          <w:trHeight w:val="342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Комплекс процессных мероприятий 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 (всего), в том числе: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05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94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38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повышения признания добровольчества (волонтерства) в обществе: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Участие волонтерских объеденный (организаций) в городском конкурсе социальных проектов «Идея проекта» и в областном конкурсе добровольческих проектов «Важное дело», «Милый сердцу уголок»;всего, в том числе: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68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Проведение тренингов, круглых столов, обучающих семинаров по добровольчеству, а также  по социальному проектированию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Поддержка деятельности существующих и создание условий для возникновения новых добровольческих (волонтерских) организаций: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Проведение добровольческих акций. Участие в областных, Всероссийских и международных добровольческих фестивалях, форумах, акциях, конкурсах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Проведение мероприятий по чествованию активных добровольцев (волонтеров) и добровольческих организаций : «День добровольца», «Добрые дела нашего города»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Развитие методических, информационных, образовательных и ресурсных механизмов поддержки добровольческой (волонтерской деятельности):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Проведения информационной кампании, направленной на пропаганду добровольческой (волонтерской деятельности)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Информационная поддержка СОНКО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Методическая и консультационная поддержка СОНКО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Имущественная поддержка СОНКО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Привлечение представителей СОНКО к реализации социальных вопросов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Мониторинг и анализ эффективности мер, направленных на развитие СОНКО в муниципальном образовании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 План реализации комплекса процессных мероприятий</w:t>
      </w:r>
    </w:p>
    <w:tbl>
      <w:tblPr>
        <w:tblStyle w:val="Style_5"/>
        <w:tblW w:w="14848" w:type="dxa"/>
        <w:jc w:val="left"/>
        <w:tblInd w:w="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3"/>
        <w:gridCol w:w="1657"/>
        <w:gridCol w:w="3094"/>
        <w:gridCol w:w="2048"/>
        <w:gridCol w:w="1926"/>
      </w:tblGrid>
      <w:tr>
        <w:trPr>
          <w:trHeight w:val="646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Ответственный исполнитель(Ф.И.О.,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Информационная система(источник данных)</w:t>
            </w:r>
          </w:p>
        </w:tc>
      </w:tr>
      <w:tr>
        <w:trPr>
          <w:trHeight w:val="288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354" w:hRule="atLeast"/>
        </w:trPr>
        <w:tc>
          <w:tcPr>
            <w:tcW w:w="14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2"/>
              <w:widowControl w:val="false"/>
              <w:suppressAutoHyphens w:val="true"/>
              <w:spacing w:before="0" w:after="200"/>
              <w:ind w:left="0" w:right="0" w:firstLine="709"/>
              <w:jc w:val="both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Создание условий для развития и поддержки добровольчества (волонтерства)</w:t>
            </w:r>
          </w:p>
        </w:tc>
      </w:tr>
      <w:tr>
        <w:trPr>
          <w:trHeight w:val="696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повышения признания добровольчества (волонтерства) в обществе: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</w:rPr>
              <w:t>: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</w:rPr>
              <w:t>Участие волонтерских объеденный (организаций) в городском конкурсе социальных проектов «Идея проекта» и в областном конкурсе добровольческих проектов «Важное дело», «Милый сердцу уголок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2: Проведение тренингов, круглых столов, обучающих семинаров по добровольчеству, а также  по социальному проектированию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Поддержка деятельности существующих и создание условий для возникновения новых добровольческих (волонтерских) организаций: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3:  Проведение добровольческих акций. Участие в областных, Всероссийских и международных добровольческих фестивалях, форумах, акциях, конкурсах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4: Проведение мероприятий по чествованию активных добровольцев (волонтеров) и добровольческих организаций : «День добровольца», «Добрые дела нашего города»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Развитие методических, информационных, образовательных и ресурсных механизмов поддержки добровольческой (волонтерской деятельности):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5: Проведения информационной кампании, направленной на пропаганду добровольческой (волонтерской деятельности)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80" w:hRule="atLeast"/>
        </w:trPr>
        <w:tc>
          <w:tcPr>
            <w:tcW w:w="14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2"/>
              <w:widowControl w:val="false"/>
              <w:suppressAutoHyphens w:val="true"/>
              <w:spacing w:before="0" w:after="200"/>
              <w:ind w:left="0" w:right="0" w:firstLine="709"/>
              <w:jc w:val="both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Поддержка и развитие социально-ориентированных некоммерческих организаций</w:t>
            </w:r>
          </w:p>
        </w:tc>
      </w:tr>
      <w:tr>
        <w:trPr>
          <w:trHeight w:val="398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1: Информационная поддержка СОНКО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ОЭ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98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398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2: Методическая и консультационная поддержка СОНКО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образования, ОЭ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405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391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3: Имущественная поддержка СОНКО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КУМИ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43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618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4: Привлечение представителей СОНКО к реализации социальных вопросов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98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618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5: Мониторинг и анализ эффективности мер, направленных на развитие СОНКО в муниципальном образовании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413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color w:val="000000"/>
          <w:sz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highlight w:val="yellow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Реестр документов, входящих в состав муниципальной программы</w:t>
      </w:r>
    </w:p>
    <w:p>
      <w:pPr>
        <w:pStyle w:val="Normal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i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Создание благоприятных условий для развития молодого поколения</w:t>
      </w:r>
    </w:p>
    <w:p>
      <w:pPr>
        <w:pStyle w:val="Normal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на территории ЗАТО г. Радужный Владимирской области</w:t>
      </w:r>
      <w:r>
        <w:rPr>
          <w:rFonts w:ascii="Times New Roman" w:hAnsi="Times New Roman"/>
          <w:b/>
          <w:i/>
          <w:color w:val="000000"/>
          <w:sz w:val="28"/>
        </w:rPr>
        <w:t>»</w:t>
      </w:r>
    </w:p>
    <w:tbl>
      <w:tblPr>
        <w:tblStyle w:val="Style_5"/>
        <w:tblW w:w="156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636"/>
        <w:gridCol w:w="2485"/>
        <w:gridCol w:w="3189"/>
        <w:gridCol w:w="1919"/>
        <w:gridCol w:w="2515"/>
        <w:gridCol w:w="2288"/>
      </w:tblGrid>
      <w:tr>
        <w:trPr>
          <w:trHeight w:val="844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п/п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Тип документа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Вид документа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Наименование документа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Реквизиты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Разработчик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Гиперссылка на текст документа</w:t>
            </w:r>
          </w:p>
        </w:tc>
      </w:tr>
      <w:tr>
        <w:trPr>
          <w:trHeight w:val="3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15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Муниципальная программа</w:t>
            </w:r>
          </w:p>
        </w:tc>
      </w:tr>
      <w:tr>
        <w:trPr>
          <w:trHeight w:val="34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Паспорт муниципальной программы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Постановление администрации ЗАТО г. Радужный Владимирской области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Создание благоприятных условий для развития молодого поколения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 территории ЗАТО г. Радужный Владимирской области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от 15.11.2023 № 1520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200"/>
              <w:ind w:left="0" w:right="0" w:hanging="0"/>
              <w:contextualSpacing/>
              <w:jc w:val="center"/>
              <w:rPr>
                <w:color w:val="00000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Cs w:val="20"/>
                <w:lang w:val="ru-RU" w:eastAsia="zh-CN" w:bidi="hi-IN"/>
              </w:rPr>
              <w:t>Управление образования администрации ЗАТО г. Радужный Владимирской области (Отдел по молодежной политике)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/>
            </w:pPr>
            <w:hyperlink r:id="rId2">
              <w:r>
                <w:rPr>
                  <w:rFonts w:ascii="Times New Roman" w:hAnsi="Times New Roman"/>
                  <w:color w:val="000000"/>
                  <w:spacing w:val="0"/>
                  <w:kern w:val="0"/>
                  <w:sz w:val="20"/>
                  <w:szCs w:val="20"/>
                </w:rPr>
                <w:t>http://www.raduzhnyi-city.ru/regulatory/mpa/</w:t>
              </w:r>
            </w:hyperlink>
          </w:p>
        </w:tc>
      </w:tr>
      <w:tr>
        <w:trPr>
          <w:trHeight w:val="34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Паспорт муниципальной программы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Постановление администрации ЗАТО г. Радужный Владимирской области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 внесении изменений в муниципальную программу  «Создание благоприятных условий для развития молодого поколения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 территории ЗАТО г. Радужный Владимирской области»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от 20.02.2024 № 229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200"/>
              <w:ind w:left="0" w:right="0" w:hanging="0"/>
              <w:contextualSpacing/>
              <w:jc w:val="center"/>
              <w:rPr>
                <w:color w:val="00000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Cs w:val="20"/>
                <w:lang w:val="ru-RU" w:eastAsia="zh-CN" w:bidi="hi-IN"/>
              </w:rPr>
              <w:t>Управление образования администрации ЗАТО г. Радужный Владимирской области (Отдел по молодежной политике)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/>
            </w:pPr>
            <w:hyperlink r:id="rId3">
              <w:r>
                <w:rPr>
                  <w:rFonts w:ascii="Times New Roman" w:hAnsi="Times New Roman"/>
                  <w:color w:val="000000"/>
                  <w:spacing w:val="0"/>
                  <w:kern w:val="0"/>
                  <w:sz w:val="20"/>
                  <w:szCs w:val="20"/>
                </w:rPr>
                <w:t>http://www.raduzhnyi-city.ru/regulatory/mpa/</w:t>
              </w:r>
            </w:hyperlink>
          </w:p>
        </w:tc>
      </w:tr>
      <w:tr>
        <w:trPr>
          <w:trHeight w:val="34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Паспорт муниципальной программы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Постановление администрации ЗАТО г. Радужный Владимирской области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 внесении изменений в муниципальную программу «Создание благоприятных условий для развития молодого поколения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 территории ЗАТО г. Радужный Владимирской области»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от 21.03.2024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№ 362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200"/>
              <w:ind w:left="0" w:right="0" w:hanging="0"/>
              <w:contextualSpacing/>
              <w:jc w:val="center"/>
              <w:rPr>
                <w:color w:val="00000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Cs w:val="20"/>
                <w:lang w:val="ru-RU" w:eastAsia="zh-CN" w:bidi="hi-IN"/>
              </w:rPr>
              <w:t>Управление образования администрации ЗАТО г. Радужный Владимирской области (Отдел по молодежной политике)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/>
            </w:pPr>
            <w:hyperlink r:id="rId4">
              <w:r>
                <w:rPr>
                  <w:rFonts w:ascii="Times New Roman" w:hAnsi="Times New Roman"/>
                  <w:color w:val="000000"/>
                  <w:spacing w:val="0"/>
                  <w:kern w:val="0"/>
                  <w:sz w:val="20"/>
                  <w:szCs w:val="20"/>
                </w:rPr>
                <w:t>http://www.raduzhnyi-city.ru/regulatory/mpa/</w:t>
              </w:r>
            </w:hyperlink>
          </w:p>
        </w:tc>
      </w:tr>
      <w:tr>
        <w:trPr>
          <w:trHeight w:val="34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Паспорт муниципальной программы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Постановление администрации ЗАТО г. Радужный Владимирской области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 внесении изменений в муниципальную программу «Создание благоприятных условий для развития молодого поколения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 территории ЗАТО г. Радужный Владимирской области»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от 15.05.2024</w:t>
            </w:r>
            <w:bookmarkStart w:id="2" w:name="_GoBack1"/>
            <w:bookmarkEnd w:id="2"/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№ 599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2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200"/>
              <w:ind w:left="0" w:right="0" w:hanging="0"/>
              <w:contextualSpacing/>
              <w:jc w:val="center"/>
              <w:rPr>
                <w:color w:val="000000"/>
              </w:rPr>
            </w:pPr>
            <w:r>
              <w:rPr>
                <w:rFonts w:eastAsia="NSimSun" w:cs="Arial"/>
                <w:color w:val="000000"/>
                <w:spacing w:val="0"/>
                <w:kern w:val="0"/>
                <w:szCs w:val="20"/>
                <w:lang w:val="ru-RU" w:eastAsia="zh-CN" w:bidi="hi-IN"/>
              </w:rPr>
              <w:t>Управление образования администрации ЗАТО г. Радужный Владимирской области (Отдел по молодежной политике)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/>
            </w:pPr>
            <w:hyperlink r:id="rId5">
              <w:r>
                <w:rPr>
                  <w:rFonts w:ascii="Times New Roman" w:hAnsi="Times New Roman"/>
                  <w:color w:val="000000"/>
                  <w:spacing w:val="0"/>
                  <w:kern w:val="0"/>
                  <w:sz w:val="20"/>
                  <w:szCs w:val="20"/>
                </w:rPr>
                <w:t>http://www.raduzhnyi-city.ru/regulatory/mpa/</w:t>
              </w:r>
            </w:hyperlink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/>
          <w:sz w:val="24"/>
        </w:rPr>
      </w:pPr>
      <w:r>
        <w:rPr/>
      </w:r>
    </w:p>
    <w:sectPr>
      <w:footerReference w:type="default" r:id="rId6"/>
      <w:type w:val="nextPage"/>
      <w:pgSz w:w="16838" w:h="11906"/>
      <w:pgMar w:left="1134" w:right="788" w:header="0" w:top="618" w:footer="11" w:bottom="66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Wingdings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ind w:left="0" w:right="0" w:hanging="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9_ch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171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315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NSimSun" w:cs="Arial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link w:val="Style_61_ch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NSimSun" w:cs="Arial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4">
    <w:name w:val="Heading 4"/>
    <w:next w:val="Normal"/>
    <w:link w:val="Style_301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NSimSun" w:cs="Arial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160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8Num6z11">
    <w:name w:val="WW8Num6z11"/>
    <w:link w:val="Style_10"/>
    <w:qFormat/>
    <w:rPr>
      <w:rFonts w:ascii="Wingdings" w:hAnsi="Wingdings"/>
    </w:rPr>
  </w:style>
  <w:style w:type="character" w:styleId="WW8Num13z41">
    <w:name w:val="WW8Num13z41"/>
    <w:link w:val="Style_11"/>
    <w:qFormat/>
    <w:rPr/>
  </w:style>
  <w:style w:type="character" w:styleId="WW8Num4z41">
    <w:name w:val="WW8Num4z41"/>
    <w:link w:val="Style_12"/>
    <w:qFormat/>
    <w:rPr/>
  </w:style>
  <w:style w:type="character" w:styleId="Style9">
    <w:name w:val="Подзаголовок Знак"/>
    <w:link w:val="Style_134"/>
    <w:qFormat/>
    <w:rPr>
      <w:rFonts w:ascii="XO Thames" w:hAnsi="XO Thames"/>
      <w:i/>
      <w:color w:val="616161"/>
      <w:sz w:val="24"/>
    </w:rPr>
  </w:style>
  <w:style w:type="character" w:styleId="11">
    <w:name w:val="Основной шрифт абзаца1"/>
    <w:link w:val="Style_323"/>
    <w:qFormat/>
    <w:rPr/>
  </w:style>
  <w:style w:type="character" w:styleId="WW8Num12z51">
    <w:name w:val="WW8Num12z51"/>
    <w:link w:val="Style_15"/>
    <w:qFormat/>
    <w:rPr/>
  </w:style>
  <w:style w:type="character" w:styleId="12">
    <w:name w:val="Колонтитул_1"/>
    <w:basedOn w:val="214"/>
    <w:link w:val="Style_141"/>
    <w:qFormat/>
    <w:rPr>
      <w:highlight w:val="white"/>
    </w:rPr>
  </w:style>
  <w:style w:type="character" w:styleId="WW8Num4z81">
    <w:name w:val="WW8Num4z81"/>
    <w:link w:val="Style_18"/>
    <w:qFormat/>
    <w:rPr/>
  </w:style>
  <w:style w:type="character" w:styleId="Contents2">
    <w:name w:val="Contents 2"/>
    <w:link w:val="Style_314"/>
    <w:qFormat/>
    <w:rPr/>
  </w:style>
  <w:style w:type="character" w:styleId="41">
    <w:name w:val="Оглавление 41"/>
    <w:link w:val="Style_20"/>
    <w:qFormat/>
    <w:rPr/>
  </w:style>
  <w:style w:type="character" w:styleId="Indexheading">
    <w:name w:val="index heading"/>
    <w:link w:val="Style_21"/>
    <w:qFormat/>
    <w:rPr/>
  </w:style>
  <w:style w:type="character" w:styleId="Textbodyindent">
    <w:name w:val="Text body indent"/>
    <w:link w:val="Style_76"/>
    <w:qFormat/>
    <w:rPr>
      <w:sz w:val="24"/>
    </w:rPr>
  </w:style>
  <w:style w:type="character" w:styleId="13">
    <w:name w:val="Основной текст_1"/>
    <w:basedOn w:val="214"/>
    <w:link w:val="Style_175"/>
    <w:qFormat/>
    <w:rPr>
      <w:sz w:val="27"/>
      <w:highlight w:val="white"/>
    </w:rPr>
  </w:style>
  <w:style w:type="character" w:styleId="TableParagraph1">
    <w:name w:val="Table Paragraph1"/>
    <w:link w:val="Style_6"/>
    <w:qFormat/>
    <w:rPr/>
  </w:style>
  <w:style w:type="character" w:styleId="WW8Num13z21">
    <w:name w:val="WW8Num13z21"/>
    <w:link w:val="Style_24"/>
    <w:qFormat/>
    <w:rPr/>
  </w:style>
  <w:style w:type="character" w:styleId="31">
    <w:name w:val="Гиперссылка3"/>
    <w:link w:val="Style_297"/>
    <w:qFormat/>
    <w:rPr>
      <w:color w:val="0000FF"/>
      <w:u w:val="single"/>
    </w:rPr>
  </w:style>
  <w:style w:type="character" w:styleId="Contents4">
    <w:name w:val="Contents 4"/>
    <w:link w:val="Style_247"/>
    <w:qFormat/>
    <w:rPr/>
  </w:style>
  <w:style w:type="character" w:styleId="32">
    <w:name w:val="Заголовок 3 Знак"/>
    <w:link w:val="Style_72"/>
    <w:qFormat/>
    <w:rPr>
      <w:rFonts w:ascii="XO Thames" w:hAnsi="XO Thames"/>
      <w:b/>
      <w:i/>
    </w:rPr>
  </w:style>
  <w:style w:type="character" w:styleId="Style10">
    <w:name w:val="Символ концевой сноски"/>
    <w:link w:val="Style_104"/>
    <w:qFormat/>
    <w:rPr/>
  </w:style>
  <w:style w:type="character" w:styleId="121">
    <w:name w:val="Заголовок 1 Знак2"/>
    <w:basedOn w:val="214"/>
    <w:link w:val="Style_266"/>
    <w:qFormat/>
    <w:rPr>
      <w:b/>
      <w:sz w:val="28"/>
      <w:highlight w:val="white"/>
    </w:rPr>
  </w:style>
  <w:style w:type="character" w:styleId="WW8Num1z81">
    <w:name w:val="WW8Num1z81"/>
    <w:link w:val="Style_31"/>
    <w:qFormat/>
    <w:rPr/>
  </w:style>
  <w:style w:type="character" w:styleId="33">
    <w:name w:val="Оглавление 3 Знак"/>
    <w:link w:val="Style_110"/>
    <w:qFormat/>
    <w:rPr/>
  </w:style>
  <w:style w:type="character" w:styleId="Contents6">
    <w:name w:val="Contents 6"/>
    <w:link w:val="Style_161"/>
    <w:qFormat/>
    <w:rPr/>
  </w:style>
  <w:style w:type="character" w:styleId="Contents7">
    <w:name w:val="Contents 7"/>
    <w:link w:val="Style_310"/>
    <w:qFormat/>
    <w:rPr/>
  </w:style>
  <w:style w:type="character" w:styleId="WW8Num13z61">
    <w:name w:val="WW8Num13z61"/>
    <w:link w:val="Style_35"/>
    <w:qFormat/>
    <w:rPr/>
  </w:style>
  <w:style w:type="character" w:styleId="14">
    <w:name w:val="Верхний и нижний колонтитулы1"/>
    <w:link w:val="Style_102"/>
    <w:qFormat/>
    <w:rPr/>
  </w:style>
  <w:style w:type="character" w:styleId="WW8Num1z51">
    <w:name w:val="WW8Num1z51"/>
    <w:link w:val="Style_37"/>
    <w:qFormat/>
    <w:rPr/>
  </w:style>
  <w:style w:type="character" w:styleId="21">
    <w:name w:val="Заголовок 21"/>
    <w:link w:val="Style_38"/>
    <w:qFormat/>
    <w:rPr>
      <w:rFonts w:ascii="XO Thames" w:hAnsi="XO Thames"/>
      <w:b/>
      <w:color w:val="00A0FF"/>
      <w:sz w:val="26"/>
    </w:rPr>
  </w:style>
  <w:style w:type="character" w:styleId="Caption">
    <w:name w:val="Caption"/>
    <w:link w:val="Style_39"/>
    <w:qFormat/>
    <w:rPr>
      <w:i/>
      <w:sz w:val="24"/>
    </w:rPr>
  </w:style>
  <w:style w:type="character" w:styleId="42">
    <w:name w:val="Заголовок 4 Знак"/>
    <w:link w:val="Style_246"/>
    <w:qFormat/>
    <w:rPr>
      <w:rFonts w:ascii="XO Thames" w:hAnsi="XO Thames"/>
      <w:b/>
      <w:color w:val="595959"/>
      <w:sz w:val="26"/>
    </w:rPr>
  </w:style>
  <w:style w:type="character" w:styleId="WW8Num12z81">
    <w:name w:val="WW8Num12z81"/>
    <w:link w:val="Style_41"/>
    <w:qFormat/>
    <w:rPr/>
  </w:style>
  <w:style w:type="character" w:styleId="15">
    <w:name w:val="Текст сноски1"/>
    <w:link w:val="Style_42"/>
    <w:qFormat/>
    <w:rPr/>
  </w:style>
  <w:style w:type="character" w:styleId="22">
    <w:name w:val="Нижний колонтитул Знак2"/>
    <w:basedOn w:val="214"/>
    <w:link w:val="Style_168"/>
    <w:qFormat/>
    <w:rPr>
      <w:rFonts w:ascii="Calibri" w:hAnsi="Calibri"/>
      <w:sz w:val="22"/>
    </w:rPr>
  </w:style>
  <w:style w:type="character" w:styleId="WW8Num7z01">
    <w:name w:val="WW8Num7z01"/>
    <w:link w:val="Style_44"/>
    <w:qFormat/>
    <w:rPr>
      <w:sz w:val="28"/>
    </w:rPr>
  </w:style>
  <w:style w:type="character" w:styleId="8">
    <w:name w:val="Оглавление 8 Знак"/>
    <w:link w:val="Style_170"/>
    <w:qFormat/>
    <w:rPr/>
  </w:style>
  <w:style w:type="character" w:styleId="16">
    <w:name w:val="Символ сноски1"/>
    <w:link w:val="Style_89"/>
    <w:qFormat/>
    <w:rPr>
      <w:vertAlign w:val="superscript"/>
    </w:rPr>
  </w:style>
  <w:style w:type="character" w:styleId="Contents3">
    <w:name w:val="Contents 3"/>
    <w:link w:val="Style_130"/>
    <w:qFormat/>
    <w:rPr/>
  </w:style>
  <w:style w:type="character" w:styleId="Style11">
    <w:name w:val="Верхний и нижний колонтитулы"/>
    <w:link w:val="Style_137"/>
    <w:qFormat/>
    <w:rPr>
      <w:rFonts w:ascii="XO Thames" w:hAnsi="XO Thames"/>
    </w:rPr>
  </w:style>
  <w:style w:type="character" w:styleId="211">
    <w:name w:val="Заголовок 2 Знак1"/>
    <w:link w:val="Style_49"/>
    <w:qFormat/>
    <w:rPr>
      <w:rFonts w:ascii="XO Thames" w:hAnsi="XO Thames"/>
      <w:b/>
      <w:color w:val="00A0FF"/>
      <w:sz w:val="26"/>
    </w:rPr>
  </w:style>
  <w:style w:type="character" w:styleId="WW8Num4z51">
    <w:name w:val="WW8Num4z51"/>
    <w:link w:val="Style_50"/>
    <w:qFormat/>
    <w:rPr/>
  </w:style>
  <w:style w:type="character" w:styleId="FootnoteCharacters">
    <w:name w:val="Footnote Characters"/>
    <w:link w:val="Style_51"/>
    <w:qFormat/>
    <w:rPr>
      <w:vertAlign w:val="superscript"/>
    </w:rPr>
  </w:style>
  <w:style w:type="character" w:styleId="17">
    <w:name w:val="Содержимое таблицы1"/>
    <w:basedOn w:val="130"/>
    <w:link w:val="Style_197"/>
    <w:qFormat/>
    <w:rPr/>
  </w:style>
  <w:style w:type="character" w:styleId="18">
    <w:name w:val="Гиперссылка1"/>
    <w:basedOn w:val="130"/>
    <w:link w:val="Style_119"/>
    <w:qFormat/>
    <w:rPr>
      <w:color w:val="0000FF"/>
      <w:u w:val="single"/>
    </w:rPr>
  </w:style>
  <w:style w:type="character" w:styleId="Style12">
    <w:name w:val="Символ сноски"/>
    <w:link w:val="Style_169"/>
    <w:qFormat/>
    <w:rPr/>
  </w:style>
  <w:style w:type="character" w:styleId="Style13">
    <w:name w:val="Текст в заданном формате"/>
    <w:link w:val="Style_2"/>
    <w:qFormat/>
    <w:rPr>
      <w:rFonts w:ascii="Liberation Mono;Courier New" w:hAnsi="Liberation Mono;Courier New"/>
      <w:sz w:val="20"/>
    </w:rPr>
  </w:style>
  <w:style w:type="character" w:styleId="ConsPlusNormal1">
    <w:name w:val="ConsPlusNormal1"/>
    <w:link w:val="Style_58"/>
    <w:qFormat/>
    <w:rPr>
      <w:rFonts w:ascii="Arial" w:hAnsi="Arial"/>
    </w:rPr>
  </w:style>
  <w:style w:type="character" w:styleId="WW8Num3z31">
    <w:name w:val="WW8Num3z31"/>
    <w:link w:val="Style_59"/>
    <w:qFormat/>
    <w:rPr/>
  </w:style>
  <w:style w:type="character" w:styleId="51">
    <w:name w:val="Основной текст (5)_1"/>
    <w:basedOn w:val="214"/>
    <w:link w:val="Style_261"/>
    <w:qFormat/>
    <w:rPr>
      <w:sz w:val="27"/>
      <w:highlight w:val="white"/>
    </w:rPr>
  </w:style>
  <w:style w:type="character" w:styleId="Heading3">
    <w:name w:val="Heading 3"/>
    <w:link w:val="Style_61"/>
    <w:qFormat/>
    <w:rPr>
      <w:rFonts w:ascii="XO Thames" w:hAnsi="XO Thames"/>
      <w:b/>
      <w:i/>
      <w:color w:val="000000"/>
    </w:rPr>
  </w:style>
  <w:style w:type="character" w:styleId="Style14">
    <w:name w:val="Текст примечания Знак"/>
    <w:basedOn w:val="130"/>
    <w:link w:val="Style_62"/>
    <w:qFormat/>
    <w:rPr>
      <w:rFonts w:ascii="Calibri" w:hAnsi="Calibri"/>
      <w:color w:val="000000"/>
      <w:spacing w:val="0"/>
      <w:sz w:val="20"/>
    </w:rPr>
  </w:style>
  <w:style w:type="character" w:styleId="511">
    <w:name w:val="Основной текст (5)1"/>
    <w:basedOn w:val="130"/>
    <w:link w:val="Style_300"/>
    <w:qFormat/>
    <w:rPr>
      <w:rFonts w:ascii="Times New Roman" w:hAnsi="Times New Roman"/>
      <w:color w:val="000000"/>
      <w:spacing w:val="0"/>
      <w:sz w:val="27"/>
    </w:rPr>
  </w:style>
  <w:style w:type="character" w:styleId="Textbody">
    <w:name w:val="Text body"/>
    <w:link w:val="Style_242"/>
    <w:qFormat/>
    <w:rPr/>
  </w:style>
  <w:style w:type="character" w:styleId="19">
    <w:name w:val="Оглавление 1 Знак"/>
    <w:link w:val="Style_287"/>
    <w:qFormat/>
    <w:rPr>
      <w:rFonts w:ascii="XO Thames" w:hAnsi="XO Thames"/>
      <w:b/>
    </w:rPr>
  </w:style>
  <w:style w:type="character" w:styleId="WW8Num13z01">
    <w:name w:val="WW8Num13z01"/>
    <w:link w:val="Style_66"/>
    <w:qFormat/>
    <w:rPr>
      <w:sz w:val="28"/>
    </w:rPr>
  </w:style>
  <w:style w:type="character" w:styleId="110">
    <w:name w:val="Название Знак1"/>
    <w:link w:val="Style_67"/>
    <w:qFormat/>
    <w:rPr>
      <w:rFonts w:ascii="XO Thames" w:hAnsi="XO Thames"/>
      <w:b/>
      <w:sz w:val="52"/>
    </w:rPr>
  </w:style>
  <w:style w:type="character" w:styleId="23">
    <w:name w:val="Верхний колонтитул Знак2"/>
    <w:basedOn w:val="214"/>
    <w:link w:val="Style_276"/>
    <w:qFormat/>
    <w:rPr>
      <w:rFonts w:ascii="Calibri" w:hAnsi="Calibri"/>
      <w:sz w:val="22"/>
    </w:rPr>
  </w:style>
  <w:style w:type="character" w:styleId="Style15">
    <w:name w:val="Содержимое таблицы"/>
    <w:link w:val="Style_253"/>
    <w:qFormat/>
    <w:rPr/>
  </w:style>
  <w:style w:type="character" w:styleId="Style16">
    <w:name w:val="Абзац списка Знак"/>
    <w:basedOn w:val="130"/>
    <w:link w:val="Style_71"/>
    <w:qFormat/>
    <w:rPr>
      <w:rFonts w:ascii="Times New Roman" w:hAnsi="Times New Roman"/>
      <w:color w:val="000000"/>
      <w:spacing w:val="0"/>
      <w:sz w:val="22"/>
    </w:rPr>
  </w:style>
  <w:style w:type="character" w:styleId="WW8Num1z01">
    <w:name w:val="WW8Num1z01"/>
    <w:link w:val="Style_73"/>
    <w:qFormat/>
    <w:rPr/>
  </w:style>
  <w:style w:type="character" w:styleId="WW1">
    <w:name w:val="WW-Символ концевой сноски1"/>
    <w:link w:val="Style_123"/>
    <w:qFormat/>
    <w:rPr/>
  </w:style>
  <w:style w:type="character" w:styleId="111">
    <w:name w:val="Основной текст11"/>
    <w:link w:val="Style_150"/>
    <w:qFormat/>
    <w:rPr>
      <w:sz w:val="27"/>
    </w:rPr>
  </w:style>
  <w:style w:type="character" w:styleId="112">
    <w:name w:val="Текст сноски Знак1"/>
    <w:basedOn w:val="214"/>
    <w:link w:val="Style_258"/>
    <w:qFormat/>
    <w:rPr>
      <w:sz w:val="18"/>
      <w:highlight w:val="white"/>
    </w:rPr>
  </w:style>
  <w:style w:type="character" w:styleId="WW8Num13z51">
    <w:name w:val="WW8Num13z51"/>
    <w:link w:val="Style_78"/>
    <w:qFormat/>
    <w:rPr/>
  </w:style>
  <w:style w:type="character" w:styleId="Style17">
    <w:name w:val="Содержимое врезки"/>
    <w:link w:val="Style_178"/>
    <w:qFormat/>
    <w:rPr/>
  </w:style>
  <w:style w:type="character" w:styleId="EndnoteCharacters">
    <w:name w:val="Endnote Characters"/>
    <w:link w:val="Style_80"/>
    <w:qFormat/>
    <w:rPr>
      <w:vertAlign w:val="superscript"/>
    </w:rPr>
  </w:style>
  <w:style w:type="character" w:styleId="WW8Num12z71">
    <w:name w:val="WW8Num12z71"/>
    <w:link w:val="Style_81"/>
    <w:qFormat/>
    <w:rPr/>
  </w:style>
  <w:style w:type="character" w:styleId="WW8Num13z81">
    <w:name w:val="WW8Num13z81"/>
    <w:link w:val="Style_82"/>
    <w:qFormat/>
    <w:rPr/>
  </w:style>
  <w:style w:type="character" w:styleId="113">
    <w:name w:val="Подзаголовок Знак1"/>
    <w:link w:val="Style_83"/>
    <w:qFormat/>
    <w:rPr>
      <w:rFonts w:ascii="XO Thames" w:hAnsi="XO Thames"/>
      <w:i/>
      <w:color w:val="616161"/>
      <w:sz w:val="24"/>
    </w:rPr>
  </w:style>
  <w:style w:type="character" w:styleId="WW8Num8z11">
    <w:name w:val="WW8Num8z11"/>
    <w:link w:val="Style_84"/>
    <w:qFormat/>
    <w:rPr/>
  </w:style>
  <w:style w:type="character" w:styleId="24">
    <w:name w:val="Верхний колонтитул2"/>
    <w:link w:val="Style_85"/>
    <w:qFormat/>
    <w:rPr/>
  </w:style>
  <w:style w:type="character" w:styleId="WW8Num12z11">
    <w:name w:val="WW8Num12z11"/>
    <w:link w:val="Style_86"/>
    <w:qFormat/>
    <w:rPr/>
  </w:style>
  <w:style w:type="character" w:styleId="WW8Num8z31">
    <w:name w:val="WW8Num8z31"/>
    <w:link w:val="Style_87"/>
    <w:qFormat/>
    <w:rPr/>
  </w:style>
  <w:style w:type="character" w:styleId="61">
    <w:name w:val="Оглавление 6 Знак1"/>
    <w:link w:val="Style_88"/>
    <w:qFormat/>
    <w:rPr/>
  </w:style>
  <w:style w:type="character" w:styleId="WW8Num13z31">
    <w:name w:val="WW8Num13z31"/>
    <w:link w:val="Style_90"/>
    <w:qFormat/>
    <w:rPr/>
  </w:style>
  <w:style w:type="character" w:styleId="Style18">
    <w:name w:val="Заголовок"/>
    <w:link w:val="Style_91"/>
    <w:qFormat/>
    <w:rPr>
      <w:rFonts w:ascii="Liberation Sans" w:hAnsi="Liberation Sans"/>
      <w:sz w:val="28"/>
    </w:rPr>
  </w:style>
  <w:style w:type="character" w:styleId="52">
    <w:name w:val="Заголовок 5 Знак"/>
    <w:link w:val="Style_103"/>
    <w:qFormat/>
    <w:rPr>
      <w:rFonts w:ascii="XO Thames" w:hAnsi="XO Thames"/>
      <w:b/>
      <w:sz w:val="22"/>
    </w:rPr>
  </w:style>
  <w:style w:type="character" w:styleId="114">
    <w:name w:val="Заголовок 1 Знак1"/>
    <w:basedOn w:val="130"/>
    <w:link w:val="Style_143"/>
    <w:qFormat/>
    <w:rPr>
      <w:rFonts w:ascii="Calibri" w:hAnsi="Calibri"/>
      <w:b/>
      <w:color w:val="000000"/>
      <w:spacing w:val="0"/>
      <w:sz w:val="28"/>
    </w:rPr>
  </w:style>
  <w:style w:type="character" w:styleId="WW8Num9z01">
    <w:name w:val="WW8Num9z01"/>
    <w:link w:val="Style_95"/>
    <w:qFormat/>
    <w:rPr/>
  </w:style>
  <w:style w:type="character" w:styleId="WW8Num8z01">
    <w:name w:val="WW8Num8z01"/>
    <w:link w:val="Style_96"/>
    <w:qFormat/>
    <w:rPr>
      <w:sz w:val="28"/>
    </w:rPr>
  </w:style>
  <w:style w:type="character" w:styleId="25">
    <w:name w:val="Заголовок 2 Знак"/>
    <w:link w:val="Style_151"/>
    <w:qFormat/>
    <w:rPr>
      <w:rFonts w:ascii="XO Thames" w:hAnsi="XO Thames"/>
      <w:b/>
      <w:color w:val="00A0FF"/>
      <w:sz w:val="26"/>
    </w:rPr>
  </w:style>
  <w:style w:type="character" w:styleId="115">
    <w:name w:val="Знак концевой сноски1"/>
    <w:link w:val="Style_172"/>
    <w:qFormat/>
    <w:rPr>
      <w:vertAlign w:val="superscript"/>
    </w:rPr>
  </w:style>
  <w:style w:type="character" w:styleId="91">
    <w:name w:val="Оглавление 91"/>
    <w:link w:val="Style_99"/>
    <w:qFormat/>
    <w:rPr/>
  </w:style>
  <w:style w:type="character" w:styleId="6">
    <w:name w:val="Оглавление 6 Знак"/>
    <w:link w:val="Style_100"/>
    <w:qFormat/>
    <w:rPr/>
  </w:style>
  <w:style w:type="character" w:styleId="116">
    <w:name w:val="Знак сноски1"/>
    <w:link w:val="Style_182"/>
    <w:qFormat/>
    <w:rPr>
      <w:vertAlign w:val="superscript"/>
    </w:rPr>
  </w:style>
  <w:style w:type="character" w:styleId="117">
    <w:name w:val="Основной шрифт абзаца11"/>
    <w:link w:val="Style_55"/>
    <w:qFormat/>
    <w:rPr/>
  </w:style>
  <w:style w:type="character" w:styleId="43">
    <w:name w:val="Оглавление 4 Знак"/>
    <w:link w:val="Style_211"/>
    <w:qFormat/>
    <w:rPr/>
  </w:style>
  <w:style w:type="character" w:styleId="Style19">
    <w:name w:val="Интернет-ссылка"/>
    <w:link w:val="Style_186"/>
    <w:rPr>
      <w:color w:val="0000FF"/>
      <w:u w:val="single"/>
    </w:rPr>
  </w:style>
  <w:style w:type="character" w:styleId="Style20">
    <w:name w:val="Основной текст с отступом Знак"/>
    <w:basedOn w:val="130"/>
    <w:link w:val="Style_108"/>
    <w:qFormat/>
    <w:rPr>
      <w:rFonts w:ascii="Times New Roman" w:hAnsi="Times New Roman"/>
      <w:color w:val="000000"/>
      <w:spacing w:val="0"/>
      <w:sz w:val="24"/>
    </w:rPr>
  </w:style>
  <w:style w:type="character" w:styleId="118">
    <w:name w:val="Указатель11"/>
    <w:basedOn w:val="130"/>
    <w:link w:val="Style_212"/>
    <w:qFormat/>
    <w:rPr/>
  </w:style>
  <w:style w:type="character" w:styleId="DefaultParagraphFont">
    <w:name w:val="Default Paragraph Font"/>
    <w:link w:val="Style_112"/>
    <w:qFormat/>
    <w:rPr/>
  </w:style>
  <w:style w:type="character" w:styleId="WW8Num8z81">
    <w:name w:val="WW8Num8z81"/>
    <w:link w:val="Style_113"/>
    <w:qFormat/>
    <w:rPr/>
  </w:style>
  <w:style w:type="character" w:styleId="WW8Num1z41">
    <w:name w:val="WW8Num1z41"/>
    <w:link w:val="Style_114"/>
    <w:qFormat/>
    <w:rPr/>
  </w:style>
  <w:style w:type="character" w:styleId="WW11">
    <w:name w:val="WW-Символ сноски1"/>
    <w:link w:val="Style_271"/>
    <w:qFormat/>
    <w:rPr/>
  </w:style>
  <w:style w:type="character" w:styleId="119">
    <w:name w:val="Заголовок таблицы1"/>
    <w:basedOn w:val="17"/>
    <w:link w:val="Style_312"/>
    <w:qFormat/>
    <w:rPr>
      <w:b/>
    </w:rPr>
  </w:style>
  <w:style w:type="character" w:styleId="WW8Num8z61">
    <w:name w:val="WW8Num8z61"/>
    <w:link w:val="Style_117"/>
    <w:qFormat/>
    <w:rPr/>
  </w:style>
  <w:style w:type="character" w:styleId="WW8Num11z01">
    <w:name w:val="WW8Num11z01"/>
    <w:link w:val="Style_118"/>
    <w:qFormat/>
    <w:rPr>
      <w:sz w:val="28"/>
    </w:rPr>
  </w:style>
  <w:style w:type="character" w:styleId="Style21">
    <w:name w:val="Тема примечания Знак"/>
    <w:basedOn w:val="Style14"/>
    <w:link w:val="Style_120"/>
    <w:qFormat/>
    <w:rPr>
      <w:rFonts w:ascii="Calibri" w:hAnsi="Calibri"/>
      <w:b/>
      <w:color w:val="000000"/>
      <w:spacing w:val="0"/>
      <w:sz w:val="20"/>
    </w:rPr>
  </w:style>
  <w:style w:type="character" w:styleId="WW8Num4z31">
    <w:name w:val="WW8Num4z31"/>
    <w:link w:val="Style_121"/>
    <w:qFormat/>
    <w:rPr/>
  </w:style>
  <w:style w:type="character" w:styleId="512">
    <w:name w:val="Оглавление 5 Знак1"/>
    <w:link w:val="Style_122"/>
    <w:qFormat/>
    <w:rPr/>
  </w:style>
  <w:style w:type="character" w:styleId="WW8Num8z71">
    <w:name w:val="WW8Num8z71"/>
    <w:link w:val="Style_124"/>
    <w:qFormat/>
    <w:rPr/>
  </w:style>
  <w:style w:type="character" w:styleId="Contents9">
    <w:name w:val="Contents 9"/>
    <w:link w:val="Style_210"/>
    <w:qFormat/>
    <w:rPr/>
  </w:style>
  <w:style w:type="character" w:styleId="WW8Num1z61">
    <w:name w:val="WW8Num1z61"/>
    <w:link w:val="Style_126"/>
    <w:qFormat/>
    <w:rPr/>
  </w:style>
  <w:style w:type="character" w:styleId="120">
    <w:name w:val="Верхний колонтитул Знак1"/>
    <w:basedOn w:val="130"/>
    <w:link w:val="Style_286"/>
    <w:qFormat/>
    <w:rPr>
      <w:rFonts w:ascii="Calibri" w:hAnsi="Calibri"/>
      <w:color w:val="000000"/>
      <w:spacing w:val="0"/>
      <w:sz w:val="22"/>
    </w:rPr>
  </w:style>
  <w:style w:type="character" w:styleId="Style22">
    <w:name w:val="Основной текст Знак"/>
    <w:basedOn w:val="130"/>
    <w:link w:val="Style_208"/>
    <w:qFormat/>
    <w:rPr>
      <w:rFonts w:ascii="Calibri" w:hAnsi="Calibri"/>
      <w:color w:val="000000"/>
      <w:spacing w:val="0"/>
      <w:sz w:val="22"/>
    </w:rPr>
  </w:style>
  <w:style w:type="character" w:styleId="WW8Num1z71">
    <w:name w:val="WW8Num1z71"/>
    <w:link w:val="Style_129"/>
    <w:qFormat/>
    <w:rPr/>
  </w:style>
  <w:style w:type="character" w:styleId="WW8Num8z41">
    <w:name w:val="WW8Num8z41"/>
    <w:link w:val="Style_131"/>
    <w:qFormat/>
    <w:rPr/>
  </w:style>
  <w:style w:type="character" w:styleId="212">
    <w:name w:val="Оглавление 2 Знак1"/>
    <w:link w:val="Style_132"/>
    <w:qFormat/>
    <w:rPr/>
  </w:style>
  <w:style w:type="character" w:styleId="WW8Num13z11">
    <w:name w:val="WW8Num13z11"/>
    <w:link w:val="Style_133"/>
    <w:qFormat/>
    <w:rPr/>
  </w:style>
  <w:style w:type="character" w:styleId="1110">
    <w:name w:val="Заголовок 11"/>
    <w:link w:val="Style_8"/>
    <w:qFormat/>
    <w:rPr>
      <w:b/>
      <w:sz w:val="28"/>
    </w:rPr>
  </w:style>
  <w:style w:type="character" w:styleId="122">
    <w:name w:val="Символ нумерации1"/>
    <w:link w:val="Style_162"/>
    <w:qFormat/>
    <w:rPr/>
  </w:style>
  <w:style w:type="character" w:styleId="Footer">
    <w:name w:val="Footer"/>
    <w:basedOn w:val="Style11"/>
    <w:link w:val="Style_136"/>
    <w:qFormat/>
    <w:rPr/>
  </w:style>
  <w:style w:type="character" w:styleId="WW8Num3z81">
    <w:name w:val="WW8Num3z81"/>
    <w:link w:val="Style_138"/>
    <w:qFormat/>
    <w:rPr/>
  </w:style>
  <w:style w:type="character" w:styleId="123">
    <w:name w:val="Текст в заданном формате1"/>
    <w:basedOn w:val="130"/>
    <w:link w:val="Style_290"/>
    <w:qFormat/>
    <w:rPr>
      <w:rFonts w:ascii="Liberation Mono" w:hAnsi="Liberation Mono"/>
      <w:sz w:val="20"/>
    </w:rPr>
  </w:style>
  <w:style w:type="character" w:styleId="71">
    <w:name w:val="Оглавление 7 Знак1"/>
    <w:link w:val="Style_140"/>
    <w:qFormat/>
    <w:rPr/>
  </w:style>
  <w:style w:type="character" w:styleId="124">
    <w:name w:val="Символ концевой сноски1"/>
    <w:link w:val="Style_142"/>
    <w:qFormat/>
    <w:rPr>
      <w:vertAlign w:val="superscript"/>
    </w:rPr>
  </w:style>
  <w:style w:type="character" w:styleId="26">
    <w:name w:val="Оглавление 2 Знак"/>
    <w:link w:val="Style_220"/>
    <w:qFormat/>
    <w:rPr/>
  </w:style>
  <w:style w:type="character" w:styleId="ConsPlusNormal">
    <w:name w:val="ConsPlusNormal"/>
    <w:link w:val="Style_4"/>
    <w:qFormat/>
    <w:rPr>
      <w:rFonts w:ascii="Arial" w:hAnsi="Arial"/>
    </w:rPr>
  </w:style>
  <w:style w:type="character" w:styleId="WW8Num10z31">
    <w:name w:val="WW8Num10z31"/>
    <w:link w:val="Style_146"/>
    <w:qFormat/>
    <w:rPr>
      <w:rFonts w:ascii="Wingdings" w:hAnsi="Wingdings"/>
    </w:rPr>
  </w:style>
  <w:style w:type="character" w:styleId="27">
    <w:name w:val="Тема примечания Знак2"/>
    <w:basedOn w:val="28"/>
    <w:link w:val="Style_309"/>
    <w:qFormat/>
    <w:rPr>
      <w:b/>
    </w:rPr>
  </w:style>
  <w:style w:type="character" w:styleId="53">
    <w:name w:val="Оглавление 5 Знак"/>
    <w:link w:val="Style_181"/>
    <w:qFormat/>
    <w:rPr/>
  </w:style>
  <w:style w:type="character" w:styleId="125">
    <w:name w:val="Верхний колонтитул1"/>
    <w:basedOn w:val="130"/>
    <w:link w:val="Style_149"/>
    <w:qFormat/>
    <w:rPr>
      <w:rFonts w:ascii="Calibri" w:hAnsi="Calibri"/>
      <w:color w:val="000000"/>
      <w:spacing w:val="0"/>
      <w:sz w:val="22"/>
    </w:rPr>
  </w:style>
  <w:style w:type="character" w:styleId="WW8Num2z41">
    <w:name w:val="WW8Num2z41"/>
    <w:link w:val="Style_152"/>
    <w:qFormat/>
    <w:rPr/>
  </w:style>
  <w:style w:type="character" w:styleId="126">
    <w:name w:val="Основной текст с отступом Знак1"/>
    <w:basedOn w:val="130"/>
    <w:link w:val="Style_190"/>
    <w:qFormat/>
    <w:rPr>
      <w:rFonts w:ascii="Times New Roman" w:hAnsi="Times New Roman"/>
      <w:sz w:val="24"/>
    </w:rPr>
  </w:style>
  <w:style w:type="character" w:styleId="ListParagraph">
    <w:name w:val="List Paragraph"/>
    <w:link w:val="Style_154"/>
    <w:qFormat/>
    <w:rPr>
      <w:rFonts w:ascii="Times New Roman" w:hAnsi="Times New Roman"/>
    </w:rPr>
  </w:style>
  <w:style w:type="character" w:styleId="28">
    <w:name w:val="Текст примечания Знак2"/>
    <w:basedOn w:val="214"/>
    <w:link w:val="Style_155"/>
    <w:qFormat/>
    <w:rPr>
      <w:rFonts w:ascii="Calibri" w:hAnsi="Calibri"/>
    </w:rPr>
  </w:style>
  <w:style w:type="character" w:styleId="Style23">
    <w:name w:val="Название Знак"/>
    <w:link w:val="Style_263"/>
    <w:qFormat/>
    <w:rPr>
      <w:rFonts w:ascii="XO Thames" w:hAnsi="XO Thames"/>
      <w:b/>
      <w:sz w:val="52"/>
    </w:rPr>
  </w:style>
  <w:style w:type="character" w:styleId="WW8Num11z31">
    <w:name w:val="WW8Num11z31"/>
    <w:link w:val="Style_159"/>
    <w:qFormat/>
    <w:rPr>
      <w:rFonts w:ascii="Wingdings" w:hAnsi="Wingdings"/>
    </w:rPr>
  </w:style>
  <w:style w:type="character" w:styleId="Heading5">
    <w:name w:val="Heading 5"/>
    <w:link w:val="Style_160"/>
    <w:qFormat/>
    <w:rPr>
      <w:rFonts w:ascii="XO Thames" w:hAnsi="XO Thames"/>
      <w:b/>
      <w:color w:val="000000"/>
      <w:sz w:val="22"/>
    </w:rPr>
  </w:style>
  <w:style w:type="character" w:styleId="WW8Num2z71">
    <w:name w:val="WW8Num2z71"/>
    <w:link w:val="Style_163"/>
    <w:qFormat/>
    <w:rPr/>
  </w:style>
  <w:style w:type="character" w:styleId="1111">
    <w:name w:val="Оглавление 11"/>
    <w:link w:val="Style_164"/>
    <w:qFormat/>
    <w:rPr>
      <w:rFonts w:ascii="XO Thames" w:hAnsi="XO Thames"/>
      <w:b/>
    </w:rPr>
  </w:style>
  <w:style w:type="character" w:styleId="WW8Num5z01">
    <w:name w:val="WW8Num5z01"/>
    <w:link w:val="Style_165"/>
    <w:qFormat/>
    <w:rPr>
      <w:sz w:val="28"/>
    </w:rPr>
  </w:style>
  <w:style w:type="character" w:styleId="411">
    <w:name w:val="Оглавление 4 Знак1"/>
    <w:link w:val="Style_166"/>
    <w:qFormat/>
    <w:rPr/>
  </w:style>
  <w:style w:type="character" w:styleId="Style24">
    <w:name w:val="Колонтитул"/>
    <w:basedOn w:val="130"/>
    <w:link w:val="Style_264"/>
    <w:qFormat/>
    <w:rPr>
      <w:rFonts w:ascii="Calibri" w:hAnsi="Calibri"/>
      <w:color w:val="000000"/>
      <w:spacing w:val="0"/>
      <w:sz w:val="22"/>
    </w:rPr>
  </w:style>
  <w:style w:type="character" w:styleId="Heading1">
    <w:name w:val="Heading 1"/>
    <w:link w:val="Style_171"/>
    <w:qFormat/>
    <w:rPr>
      <w:rFonts w:ascii="XO Thames" w:hAnsi="XO Thames"/>
      <w:b/>
      <w:sz w:val="32"/>
    </w:rPr>
  </w:style>
  <w:style w:type="character" w:styleId="711">
    <w:name w:val="Оглавление 71"/>
    <w:link w:val="Style_173"/>
    <w:qFormat/>
    <w:rPr/>
  </w:style>
  <w:style w:type="character" w:styleId="WW8Num4z61">
    <w:name w:val="WW8Num4z61"/>
    <w:link w:val="Style_174"/>
    <w:qFormat/>
    <w:rPr/>
  </w:style>
  <w:style w:type="character" w:styleId="127">
    <w:name w:val="Список Знак1"/>
    <w:basedOn w:val="131"/>
    <w:link w:val="Style_176"/>
    <w:qFormat/>
    <w:rPr>
      <w:rFonts w:ascii="Calibri" w:hAnsi="Calibri"/>
      <w:color w:val="000000"/>
      <w:spacing w:val="0"/>
      <w:sz w:val="22"/>
    </w:rPr>
  </w:style>
  <w:style w:type="character" w:styleId="WW12">
    <w:name w:val="WW-Интернет-ссылка1"/>
    <w:link w:val="Style_233"/>
    <w:qFormat/>
    <w:rPr>
      <w:color w:val="0000FF"/>
      <w:u w:val="single"/>
    </w:rPr>
  </w:style>
  <w:style w:type="character" w:styleId="WW8Num10z01">
    <w:name w:val="WW8Num10z01"/>
    <w:link w:val="Style_180"/>
    <w:qFormat/>
    <w:rPr>
      <w:sz w:val="28"/>
    </w:rPr>
  </w:style>
  <w:style w:type="character" w:styleId="ConsPlusTitle1">
    <w:name w:val="ConsPlusTitle1"/>
    <w:link w:val="Style_1"/>
    <w:qFormat/>
    <w:rPr>
      <w:rFonts w:ascii="Calibri" w:hAnsi="Calibri"/>
      <w:b/>
      <w:sz w:val="22"/>
    </w:rPr>
  </w:style>
  <w:style w:type="character" w:styleId="412">
    <w:name w:val="Заголовок 4 Знак1"/>
    <w:link w:val="Style_183"/>
    <w:qFormat/>
    <w:rPr>
      <w:rFonts w:ascii="XO Thames" w:hAnsi="XO Thames"/>
      <w:b/>
      <w:color w:val="595959"/>
      <w:sz w:val="26"/>
    </w:rPr>
  </w:style>
  <w:style w:type="character" w:styleId="Contents1">
    <w:name w:val="Contents 1"/>
    <w:link w:val="Style_244"/>
    <w:qFormat/>
    <w:rPr>
      <w:rFonts w:ascii="XO Thames" w:hAnsi="XO Thames"/>
      <w:b/>
    </w:rPr>
  </w:style>
  <w:style w:type="character" w:styleId="29">
    <w:name w:val="Нижний колонтитул2"/>
    <w:link w:val="Style_185"/>
    <w:qFormat/>
    <w:rPr/>
  </w:style>
  <w:style w:type="character" w:styleId="Footnote">
    <w:name w:val="Footnote"/>
    <w:link w:val="Style_187"/>
    <w:qFormat/>
    <w:rPr/>
  </w:style>
  <w:style w:type="character" w:styleId="WW8Num4z01">
    <w:name w:val="WW8Num4z01"/>
    <w:link w:val="Style_188"/>
    <w:qFormat/>
    <w:rPr>
      <w:b/>
      <w:sz w:val="28"/>
    </w:rPr>
  </w:style>
  <w:style w:type="character" w:styleId="WW8Num12z21">
    <w:name w:val="WW8Num12z21"/>
    <w:link w:val="Style_189"/>
    <w:qFormat/>
    <w:rPr/>
  </w:style>
  <w:style w:type="character" w:styleId="WW8Num2z01">
    <w:name w:val="WW8Num2z01"/>
    <w:link w:val="Style_191"/>
    <w:qFormat/>
    <w:rPr>
      <w:b/>
      <w:sz w:val="28"/>
    </w:rPr>
  </w:style>
  <w:style w:type="character" w:styleId="WW8Num12z41">
    <w:name w:val="WW8Num12z41"/>
    <w:link w:val="Style_192"/>
    <w:qFormat/>
    <w:rPr/>
  </w:style>
  <w:style w:type="character" w:styleId="List">
    <w:name w:val="List"/>
    <w:basedOn w:val="Textbody"/>
    <w:link w:val="Style_194"/>
    <w:qFormat/>
    <w:rPr/>
  </w:style>
  <w:style w:type="character" w:styleId="WW8Num3z21">
    <w:name w:val="WW8Num3z21"/>
    <w:link w:val="Style_195"/>
    <w:qFormat/>
    <w:rPr/>
  </w:style>
  <w:style w:type="character" w:styleId="128">
    <w:name w:val="Название объекта Знак1"/>
    <w:basedOn w:val="130"/>
    <w:link w:val="Style_196"/>
    <w:qFormat/>
    <w:rPr>
      <w:rFonts w:ascii="Calibri" w:hAnsi="Calibri"/>
      <w:i/>
      <w:color w:val="000000"/>
      <w:spacing w:val="0"/>
      <w:sz w:val="24"/>
    </w:rPr>
  </w:style>
  <w:style w:type="character" w:styleId="WW8Num13z71">
    <w:name w:val="WW8Num13z71"/>
    <w:link w:val="Style_198"/>
    <w:qFormat/>
    <w:rPr/>
  </w:style>
  <w:style w:type="character" w:styleId="HeaderandFooter">
    <w:name w:val="Header and Footer"/>
    <w:link w:val="Style_199"/>
    <w:qFormat/>
    <w:rPr>
      <w:rFonts w:ascii="XO Thames" w:hAnsi="XO Thames"/>
    </w:rPr>
  </w:style>
  <w:style w:type="character" w:styleId="210">
    <w:name w:val="Основной текст с отступом Знак2"/>
    <w:basedOn w:val="130"/>
    <w:link w:val="Style_229"/>
    <w:qFormat/>
    <w:rPr>
      <w:sz w:val="24"/>
    </w:rPr>
  </w:style>
  <w:style w:type="character" w:styleId="Style25">
    <w:name w:val="Привязка концевой сноски"/>
    <w:link w:val="Style_214"/>
    <w:rPr>
      <w:vertAlign w:val="superscript"/>
    </w:rPr>
  </w:style>
  <w:style w:type="character" w:styleId="311">
    <w:name w:val="Оглавление 31"/>
    <w:link w:val="Style_202"/>
    <w:qFormat/>
    <w:rPr/>
  </w:style>
  <w:style w:type="character" w:styleId="135pt1">
    <w:name w:val="Колонтитул + 13;5 pt1"/>
    <w:basedOn w:val="12"/>
    <w:link w:val="Style_203"/>
    <w:qFormat/>
    <w:rPr>
      <w:sz w:val="27"/>
    </w:rPr>
  </w:style>
  <w:style w:type="character" w:styleId="129">
    <w:name w:val="Заголовок1"/>
    <w:link w:val="Style_217"/>
    <w:qFormat/>
    <w:rPr>
      <w:rFonts w:ascii="Liberation Sans" w:hAnsi="Liberation Sans"/>
      <w:sz w:val="28"/>
    </w:rPr>
  </w:style>
  <w:style w:type="character" w:styleId="130">
    <w:name w:val="Обычный1"/>
    <w:link w:val="Style_94"/>
    <w:qFormat/>
    <w:rPr>
      <w:rFonts w:ascii="Calibri" w:hAnsi="Calibri"/>
      <w:sz w:val="22"/>
    </w:rPr>
  </w:style>
  <w:style w:type="character" w:styleId="BalloonText">
    <w:name w:val="Balloon Text"/>
    <w:link w:val="Style_205"/>
    <w:qFormat/>
    <w:rPr>
      <w:rFonts w:ascii="Segoe UI" w:hAnsi="Segoe UI"/>
      <w:sz w:val="18"/>
    </w:rPr>
  </w:style>
  <w:style w:type="character" w:styleId="213">
    <w:name w:val="Текст выноски Знак2"/>
    <w:basedOn w:val="214"/>
    <w:link w:val="Style_206"/>
    <w:qFormat/>
    <w:rPr>
      <w:rFonts w:ascii="Segoe UI" w:hAnsi="Segoe UI"/>
      <w:sz w:val="18"/>
    </w:rPr>
  </w:style>
  <w:style w:type="character" w:styleId="Style26">
    <w:name w:val="Список Знак"/>
    <w:basedOn w:val="Style22"/>
    <w:link w:val="Style_308"/>
    <w:qFormat/>
    <w:rPr/>
  </w:style>
  <w:style w:type="character" w:styleId="WW8Num6z01">
    <w:name w:val="WW8Num6z01"/>
    <w:link w:val="Style_209"/>
    <w:qFormat/>
    <w:rPr/>
  </w:style>
  <w:style w:type="character" w:styleId="WW8Num3z41">
    <w:name w:val="WW8Num3z41"/>
    <w:link w:val="Style_213"/>
    <w:qFormat/>
    <w:rPr/>
  </w:style>
  <w:style w:type="character" w:styleId="214">
    <w:name w:val="Основной шрифт абзаца2"/>
    <w:link w:val="Style_30"/>
    <w:qFormat/>
    <w:rPr/>
  </w:style>
  <w:style w:type="character" w:styleId="Toc101">
    <w:name w:val="toc 101"/>
    <w:link w:val="Style_237"/>
    <w:qFormat/>
    <w:rPr/>
  </w:style>
  <w:style w:type="character" w:styleId="WW8Num3z51">
    <w:name w:val="WW8Num3z51"/>
    <w:link w:val="Style_216"/>
    <w:qFormat/>
    <w:rPr/>
  </w:style>
  <w:style w:type="character" w:styleId="WW8Num2z11">
    <w:name w:val="WW8Num2z11"/>
    <w:link w:val="Style_218"/>
    <w:qFormat/>
    <w:rPr>
      <w:rFonts w:ascii="Wingdings" w:hAnsi="Wingdings"/>
    </w:rPr>
  </w:style>
  <w:style w:type="character" w:styleId="215">
    <w:name w:val="Гиперссылка2"/>
    <w:link w:val="Style_224"/>
    <w:qFormat/>
    <w:rPr>
      <w:color w:val="0000FF"/>
      <w:u w:val="single"/>
    </w:rPr>
  </w:style>
  <w:style w:type="character" w:styleId="131">
    <w:name w:val="Основной текст Знак1"/>
    <w:basedOn w:val="130"/>
    <w:link w:val="Style_177"/>
    <w:qFormat/>
    <w:rPr>
      <w:rFonts w:ascii="Calibri" w:hAnsi="Calibri"/>
      <w:color w:val="000000"/>
      <w:spacing w:val="0"/>
      <w:sz w:val="22"/>
    </w:rPr>
  </w:style>
  <w:style w:type="character" w:styleId="9">
    <w:name w:val="Оглавление 9 Знак"/>
    <w:link w:val="Style_251"/>
    <w:qFormat/>
    <w:rPr/>
  </w:style>
  <w:style w:type="character" w:styleId="Style27">
    <w:name w:val="Привязка сноски"/>
    <w:link w:val="Style_227"/>
    <w:rPr>
      <w:vertAlign w:val="superscript"/>
    </w:rPr>
  </w:style>
  <w:style w:type="character" w:styleId="Annotationtext">
    <w:name w:val="annotation text"/>
    <w:link w:val="Style_223"/>
    <w:qFormat/>
    <w:rPr>
      <w:sz w:val="20"/>
    </w:rPr>
  </w:style>
  <w:style w:type="character" w:styleId="Style28">
    <w:name w:val="Указатель Знак"/>
    <w:basedOn w:val="130"/>
    <w:link w:val="Style_225"/>
    <w:qFormat/>
    <w:rPr>
      <w:rFonts w:ascii="Calibri" w:hAnsi="Calibri"/>
      <w:color w:val="000000"/>
      <w:spacing w:val="0"/>
      <w:sz w:val="22"/>
    </w:rPr>
  </w:style>
  <w:style w:type="character" w:styleId="Contents8">
    <w:name w:val="Contents 8"/>
    <w:link w:val="Style_306"/>
    <w:qFormat/>
    <w:rPr/>
  </w:style>
  <w:style w:type="character" w:styleId="81">
    <w:name w:val="Оглавление 81"/>
    <w:link w:val="Style_228"/>
    <w:qFormat/>
    <w:rPr/>
  </w:style>
  <w:style w:type="character" w:styleId="7">
    <w:name w:val="Оглавление 7 Знак"/>
    <w:link w:val="Style_231"/>
    <w:qFormat/>
    <w:rPr/>
  </w:style>
  <w:style w:type="character" w:styleId="WW8Num8z51">
    <w:name w:val="WW8Num8z51"/>
    <w:link w:val="Style_232"/>
    <w:qFormat/>
    <w:rPr/>
  </w:style>
  <w:style w:type="character" w:styleId="Annotationsubject">
    <w:name w:val="annotation subject"/>
    <w:basedOn w:val="Annotationtext"/>
    <w:link w:val="Style_234"/>
    <w:qFormat/>
    <w:rPr>
      <w:b/>
    </w:rPr>
  </w:style>
  <w:style w:type="character" w:styleId="WW8Num1z31">
    <w:name w:val="WW8Num1z31"/>
    <w:link w:val="Style_235"/>
    <w:qFormat/>
    <w:rPr/>
  </w:style>
  <w:style w:type="character" w:styleId="321">
    <w:name w:val="Заголовок 32"/>
    <w:link w:val="Style_236"/>
    <w:qFormat/>
    <w:rPr>
      <w:rFonts w:ascii="XO Thames" w:hAnsi="XO Thames"/>
      <w:b/>
      <w:i/>
    </w:rPr>
  </w:style>
  <w:style w:type="character" w:styleId="513">
    <w:name w:val="Заголовок 51"/>
    <w:link w:val="Style_238"/>
    <w:qFormat/>
    <w:rPr>
      <w:rFonts w:ascii="XO Thames" w:hAnsi="XO Thames"/>
      <w:b/>
      <w:sz w:val="22"/>
    </w:rPr>
  </w:style>
  <w:style w:type="character" w:styleId="312">
    <w:name w:val="Заголовок 31"/>
    <w:link w:val="Style_239"/>
    <w:qFormat/>
    <w:rPr>
      <w:rFonts w:ascii="XO Thames" w:hAnsi="XO Thames"/>
      <w:b/>
      <w:i/>
    </w:rPr>
  </w:style>
  <w:style w:type="character" w:styleId="34">
    <w:name w:val="Заголовок3"/>
    <w:link w:val="Style_240"/>
    <w:qFormat/>
    <w:rPr>
      <w:rFonts w:ascii="Liberation Sans" w:hAnsi="Liberation Sans"/>
      <w:sz w:val="28"/>
    </w:rPr>
  </w:style>
  <w:style w:type="character" w:styleId="313">
    <w:name w:val="Заголовок 3 Знак1"/>
    <w:link w:val="Style_241"/>
    <w:qFormat/>
    <w:rPr>
      <w:rFonts w:ascii="XO Thames" w:hAnsi="XO Thames"/>
      <w:b/>
      <w:i/>
    </w:rPr>
  </w:style>
  <w:style w:type="character" w:styleId="Style29">
    <w:name w:val="Текст выноски Знак"/>
    <w:basedOn w:val="130"/>
    <w:link w:val="Style_245"/>
    <w:qFormat/>
    <w:rPr>
      <w:rFonts w:ascii="Segoe UI" w:hAnsi="Segoe UI"/>
      <w:color w:val="000000"/>
      <w:spacing w:val="0"/>
      <w:sz w:val="18"/>
    </w:rPr>
  </w:style>
  <w:style w:type="character" w:styleId="Footnote1">
    <w:name w:val="Footnote1"/>
    <w:link w:val="Style_248"/>
    <w:qFormat/>
    <w:rPr>
      <w:rFonts w:ascii="Times New Roman" w:hAnsi="Times New Roman"/>
      <w:sz w:val="18"/>
    </w:rPr>
  </w:style>
  <w:style w:type="character" w:styleId="WW8Num10z21">
    <w:name w:val="WW8Num10z21"/>
    <w:link w:val="Style_249"/>
    <w:qFormat/>
    <w:rPr>
      <w:b/>
      <w:sz w:val="28"/>
    </w:rPr>
  </w:style>
  <w:style w:type="character" w:styleId="314">
    <w:name w:val="Оглавление 3 Знак1"/>
    <w:link w:val="Style_250"/>
    <w:qFormat/>
    <w:rPr/>
  </w:style>
  <w:style w:type="character" w:styleId="Style30">
    <w:name w:val="Заголовок таблицы"/>
    <w:basedOn w:val="Style15"/>
    <w:link w:val="Style_254"/>
    <w:qFormat/>
    <w:rPr>
      <w:b/>
    </w:rPr>
  </w:style>
  <w:style w:type="character" w:styleId="WW8Num2z81">
    <w:name w:val="WW8Num2z81"/>
    <w:link w:val="Style_255"/>
    <w:qFormat/>
    <w:rPr/>
  </w:style>
  <w:style w:type="character" w:styleId="WW8Num4z11">
    <w:name w:val="WW8Num4z11"/>
    <w:link w:val="Style_256"/>
    <w:qFormat/>
    <w:rPr>
      <w:rFonts w:ascii="Wingdings" w:hAnsi="Wingdings"/>
    </w:rPr>
  </w:style>
  <w:style w:type="character" w:styleId="Contents5">
    <w:name w:val="Contents 5"/>
    <w:link w:val="Style_304"/>
    <w:qFormat/>
    <w:rPr/>
  </w:style>
  <w:style w:type="character" w:styleId="Style31">
    <w:name w:val="Символ нумерации"/>
    <w:link w:val="Style_260"/>
    <w:qFormat/>
    <w:rPr/>
  </w:style>
  <w:style w:type="character" w:styleId="132">
    <w:name w:val="Содержимое врезки1"/>
    <w:link w:val="Style_284"/>
    <w:qFormat/>
    <w:rPr/>
  </w:style>
  <w:style w:type="character" w:styleId="WW8Num12z31">
    <w:name w:val="WW8Num12z31"/>
    <w:link w:val="Style_265"/>
    <w:qFormat/>
    <w:rPr/>
  </w:style>
  <w:style w:type="character" w:styleId="413">
    <w:name w:val="Заголовок 41"/>
    <w:link w:val="Style_267"/>
    <w:qFormat/>
    <w:rPr>
      <w:rFonts w:ascii="XO Thames" w:hAnsi="XO Thames"/>
      <w:b/>
      <w:color w:val="595959"/>
      <w:sz w:val="26"/>
    </w:rPr>
  </w:style>
  <w:style w:type="character" w:styleId="133">
    <w:name w:val="Название объекта1"/>
    <w:link w:val="Style_268"/>
    <w:qFormat/>
    <w:rPr>
      <w:i/>
      <w:sz w:val="24"/>
    </w:rPr>
  </w:style>
  <w:style w:type="character" w:styleId="134">
    <w:name w:val="Нижний колонтитул1"/>
    <w:basedOn w:val="130"/>
    <w:link w:val="Style_269"/>
    <w:qFormat/>
    <w:rPr>
      <w:rFonts w:ascii="Calibri" w:hAnsi="Calibri"/>
      <w:color w:val="000000"/>
      <w:spacing w:val="0"/>
      <w:sz w:val="22"/>
    </w:rPr>
  </w:style>
  <w:style w:type="character" w:styleId="WW8Num10z11">
    <w:name w:val="WW8Num10z11"/>
    <w:link w:val="Style_270"/>
    <w:qFormat/>
    <w:rPr>
      <w:b/>
      <w:sz w:val="28"/>
    </w:rPr>
  </w:style>
  <w:style w:type="character" w:styleId="216">
    <w:name w:val="Оглавление 21"/>
    <w:link w:val="Style_273"/>
    <w:qFormat/>
    <w:rPr/>
  </w:style>
  <w:style w:type="character" w:styleId="WW8Num8z21">
    <w:name w:val="WW8Num8z21"/>
    <w:link w:val="Style_274"/>
    <w:qFormat/>
    <w:rPr/>
  </w:style>
  <w:style w:type="character" w:styleId="WW8Num4z21">
    <w:name w:val="WW8Num4z21"/>
    <w:link w:val="Style_275"/>
    <w:qFormat/>
    <w:rPr/>
  </w:style>
  <w:style w:type="character" w:styleId="611">
    <w:name w:val="Оглавление 61"/>
    <w:link w:val="Style_277"/>
    <w:qFormat/>
    <w:rPr/>
  </w:style>
  <w:style w:type="character" w:styleId="WW8Num1z21">
    <w:name w:val="WW8Num1z21"/>
    <w:link w:val="Style_278"/>
    <w:qFormat/>
    <w:rPr/>
  </w:style>
  <w:style w:type="character" w:styleId="514">
    <w:name w:val="Оглавление 51"/>
    <w:link w:val="Style_279"/>
    <w:qFormat/>
    <w:rPr/>
  </w:style>
  <w:style w:type="character" w:styleId="BodyTextIndent2">
    <w:name w:val="Body Text Indent 2"/>
    <w:link w:val="Style_280"/>
    <w:qFormat/>
    <w:rPr>
      <w:rFonts w:ascii="Times New Roman" w:hAnsi="Times New Roman"/>
      <w:sz w:val="20"/>
    </w:rPr>
  </w:style>
  <w:style w:type="character" w:styleId="Toc10">
    <w:name w:val="toc 10"/>
    <w:link w:val="Style_294"/>
    <w:qFormat/>
    <w:rPr/>
  </w:style>
  <w:style w:type="character" w:styleId="Subtitle">
    <w:name w:val="Subtitle"/>
    <w:link w:val="Style_282"/>
    <w:qFormat/>
    <w:rPr>
      <w:rFonts w:ascii="XO Thames" w:hAnsi="XO Thames"/>
      <w:i/>
      <w:color w:val="616161"/>
      <w:sz w:val="24"/>
    </w:rPr>
  </w:style>
  <w:style w:type="character" w:styleId="WW8Num12z61">
    <w:name w:val="WW8Num12z61"/>
    <w:link w:val="Style_283"/>
    <w:qFormat/>
    <w:rPr/>
  </w:style>
  <w:style w:type="character" w:styleId="WW8Num2z51">
    <w:name w:val="WW8Num2z51"/>
    <w:link w:val="Style_285"/>
    <w:qFormat/>
    <w:rPr/>
  </w:style>
  <w:style w:type="character" w:styleId="135">
    <w:name w:val="Заголовок 1 Знак"/>
    <w:link w:val="Style_288"/>
    <w:qFormat/>
    <w:rPr>
      <w:b/>
      <w:sz w:val="28"/>
    </w:rPr>
  </w:style>
  <w:style w:type="character" w:styleId="35">
    <w:name w:val="Название объекта Знак3"/>
    <w:basedOn w:val="130"/>
    <w:link w:val="Style_289"/>
    <w:qFormat/>
    <w:rPr>
      <w:rFonts w:ascii="Times New Roman" w:hAnsi="Times New Roman"/>
      <w:color w:val="000000"/>
      <w:spacing w:val="0"/>
      <w:sz w:val="20"/>
    </w:rPr>
  </w:style>
  <w:style w:type="character" w:styleId="136">
    <w:name w:val="Нижний колонтитул Знак1"/>
    <w:basedOn w:val="130"/>
    <w:link w:val="Style_318"/>
    <w:qFormat/>
    <w:rPr>
      <w:rFonts w:ascii="Calibri" w:hAnsi="Calibri"/>
      <w:color w:val="000000"/>
      <w:spacing w:val="0"/>
      <w:sz w:val="22"/>
    </w:rPr>
  </w:style>
  <w:style w:type="character" w:styleId="36">
    <w:name w:val="Основной шрифт абзаца3"/>
    <w:link w:val="Style_311"/>
    <w:qFormat/>
    <w:rPr/>
  </w:style>
  <w:style w:type="character" w:styleId="WW8Num11z11">
    <w:name w:val="WW8Num11z11"/>
    <w:link w:val="Style_293"/>
    <w:qFormat/>
    <w:rPr>
      <w:b/>
      <w:sz w:val="28"/>
    </w:rPr>
  </w:style>
  <w:style w:type="character" w:styleId="WW8Num4z71">
    <w:name w:val="WW8Num4z71"/>
    <w:link w:val="Style_295"/>
    <w:qFormat/>
    <w:rPr/>
  </w:style>
  <w:style w:type="character" w:styleId="Style32">
    <w:name w:val="Название объекта Знак"/>
    <w:basedOn w:val="130"/>
    <w:link w:val="Style_296"/>
    <w:qFormat/>
    <w:rPr>
      <w:rFonts w:ascii="Calibri" w:hAnsi="Calibri"/>
      <w:i/>
      <w:color w:val="000000"/>
      <w:spacing w:val="0"/>
      <w:sz w:val="24"/>
    </w:rPr>
  </w:style>
  <w:style w:type="character" w:styleId="137">
    <w:name w:val="Колонтитул1"/>
    <w:link w:val="Style_298"/>
    <w:qFormat/>
    <w:rPr>
      <w:rFonts w:ascii="XO Thames" w:hAnsi="XO Thames"/>
    </w:rPr>
  </w:style>
  <w:style w:type="character" w:styleId="Title">
    <w:name w:val="Title"/>
    <w:link w:val="Style_299"/>
    <w:qFormat/>
    <w:rPr>
      <w:rFonts w:ascii="XO Thames" w:hAnsi="XO Thames"/>
      <w:b/>
      <w:sz w:val="52"/>
    </w:rPr>
  </w:style>
  <w:style w:type="character" w:styleId="Heading4">
    <w:name w:val="Heading 4"/>
    <w:link w:val="Style_301"/>
    <w:qFormat/>
    <w:rPr>
      <w:rFonts w:ascii="XO Thames" w:hAnsi="XO Thames"/>
      <w:b/>
      <w:color w:val="595959"/>
      <w:sz w:val="26"/>
    </w:rPr>
  </w:style>
  <w:style w:type="character" w:styleId="WW8Num12z01">
    <w:name w:val="WW8Num12z01"/>
    <w:link w:val="Style_302"/>
    <w:qFormat/>
    <w:rPr>
      <w:sz w:val="28"/>
    </w:rPr>
  </w:style>
  <w:style w:type="character" w:styleId="515">
    <w:name w:val="Заголовок 5 Знак1"/>
    <w:link w:val="Style_303"/>
    <w:qFormat/>
    <w:rPr>
      <w:rFonts w:ascii="XO Thames" w:hAnsi="XO Thames"/>
      <w:b/>
      <w:sz w:val="22"/>
    </w:rPr>
  </w:style>
  <w:style w:type="character" w:styleId="WW8Num3z11">
    <w:name w:val="WW8Num3z11"/>
    <w:link w:val="Style_305"/>
    <w:qFormat/>
    <w:rPr/>
  </w:style>
  <w:style w:type="character" w:styleId="WW8Num11z21">
    <w:name w:val="WW8Num11z21"/>
    <w:link w:val="Style_307"/>
    <w:qFormat/>
    <w:rPr>
      <w:b/>
      <w:sz w:val="28"/>
    </w:rPr>
  </w:style>
  <w:style w:type="character" w:styleId="TableParagraph">
    <w:name w:val="Table Paragraph"/>
    <w:basedOn w:val="130"/>
    <w:link w:val="Style_326"/>
    <w:qFormat/>
    <w:rPr>
      <w:rFonts w:ascii="Times New Roman" w:hAnsi="Times New Roman"/>
      <w:color w:val="000000"/>
      <w:spacing w:val="0"/>
      <w:sz w:val="22"/>
    </w:rPr>
  </w:style>
  <w:style w:type="character" w:styleId="WW8Num2z31">
    <w:name w:val="WW8Num2z31"/>
    <w:link w:val="Style_313"/>
    <w:qFormat/>
    <w:rPr/>
  </w:style>
  <w:style w:type="character" w:styleId="Heading2">
    <w:name w:val="Heading 2"/>
    <w:link w:val="Style_315"/>
    <w:qFormat/>
    <w:rPr>
      <w:rFonts w:ascii="XO Thames" w:hAnsi="XO Thames"/>
      <w:b/>
      <w:color w:val="00A0FF"/>
      <w:sz w:val="26"/>
    </w:rPr>
  </w:style>
  <w:style w:type="character" w:styleId="WW8Num3z01">
    <w:name w:val="WW8Num3z01"/>
    <w:link w:val="Style_316"/>
    <w:qFormat/>
    <w:rPr>
      <w:sz w:val="28"/>
    </w:rPr>
  </w:style>
  <w:style w:type="character" w:styleId="217">
    <w:name w:val="Название объекта Знак2"/>
    <w:link w:val="Style_317"/>
    <w:qFormat/>
    <w:rPr>
      <w:vertAlign w:val="superscript"/>
    </w:rPr>
  </w:style>
  <w:style w:type="character" w:styleId="ConsPlusCell1">
    <w:name w:val="ConsPlusCell1"/>
    <w:link w:val="Style_319"/>
    <w:qFormat/>
    <w:rPr>
      <w:rFonts w:ascii="Arial" w:hAnsi="Arial"/>
    </w:rPr>
  </w:style>
  <w:style w:type="character" w:styleId="1112">
    <w:name w:val="Оглавление 1 Знак1"/>
    <w:link w:val="Style_320"/>
    <w:qFormat/>
    <w:rPr>
      <w:rFonts w:ascii="XO Thames" w:hAnsi="XO Thames"/>
      <w:b/>
    </w:rPr>
  </w:style>
  <w:style w:type="character" w:styleId="Caption1">
    <w:name w:val="caption"/>
    <w:link w:val="Style_321"/>
    <w:qFormat/>
    <w:rPr>
      <w:i/>
      <w:sz w:val="24"/>
    </w:rPr>
  </w:style>
  <w:style w:type="character" w:styleId="WW8Num3z61">
    <w:name w:val="WW8Num3z61"/>
    <w:link w:val="Style_322"/>
    <w:qFormat/>
    <w:rPr/>
  </w:style>
  <w:style w:type="character" w:styleId="WW8Num2z21">
    <w:name w:val="WW8Num2z21"/>
    <w:link w:val="Style_324"/>
    <w:qFormat/>
    <w:rPr/>
  </w:style>
  <w:style w:type="character" w:styleId="WW8Num3z71">
    <w:name w:val="WW8Num3z71"/>
    <w:link w:val="Style_325"/>
    <w:qFormat/>
    <w:rPr/>
  </w:style>
  <w:style w:type="character" w:styleId="WW8Num2z61">
    <w:name w:val="WW8Num2z61"/>
    <w:link w:val="Style_327"/>
    <w:qFormat/>
    <w:rPr/>
  </w:style>
  <w:style w:type="character" w:styleId="WW8Num1z11">
    <w:name w:val="WW8Num1z11"/>
    <w:link w:val="Style_328"/>
    <w:qFormat/>
    <w:rPr/>
  </w:style>
  <w:style w:type="paragraph" w:styleId="Style33">
    <w:name w:val="Заголовок"/>
    <w:basedOn w:val="Normal"/>
    <w:next w:val="Style34"/>
    <w:link w:val="Style_91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34">
    <w:name w:val="Body Text"/>
    <w:basedOn w:val="Normal"/>
    <w:link w:val="Style_3_ch"/>
    <w:pPr>
      <w:spacing w:before="0" w:after="140"/>
    </w:pPr>
    <w:rPr/>
  </w:style>
  <w:style w:type="paragraph" w:styleId="Style35">
    <w:name w:val="List"/>
    <w:basedOn w:val="Style34"/>
    <w:link w:val="Style_194_ch"/>
    <w:pPr/>
    <w:rPr/>
  </w:style>
  <w:style w:type="paragraph" w:styleId="Style36">
    <w:name w:val="Caption"/>
    <w:basedOn w:val="Normal"/>
    <w:link w:val="Style_39_ch"/>
    <w:qFormat/>
    <w:pPr>
      <w:spacing w:before="120" w:after="120"/>
    </w:pPr>
    <w:rPr>
      <w:i/>
      <w:sz w:val="24"/>
    </w:rPr>
  </w:style>
  <w:style w:type="paragraph" w:styleId="Style37">
    <w:name w:val="Указатель"/>
    <w:basedOn w:val="Normal"/>
    <w:qFormat/>
    <w:pPr>
      <w:suppressLineNumbers/>
    </w:pPr>
    <w:rPr>
      <w:rFonts w:cs="Arial"/>
    </w:rPr>
  </w:style>
  <w:style w:type="paragraph" w:styleId="WW8Num6z111">
    <w:name w:val="WW8Num6z11"/>
    <w:link w:val="Style_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411">
    <w:name w:val="WW8Num13z41"/>
    <w:link w:val="Style_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1">
    <w:name w:val="WW8Num4z41"/>
    <w:link w:val="Style_1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8">
    <w:name w:val="Подзаголовок Знак"/>
    <w:link w:val="Style_13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138">
    <w:name w:val="Основной шрифт абзаца1"/>
    <w:link w:val="Style_3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511">
    <w:name w:val="WW8Num12z51"/>
    <w:link w:val="Style_1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39">
    <w:name w:val="Колонтитул_1"/>
    <w:basedOn w:val="230"/>
    <w:link w:val="Style_141_ch"/>
    <w:qFormat/>
    <w:pPr/>
    <w:rPr>
      <w:highlight w:val="white"/>
    </w:rPr>
  </w:style>
  <w:style w:type="paragraph" w:styleId="WW8Num4z811">
    <w:name w:val="WW8Num4z81"/>
    <w:link w:val="Style_1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18">
    <w:name w:val="TOC 2"/>
    <w:next w:val="Normal"/>
    <w:link w:val="Style_19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14">
    <w:name w:val="Оглавление 41"/>
    <w:next w:val="Normal"/>
    <w:link w:val="Style_20_ch"/>
    <w:qFormat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Indexheading1">
    <w:name w:val="index heading"/>
    <w:basedOn w:val="Normal"/>
    <w:link w:val="Style_21_ch"/>
    <w:qFormat/>
    <w:pPr/>
    <w:rPr/>
  </w:style>
  <w:style w:type="paragraph" w:styleId="Textbodyindent1">
    <w:name w:val="Text body indent"/>
    <w:link w:val="Style_7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40">
    <w:name w:val="Основной текст_1"/>
    <w:basedOn w:val="230"/>
    <w:link w:val="Style_175_ch"/>
    <w:qFormat/>
    <w:pPr/>
    <w:rPr>
      <w:sz w:val="27"/>
      <w:highlight w:val="white"/>
    </w:rPr>
  </w:style>
  <w:style w:type="paragraph" w:styleId="TableParagraph11">
    <w:name w:val="Table Paragraph1"/>
    <w:link w:val="Style_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211">
    <w:name w:val="WW8Num13z21"/>
    <w:link w:val="Style_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7">
    <w:name w:val="Гиперссылка3"/>
    <w:link w:val="Style_29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44">
    <w:name w:val="TOC 4"/>
    <w:next w:val="Normal"/>
    <w:link w:val="Style_26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8">
    <w:name w:val="Заголовок 3 Знак"/>
    <w:link w:val="Style_7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Style39">
    <w:name w:val="Символ концевой сноски"/>
    <w:link w:val="Style_10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210">
    <w:name w:val="Заголовок 1 Знак2"/>
    <w:basedOn w:val="230"/>
    <w:link w:val="Style_266_ch"/>
    <w:qFormat/>
    <w:pPr/>
    <w:rPr>
      <w:b/>
      <w:sz w:val="28"/>
      <w:highlight w:val="white"/>
    </w:rPr>
  </w:style>
  <w:style w:type="paragraph" w:styleId="WW8Num1z811">
    <w:name w:val="WW8Num1z81"/>
    <w:link w:val="Style_3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9">
    <w:name w:val="Оглавление 3 Знак"/>
    <w:link w:val="Style_1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2">
    <w:name w:val="TOC 6"/>
    <w:next w:val="Normal"/>
    <w:link w:val="Style_33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72">
    <w:name w:val="TOC 7"/>
    <w:next w:val="Normal"/>
    <w:link w:val="Style_34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611">
    <w:name w:val="WW8Num13z61"/>
    <w:link w:val="Style_3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41">
    <w:name w:val="Верхний и нижний колонтитулы1"/>
    <w:link w:val="Style_10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1">
    <w:name w:val="WW8Num1z51"/>
    <w:link w:val="Style_3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19">
    <w:name w:val="Заголовок 21"/>
    <w:link w:val="Style_3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1"/>
    </w:pPr>
    <w:rPr>
      <w:rFonts w:ascii="XO Thames" w:hAnsi="XO Thames" w:eastAsia="NSimSun" w:cs="Arial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45">
    <w:name w:val="Заголовок 4 Знак"/>
    <w:link w:val="Style_24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WW8Num12z811">
    <w:name w:val="WW8Num12z81"/>
    <w:link w:val="Style_4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42">
    <w:name w:val="Текст сноски1"/>
    <w:basedOn w:val="Normal"/>
    <w:link w:val="Style_42_ch"/>
    <w:qFormat/>
    <w:pPr/>
    <w:rPr/>
  </w:style>
  <w:style w:type="paragraph" w:styleId="220">
    <w:name w:val="Нижний колонтитул Знак2"/>
    <w:basedOn w:val="230"/>
    <w:link w:val="Style_168_ch"/>
    <w:qFormat/>
    <w:pPr/>
    <w:rPr>
      <w:rFonts w:ascii="Calibri" w:hAnsi="Calibri"/>
      <w:sz w:val="22"/>
    </w:rPr>
  </w:style>
  <w:style w:type="paragraph" w:styleId="WW8Num7z011">
    <w:name w:val="WW8Num7z01"/>
    <w:link w:val="Style_4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2">
    <w:name w:val="Оглавление 8 Знак"/>
    <w:link w:val="Style_17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43">
    <w:name w:val="Символ сноски1"/>
    <w:link w:val="Style_8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ontents31">
    <w:name w:val="Contents 3"/>
    <w:link w:val="Style_5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0">
    <w:name w:val="Верхний и нижний колонтитулы"/>
    <w:link w:val="Style_19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110">
    <w:name w:val="Заголовок 2 Знак1"/>
    <w:link w:val="Style_4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WW8Num4z511">
    <w:name w:val="WW8Num4z51"/>
    <w:link w:val="Style_5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Characters1">
    <w:name w:val="Footnote Characters"/>
    <w:link w:val="Style_5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144">
    <w:name w:val="Содержимое таблицы1"/>
    <w:basedOn w:val="163"/>
    <w:link w:val="Style_197_ch"/>
    <w:qFormat/>
    <w:pPr/>
    <w:rPr/>
  </w:style>
  <w:style w:type="paragraph" w:styleId="145">
    <w:name w:val="Гиперссылка1"/>
    <w:basedOn w:val="163"/>
    <w:link w:val="Style_119_ch"/>
    <w:qFormat/>
    <w:pPr/>
    <w:rPr>
      <w:color w:val="0000FF"/>
      <w:u w:val="single"/>
    </w:rPr>
  </w:style>
  <w:style w:type="paragraph" w:styleId="Style41">
    <w:name w:val="Символ сноски"/>
    <w:link w:val="Style_16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2">
    <w:name w:val="Текст в заданном формате"/>
    <w:basedOn w:val="Normal"/>
    <w:link w:val="Style_2_ch"/>
    <w:qFormat/>
    <w:pPr>
      <w:spacing w:before="0" w:after="0"/>
    </w:pPr>
    <w:rPr>
      <w:rFonts w:ascii="Liberation Mono;Courier New" w:hAnsi="Liberation Mono;Courier New"/>
      <w:sz w:val="20"/>
    </w:rPr>
  </w:style>
  <w:style w:type="paragraph" w:styleId="ConsPlusNormal11">
    <w:name w:val="ConsPlusNormal1"/>
    <w:link w:val="Style_5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1">
    <w:name w:val="WW8Num3z31"/>
    <w:link w:val="Style_5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16">
    <w:name w:val="Основной текст (5)_1"/>
    <w:basedOn w:val="230"/>
    <w:link w:val="Style_261_ch"/>
    <w:qFormat/>
    <w:pPr/>
    <w:rPr>
      <w:sz w:val="27"/>
      <w:highlight w:val="white"/>
    </w:rPr>
  </w:style>
  <w:style w:type="paragraph" w:styleId="Style43">
    <w:name w:val="Текст примечания Знак"/>
    <w:basedOn w:val="163"/>
    <w:link w:val="Style_62_ch"/>
    <w:qFormat/>
    <w:pPr/>
    <w:rPr>
      <w:rFonts w:ascii="Calibri" w:hAnsi="Calibri"/>
      <w:color w:val="000000"/>
      <w:spacing w:val="0"/>
      <w:sz w:val="20"/>
    </w:rPr>
  </w:style>
  <w:style w:type="paragraph" w:styleId="517">
    <w:name w:val="Основной текст (5)1"/>
    <w:basedOn w:val="163"/>
    <w:link w:val="Style_300_ch"/>
    <w:qFormat/>
    <w:pPr/>
    <w:rPr>
      <w:rFonts w:ascii="Times New Roman" w:hAnsi="Times New Roman"/>
      <w:color w:val="000000"/>
      <w:spacing w:val="0"/>
      <w:sz w:val="27"/>
    </w:rPr>
  </w:style>
  <w:style w:type="paragraph" w:styleId="Textbody1">
    <w:name w:val="Text body"/>
    <w:link w:val="Style_24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46">
    <w:name w:val="Оглавление 1 Знак"/>
    <w:link w:val="Style_28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011">
    <w:name w:val="WW8Num13z01"/>
    <w:link w:val="Style_6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47">
    <w:name w:val="Название Знак1"/>
    <w:link w:val="Style_6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221">
    <w:name w:val="Верхний колонтитул Знак2"/>
    <w:basedOn w:val="230"/>
    <w:link w:val="Style_276_ch"/>
    <w:qFormat/>
    <w:pPr/>
    <w:rPr>
      <w:rFonts w:ascii="Calibri" w:hAnsi="Calibri"/>
      <w:sz w:val="22"/>
    </w:rPr>
  </w:style>
  <w:style w:type="paragraph" w:styleId="Style44">
    <w:name w:val="Содержимое таблицы"/>
    <w:link w:val="Style_25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5">
    <w:name w:val="Body Text Indent"/>
    <w:basedOn w:val="Normal"/>
    <w:link w:val="Style_70_ch"/>
    <w:pPr>
      <w:spacing w:lineRule="auto" w:line="240" w:before="0" w:after="0"/>
      <w:ind w:left="0" w:right="0" w:firstLine="709"/>
      <w:jc w:val="both"/>
    </w:pPr>
    <w:rPr>
      <w:rFonts w:ascii="Times New Roman" w:hAnsi="Times New Roman"/>
      <w:sz w:val="24"/>
    </w:rPr>
  </w:style>
  <w:style w:type="paragraph" w:styleId="Style46">
    <w:name w:val="Абзац списка Знак"/>
    <w:basedOn w:val="163"/>
    <w:link w:val="Style_71_ch"/>
    <w:qFormat/>
    <w:pPr/>
    <w:rPr>
      <w:rFonts w:ascii="Times New Roman" w:hAnsi="Times New Roman"/>
      <w:color w:val="000000"/>
      <w:spacing w:val="0"/>
      <w:sz w:val="22"/>
    </w:rPr>
  </w:style>
  <w:style w:type="paragraph" w:styleId="WW8Num1z011">
    <w:name w:val="WW8Num1z01"/>
    <w:link w:val="Style_7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13">
    <w:name w:val="WW-Символ концевой сноски1"/>
    <w:link w:val="Style_1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13">
    <w:name w:val="Основной текст11"/>
    <w:link w:val="Style_15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7"/>
      <w:szCs w:val="20"/>
      <w:lang w:val="ru-RU" w:eastAsia="zh-CN" w:bidi="hi-IN"/>
    </w:rPr>
  </w:style>
  <w:style w:type="paragraph" w:styleId="148">
    <w:name w:val="Текст сноски Знак1"/>
    <w:basedOn w:val="230"/>
    <w:link w:val="Style_258_ch"/>
    <w:qFormat/>
    <w:pPr/>
    <w:rPr>
      <w:sz w:val="18"/>
      <w:highlight w:val="white"/>
    </w:rPr>
  </w:style>
  <w:style w:type="paragraph" w:styleId="WW8Num13z511">
    <w:name w:val="WW8Num13z51"/>
    <w:link w:val="Style_7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7">
    <w:name w:val="Содержимое врезки"/>
    <w:link w:val="Style_17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Characters1">
    <w:name w:val="Endnote Characters"/>
    <w:link w:val="Style_8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WW8Num12z711">
    <w:name w:val="WW8Num12z71"/>
    <w:link w:val="Style_8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811">
    <w:name w:val="WW8Num13z81"/>
    <w:link w:val="Style_8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49">
    <w:name w:val="Подзаголовок Знак1"/>
    <w:link w:val="Style_8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WW8Num8z111">
    <w:name w:val="WW8Num8z11"/>
    <w:link w:val="Style_8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22">
    <w:name w:val="Верхний колонтитул2"/>
    <w:basedOn w:val="Normal"/>
    <w:link w:val="Style_85_ch"/>
    <w:qFormat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WW8Num12z111">
    <w:name w:val="WW8Num12z11"/>
    <w:link w:val="Style_8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311">
    <w:name w:val="WW8Num8z31"/>
    <w:link w:val="Style_8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12">
    <w:name w:val="Оглавление 6 Знак1"/>
    <w:link w:val="Style_8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311">
    <w:name w:val="WW8Num13z31"/>
    <w:link w:val="Style_9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4">
    <w:name w:val="Заголовок 5 Знак"/>
    <w:link w:val="Style_10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4">
    <w:name w:val="Заголовок 1 Знак1"/>
    <w:basedOn w:val="163"/>
    <w:link w:val="Style_143_ch"/>
    <w:qFormat/>
    <w:pPr/>
    <w:rPr>
      <w:rFonts w:ascii="Calibri" w:hAnsi="Calibri"/>
      <w:b/>
      <w:color w:val="000000"/>
      <w:spacing w:val="0"/>
      <w:sz w:val="28"/>
    </w:rPr>
  </w:style>
  <w:style w:type="paragraph" w:styleId="WW8Num9z011">
    <w:name w:val="WW8Num9z01"/>
    <w:link w:val="Style_9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011">
    <w:name w:val="WW8Num8z01"/>
    <w:link w:val="Style_9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23">
    <w:name w:val="Заголовок 2 Знак"/>
    <w:link w:val="Style_15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150">
    <w:name w:val="Знак концевой сноски1"/>
    <w:link w:val="Style_17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911">
    <w:name w:val="Оглавление 91"/>
    <w:next w:val="Normal"/>
    <w:link w:val="Style_99_ch"/>
    <w:qFormat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3">
    <w:name w:val="Оглавление 6 Знак"/>
    <w:link w:val="Style_10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1">
    <w:name w:val="Знак сноски1"/>
    <w:link w:val="Style_18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1115">
    <w:name w:val="Основной шрифт абзаца11"/>
    <w:link w:val="Style_5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6">
    <w:name w:val="Оглавление 4 Знак"/>
    <w:link w:val="Style_2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8">
    <w:name w:val="Интернет-ссылка"/>
    <w:link w:val="Style_1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Contents71">
    <w:name w:val="Contents 7"/>
    <w:link w:val="Style_3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9">
    <w:name w:val="Основной текст с отступом Знак"/>
    <w:basedOn w:val="163"/>
    <w:link w:val="Style_108_ch"/>
    <w:qFormat/>
    <w:pPr/>
    <w:rPr>
      <w:rFonts w:ascii="Times New Roman" w:hAnsi="Times New Roman"/>
      <w:color w:val="000000"/>
      <w:spacing w:val="0"/>
      <w:sz w:val="24"/>
    </w:rPr>
  </w:style>
  <w:style w:type="paragraph" w:styleId="1116">
    <w:name w:val="Указатель11"/>
    <w:basedOn w:val="163"/>
    <w:link w:val="Style_212_ch"/>
    <w:qFormat/>
    <w:pPr/>
    <w:rPr/>
  </w:style>
  <w:style w:type="paragraph" w:styleId="DefaultParagraphFont1">
    <w:name w:val="Default Paragraph Font"/>
    <w:link w:val="Style_11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811">
    <w:name w:val="WW8Num8z81"/>
    <w:link w:val="Style_1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1">
    <w:name w:val="WW8Num1z41"/>
    <w:link w:val="Style_11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14">
    <w:name w:val="WW-Символ сноски1"/>
    <w:link w:val="Style_27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2">
    <w:name w:val="Заголовок таблицы1"/>
    <w:basedOn w:val="144"/>
    <w:link w:val="Style_312_ch"/>
    <w:qFormat/>
    <w:pPr>
      <w:jc w:val="center"/>
    </w:pPr>
    <w:rPr>
      <w:b/>
    </w:rPr>
  </w:style>
  <w:style w:type="paragraph" w:styleId="WW8Num8z611">
    <w:name w:val="WW8Num8z61"/>
    <w:link w:val="Style_11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011">
    <w:name w:val="WW8Num11z01"/>
    <w:link w:val="Style_11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50">
    <w:name w:val="Тема примечания Знак"/>
    <w:basedOn w:val="Style43"/>
    <w:link w:val="Style_120_ch"/>
    <w:qFormat/>
    <w:pPr/>
    <w:rPr>
      <w:rFonts w:ascii="Calibri" w:hAnsi="Calibri"/>
      <w:b/>
      <w:color w:val="000000"/>
      <w:spacing w:val="0"/>
      <w:sz w:val="20"/>
    </w:rPr>
  </w:style>
  <w:style w:type="paragraph" w:styleId="WW8Num4z311">
    <w:name w:val="WW8Num4z31"/>
    <w:link w:val="Style_12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18">
    <w:name w:val="Оглавление 5 Знак1"/>
    <w:link w:val="Style_12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711">
    <w:name w:val="WW8Num8z71"/>
    <w:link w:val="Style_1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91">
    <w:name w:val="Contents 9"/>
    <w:link w:val="Style_15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1">
    <w:name w:val="WW8Num1z61"/>
    <w:link w:val="Style_12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3">
    <w:name w:val="Верхний колонтитул Знак1"/>
    <w:basedOn w:val="163"/>
    <w:link w:val="Style_286_ch"/>
    <w:qFormat/>
    <w:pPr/>
    <w:rPr>
      <w:rFonts w:ascii="Calibri" w:hAnsi="Calibri"/>
      <w:color w:val="000000"/>
      <w:spacing w:val="0"/>
      <w:sz w:val="22"/>
    </w:rPr>
  </w:style>
  <w:style w:type="paragraph" w:styleId="Style51">
    <w:name w:val="Основной текст Знак"/>
    <w:basedOn w:val="163"/>
    <w:link w:val="Style_208_ch"/>
    <w:qFormat/>
    <w:pPr/>
    <w:rPr>
      <w:rFonts w:ascii="Calibri" w:hAnsi="Calibri"/>
      <w:color w:val="000000"/>
      <w:spacing w:val="0"/>
      <w:sz w:val="22"/>
    </w:rPr>
  </w:style>
  <w:style w:type="paragraph" w:styleId="WW8Num1z711">
    <w:name w:val="WW8Num1z71"/>
    <w:link w:val="Style_12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10">
    <w:name w:val="TOC 3"/>
    <w:next w:val="Normal"/>
    <w:link w:val="Style_130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411">
    <w:name w:val="WW8Num8z41"/>
    <w:link w:val="Style_13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111">
    <w:name w:val="Оглавление 2 Знак1"/>
    <w:link w:val="Style_13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111">
    <w:name w:val="WW8Num13z11"/>
    <w:link w:val="Style_13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17">
    <w:name w:val="Заголовок 11"/>
    <w:next w:val="Style34"/>
    <w:link w:val="Style_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0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54">
    <w:name w:val="Символ нумерации1"/>
    <w:link w:val="Style_16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2">
    <w:name w:val="Footer"/>
    <w:basedOn w:val="Style40"/>
    <w:link w:val="Style_136_ch"/>
    <w:pPr/>
    <w:rPr/>
  </w:style>
  <w:style w:type="paragraph" w:styleId="WW8Num3z811">
    <w:name w:val="WW8Num3z81"/>
    <w:link w:val="Style_13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5">
    <w:name w:val="Текст в заданном формате1"/>
    <w:basedOn w:val="163"/>
    <w:link w:val="Style_290_ch"/>
    <w:qFormat/>
    <w:pPr>
      <w:spacing w:before="0" w:after="0"/>
    </w:pPr>
    <w:rPr>
      <w:rFonts w:ascii="Liberation Mono" w:hAnsi="Liberation Mono"/>
      <w:sz w:val="20"/>
    </w:rPr>
  </w:style>
  <w:style w:type="paragraph" w:styleId="712">
    <w:name w:val="Оглавление 7 Знак1"/>
    <w:link w:val="Style_14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6">
    <w:name w:val="Символ концевой сноски1"/>
    <w:link w:val="Style_14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224">
    <w:name w:val="Оглавление 2 Знак"/>
    <w:link w:val="Style_22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2">
    <w:name w:val="ConsPlusNormal"/>
    <w:link w:val="Style_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311">
    <w:name w:val="WW8Num10z31"/>
    <w:link w:val="Style_14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25">
    <w:name w:val="Тема примечания Знак2"/>
    <w:basedOn w:val="226"/>
    <w:link w:val="Style_309_ch"/>
    <w:qFormat/>
    <w:pPr/>
    <w:rPr>
      <w:b/>
    </w:rPr>
  </w:style>
  <w:style w:type="paragraph" w:styleId="55">
    <w:name w:val="Оглавление 5 Знак"/>
    <w:link w:val="Style_18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7">
    <w:name w:val="Верхний колонтитул1"/>
    <w:basedOn w:val="163"/>
    <w:link w:val="Style_149_ch"/>
    <w:qFormat/>
    <w:pPr/>
    <w:rPr>
      <w:rFonts w:ascii="Calibri" w:hAnsi="Calibri"/>
      <w:color w:val="000000"/>
      <w:spacing w:val="0"/>
      <w:sz w:val="22"/>
    </w:rPr>
  </w:style>
  <w:style w:type="paragraph" w:styleId="WW8Num2z411">
    <w:name w:val="WW8Num2z41"/>
    <w:link w:val="Style_15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8">
    <w:name w:val="Основной текст с отступом Знак1"/>
    <w:basedOn w:val="163"/>
    <w:link w:val="Style_190_ch"/>
    <w:qFormat/>
    <w:pPr/>
    <w:rPr>
      <w:rFonts w:ascii="Times New Roman" w:hAnsi="Times New Roman"/>
      <w:sz w:val="24"/>
    </w:rPr>
  </w:style>
  <w:style w:type="paragraph" w:styleId="ListParagraph1">
    <w:name w:val="List Paragraph"/>
    <w:basedOn w:val="Normal"/>
    <w:link w:val="Style_154_ch"/>
    <w:qFormat/>
    <w:pPr>
      <w:widowControl w:val="false"/>
      <w:spacing w:lineRule="auto" w:line="240" w:before="0" w:after="0"/>
      <w:ind w:left="724" w:right="0" w:firstLine="707"/>
      <w:jc w:val="both"/>
    </w:pPr>
    <w:rPr>
      <w:rFonts w:ascii="Times New Roman" w:hAnsi="Times New Roman"/>
    </w:rPr>
  </w:style>
  <w:style w:type="paragraph" w:styleId="226">
    <w:name w:val="Текст примечания Знак2"/>
    <w:basedOn w:val="230"/>
    <w:link w:val="Style_155_ch"/>
    <w:qFormat/>
    <w:pPr/>
    <w:rPr>
      <w:rFonts w:ascii="Calibri" w:hAnsi="Calibri"/>
    </w:rPr>
  </w:style>
  <w:style w:type="paragraph" w:styleId="Contents61">
    <w:name w:val="Contents 6"/>
    <w:link w:val="Style_16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3">
    <w:name w:val="Название Знак"/>
    <w:link w:val="Style_26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WW8Num11z311">
    <w:name w:val="WW8Num11z31"/>
    <w:link w:val="Style_15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1">
    <w:name w:val="WW8Num2z71"/>
    <w:link w:val="Style_16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18">
    <w:name w:val="Оглавление 11"/>
    <w:next w:val="Normal"/>
    <w:link w:val="Style_16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011">
    <w:name w:val="WW8Num5z01"/>
    <w:link w:val="Style_16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5">
    <w:name w:val="Оглавление 4 Знак1"/>
    <w:link w:val="Style_16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4">
    <w:name w:val="Колонтитул"/>
    <w:basedOn w:val="163"/>
    <w:link w:val="Style_264_ch"/>
    <w:qFormat/>
    <w:pPr/>
    <w:rPr>
      <w:rFonts w:ascii="Calibri" w:hAnsi="Calibri"/>
      <w:color w:val="000000"/>
      <w:spacing w:val="0"/>
      <w:sz w:val="22"/>
    </w:rPr>
  </w:style>
  <w:style w:type="paragraph" w:styleId="713">
    <w:name w:val="Оглавление 71"/>
    <w:next w:val="Normal"/>
    <w:link w:val="Style_173_ch"/>
    <w:qFormat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1">
    <w:name w:val="WW8Num4z61"/>
    <w:link w:val="Style_17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9">
    <w:name w:val="Список Знак1"/>
    <w:basedOn w:val="164"/>
    <w:link w:val="Style_176_ch"/>
    <w:qFormat/>
    <w:pPr/>
    <w:rPr>
      <w:rFonts w:ascii="Calibri" w:hAnsi="Calibri"/>
      <w:color w:val="000000"/>
      <w:spacing w:val="0"/>
      <w:sz w:val="22"/>
    </w:rPr>
  </w:style>
  <w:style w:type="paragraph" w:styleId="WW15">
    <w:name w:val="WW-Интернет-ссылка1"/>
    <w:link w:val="Style_23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WW8Num10z011">
    <w:name w:val="WW8Num10z01"/>
    <w:link w:val="Style_18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11">
    <w:name w:val="ConsPlusTitle1"/>
    <w:link w:val="Style_1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416">
    <w:name w:val="Заголовок 4 Знак1"/>
    <w:link w:val="Style_18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Contents11">
    <w:name w:val="Contents 1"/>
    <w:link w:val="Style_24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227">
    <w:name w:val="Нижний колонтитул2"/>
    <w:basedOn w:val="Normal"/>
    <w:link w:val="Style_185_ch"/>
    <w:qFormat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Internetlink">
    <w:name w:val="Hyperlink"/>
    <w:link w:val="Style_18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2">
    <w:name w:val="Footnote"/>
    <w:basedOn w:val="Normal"/>
    <w:link w:val="Style_187_ch"/>
    <w:qFormat/>
    <w:pPr/>
    <w:rPr/>
  </w:style>
  <w:style w:type="paragraph" w:styleId="WW8Num4z011">
    <w:name w:val="WW8Num4z01"/>
    <w:link w:val="Style_18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2z211">
    <w:name w:val="WW8Num12z21"/>
    <w:link w:val="Style_18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1">
    <w:name w:val="WW8Num2z01"/>
    <w:link w:val="Style_19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2z411">
    <w:name w:val="WW8Num12z41"/>
    <w:link w:val="Style_19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60">
    <w:name w:val="TOC 1"/>
    <w:next w:val="Normal"/>
    <w:link w:val="Style_193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1">
    <w:name w:val="WW8Num3z21"/>
    <w:link w:val="Style_19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61">
    <w:name w:val="Название объекта Знак1"/>
    <w:basedOn w:val="163"/>
    <w:link w:val="Style_196_ch"/>
    <w:qFormat/>
    <w:pPr/>
    <w:rPr>
      <w:rFonts w:ascii="Calibri" w:hAnsi="Calibri"/>
      <w:i/>
      <w:color w:val="000000"/>
      <w:spacing w:val="0"/>
      <w:sz w:val="24"/>
    </w:rPr>
  </w:style>
  <w:style w:type="paragraph" w:styleId="WW8Num13z711">
    <w:name w:val="WW8Num13z71"/>
    <w:link w:val="Style_19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28">
    <w:name w:val="Основной текст с отступом Знак2"/>
    <w:basedOn w:val="163"/>
    <w:link w:val="Style_229_ch"/>
    <w:qFormat/>
    <w:pPr/>
    <w:rPr>
      <w:sz w:val="24"/>
    </w:rPr>
  </w:style>
  <w:style w:type="paragraph" w:styleId="Style55">
    <w:name w:val="Привязка концевой сноски"/>
    <w:link w:val="Style_21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315">
    <w:name w:val="Оглавление 31"/>
    <w:next w:val="Normal"/>
    <w:link w:val="Style_202_ch"/>
    <w:qFormat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35pt11">
    <w:name w:val="Колонтитул + 13;5 pt1"/>
    <w:basedOn w:val="139"/>
    <w:link w:val="Style_203_ch"/>
    <w:qFormat/>
    <w:pPr/>
    <w:rPr>
      <w:sz w:val="27"/>
    </w:rPr>
  </w:style>
  <w:style w:type="paragraph" w:styleId="162">
    <w:name w:val="Заголовок1"/>
    <w:next w:val="Style34"/>
    <w:link w:val="Style_21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63">
    <w:name w:val="Обычный1"/>
    <w:link w:val="Style_9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"/>
    <w:basedOn w:val="Normal"/>
    <w:link w:val="Style_205_ch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229">
    <w:name w:val="Текст выноски Знак2"/>
    <w:basedOn w:val="230"/>
    <w:link w:val="Style_206_ch"/>
    <w:qFormat/>
    <w:pPr/>
    <w:rPr>
      <w:rFonts w:ascii="Segoe UI" w:hAnsi="Segoe UI"/>
      <w:sz w:val="18"/>
    </w:rPr>
  </w:style>
  <w:style w:type="paragraph" w:styleId="Style56">
    <w:name w:val="Список Знак"/>
    <w:basedOn w:val="Style51"/>
    <w:link w:val="Style_308_ch"/>
    <w:qFormat/>
    <w:pPr/>
    <w:rPr/>
  </w:style>
  <w:style w:type="paragraph" w:styleId="WW8Num6z011">
    <w:name w:val="WW8Num6z01"/>
    <w:link w:val="Style_20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2">
    <w:name w:val="TOC 9"/>
    <w:next w:val="Normal"/>
    <w:link w:val="Style_210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1">
    <w:name w:val="WW8Num3z41"/>
    <w:link w:val="Style_2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30">
    <w:name w:val="Основной шрифт абзаца2"/>
    <w:link w:val="Style_3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Toc1011">
    <w:name w:val="toc 101"/>
    <w:next w:val="Normal"/>
    <w:link w:val="Style_23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511">
    <w:name w:val="WW8Num3z51"/>
    <w:link w:val="Style_21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1">
    <w:name w:val="WW8Num2z11"/>
    <w:link w:val="Style_21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31">
    <w:name w:val="Гиперссылка2"/>
    <w:link w:val="Style_2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164">
    <w:name w:val="Основной текст Знак1"/>
    <w:basedOn w:val="163"/>
    <w:link w:val="Style_177_ch"/>
    <w:qFormat/>
    <w:pPr/>
    <w:rPr>
      <w:rFonts w:ascii="Calibri" w:hAnsi="Calibri"/>
      <w:color w:val="000000"/>
      <w:spacing w:val="0"/>
      <w:sz w:val="22"/>
    </w:rPr>
  </w:style>
  <w:style w:type="paragraph" w:styleId="93">
    <w:name w:val="Оглавление 9 Знак"/>
    <w:link w:val="Style_25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7">
    <w:name w:val="Привязка сноски"/>
    <w:link w:val="Style_2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Annotationtext1">
    <w:name w:val="annotation text"/>
    <w:basedOn w:val="Normal"/>
    <w:link w:val="Style_223_ch"/>
    <w:qFormat/>
    <w:pPr>
      <w:spacing w:lineRule="auto" w:line="240" w:before="0" w:after="160"/>
    </w:pPr>
    <w:rPr>
      <w:sz w:val="20"/>
    </w:rPr>
  </w:style>
  <w:style w:type="paragraph" w:styleId="Style58">
    <w:name w:val="Указатель Знак"/>
    <w:basedOn w:val="163"/>
    <w:link w:val="Style_225_ch"/>
    <w:qFormat/>
    <w:pPr/>
    <w:rPr>
      <w:rFonts w:ascii="Calibri" w:hAnsi="Calibri"/>
      <w:color w:val="000000"/>
      <w:spacing w:val="0"/>
      <w:sz w:val="22"/>
    </w:rPr>
  </w:style>
  <w:style w:type="paragraph" w:styleId="83">
    <w:name w:val="TOC 8"/>
    <w:next w:val="Normal"/>
    <w:link w:val="Style_226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811">
    <w:name w:val="Оглавление 81"/>
    <w:next w:val="Normal"/>
    <w:link w:val="Style_228_ch"/>
    <w:qFormat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81">
    <w:name w:val="Contents 8"/>
    <w:link w:val="Style_30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73">
    <w:name w:val="Оглавление 7 Знак"/>
    <w:link w:val="Style_23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511">
    <w:name w:val="WW8Num8z51"/>
    <w:link w:val="Style_23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Annotationsubject1">
    <w:name w:val="annotation subject"/>
    <w:basedOn w:val="Annotationtext1"/>
    <w:next w:val="Annotationtext1"/>
    <w:link w:val="Style_234_ch"/>
    <w:qFormat/>
    <w:pPr/>
    <w:rPr>
      <w:b/>
    </w:rPr>
  </w:style>
  <w:style w:type="paragraph" w:styleId="WW8Num1z311">
    <w:name w:val="WW8Num1z31"/>
    <w:link w:val="Style_23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22">
    <w:name w:val="Заголовок 32"/>
    <w:link w:val="Style_23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519">
    <w:name w:val="Заголовок 51"/>
    <w:link w:val="Style_23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316">
    <w:name w:val="Заголовок 31"/>
    <w:next w:val="Normal"/>
    <w:link w:val="Style_23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317">
    <w:name w:val="Заголовок3"/>
    <w:basedOn w:val="Normal"/>
    <w:next w:val="Style34"/>
    <w:link w:val="Style_240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318">
    <w:name w:val="Заголовок 3 Знак1"/>
    <w:link w:val="Style_24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1">
    <w:name w:val="Contents 4"/>
    <w:link w:val="Style_24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9">
    <w:name w:val="Текст выноски Знак"/>
    <w:basedOn w:val="163"/>
    <w:link w:val="Style_245_ch"/>
    <w:qFormat/>
    <w:pPr/>
    <w:rPr>
      <w:rFonts w:ascii="Segoe UI" w:hAnsi="Segoe UI"/>
      <w:color w:val="000000"/>
      <w:spacing w:val="0"/>
      <w:sz w:val="18"/>
    </w:rPr>
  </w:style>
  <w:style w:type="paragraph" w:styleId="Footnote11">
    <w:name w:val="Footnote1"/>
    <w:basedOn w:val="Normal"/>
    <w:link w:val="Style_248_ch"/>
    <w:qFormat/>
    <w:pPr>
      <w:widowControl w:val="false"/>
      <w:spacing w:lineRule="auto" w:line="240" w:before="0" w:after="40"/>
    </w:pPr>
    <w:rPr>
      <w:rFonts w:ascii="Times New Roman" w:hAnsi="Times New Roman"/>
      <w:sz w:val="18"/>
    </w:rPr>
  </w:style>
  <w:style w:type="paragraph" w:styleId="WW8Num10z211">
    <w:name w:val="WW8Num10z21"/>
    <w:link w:val="Style_24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19">
    <w:name w:val="Оглавление 3 Знак1"/>
    <w:link w:val="Style_25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0">
    <w:name w:val="Заголовок таблицы"/>
    <w:basedOn w:val="Style44"/>
    <w:link w:val="Style_254_ch"/>
    <w:qFormat/>
    <w:pPr/>
    <w:rPr>
      <w:b/>
    </w:rPr>
  </w:style>
  <w:style w:type="paragraph" w:styleId="WW8Num2z811">
    <w:name w:val="WW8Num2z81"/>
    <w:link w:val="Style_25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1">
    <w:name w:val="WW8Num4z11"/>
    <w:link w:val="Style_25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6">
    <w:name w:val="TOC 5"/>
    <w:next w:val="Normal"/>
    <w:link w:val="Style_257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1">
    <w:name w:val="Contents 5"/>
    <w:link w:val="Style_30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1">
    <w:name w:val="Символ нумерации"/>
    <w:link w:val="Style_26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65">
    <w:name w:val="Содержимое врезки1"/>
    <w:link w:val="Style_28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311">
    <w:name w:val="WW8Num12z31"/>
    <w:link w:val="Style_26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17">
    <w:name w:val="Заголовок 41"/>
    <w:link w:val="Style_26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3"/>
    </w:pPr>
    <w:rPr>
      <w:rFonts w:ascii="XO Thames" w:hAnsi="XO Thames" w:eastAsia="NSimSun" w:cs="Arial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166">
    <w:name w:val="Название объекта1"/>
    <w:basedOn w:val="Normal"/>
    <w:link w:val="Style_268_ch"/>
    <w:qFormat/>
    <w:pPr>
      <w:spacing w:before="120" w:after="120"/>
    </w:pPr>
    <w:rPr>
      <w:i/>
      <w:sz w:val="24"/>
    </w:rPr>
  </w:style>
  <w:style w:type="paragraph" w:styleId="167">
    <w:name w:val="Нижний колонтитул1"/>
    <w:basedOn w:val="163"/>
    <w:link w:val="Style_269_ch"/>
    <w:qFormat/>
    <w:pPr/>
    <w:rPr>
      <w:rFonts w:ascii="Calibri" w:hAnsi="Calibri"/>
      <w:color w:val="000000"/>
      <w:spacing w:val="0"/>
      <w:sz w:val="22"/>
    </w:rPr>
  </w:style>
  <w:style w:type="paragraph" w:styleId="WW8Num10z111">
    <w:name w:val="WW8Num10z11"/>
    <w:link w:val="Style_27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"/>
    <w:link w:val="Style_31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112">
    <w:name w:val="Оглавление 21"/>
    <w:next w:val="Normal"/>
    <w:link w:val="Style_273_ch"/>
    <w:qFormat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211">
    <w:name w:val="WW8Num8z21"/>
    <w:link w:val="Style_27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1">
    <w:name w:val="WW8Num4z21"/>
    <w:link w:val="Style_27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13">
    <w:name w:val="Оглавление 61"/>
    <w:next w:val="Normal"/>
    <w:link w:val="Style_277_ch"/>
    <w:qFormat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1">
    <w:name w:val="WW8Num1z21"/>
    <w:link w:val="Style_27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110">
    <w:name w:val="Оглавление 51"/>
    <w:next w:val="Normal"/>
    <w:link w:val="Style_279_ch"/>
    <w:qFormat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21">
    <w:name w:val="Body Text Indent 2"/>
    <w:basedOn w:val="Normal"/>
    <w:link w:val="Style_280_ch"/>
    <w:qFormat/>
    <w:pPr>
      <w:spacing w:lineRule="auto" w:line="480" w:before="0" w:after="120"/>
      <w:ind w:left="283" w:right="0" w:hanging="0"/>
    </w:pPr>
    <w:rPr>
      <w:rFonts w:ascii="Times New Roman" w:hAnsi="Times New Roman"/>
      <w:sz w:val="20"/>
    </w:rPr>
  </w:style>
  <w:style w:type="paragraph" w:styleId="Toc102">
    <w:name w:val="toc 10"/>
    <w:next w:val="Normal"/>
    <w:link w:val="Style_294_ch"/>
    <w:uiPriority w:val="3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2">
    <w:name w:val="Subtitle"/>
    <w:link w:val="Style_282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WW8Num12z611">
    <w:name w:val="WW8Num12z61"/>
    <w:link w:val="Style_28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1">
    <w:name w:val="WW8Num2z51"/>
    <w:link w:val="Style_28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68">
    <w:name w:val="Заголовок 1 Знак"/>
    <w:link w:val="Style_28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20">
    <w:name w:val="Название объекта Знак3"/>
    <w:basedOn w:val="163"/>
    <w:link w:val="Style_289_ch"/>
    <w:qFormat/>
    <w:pPr/>
    <w:rPr>
      <w:rFonts w:ascii="Times New Roman" w:hAnsi="Times New Roman"/>
      <w:color w:val="000000"/>
      <w:spacing w:val="0"/>
      <w:sz w:val="20"/>
    </w:rPr>
  </w:style>
  <w:style w:type="paragraph" w:styleId="169">
    <w:name w:val="Нижний колонтитул Знак1"/>
    <w:basedOn w:val="163"/>
    <w:link w:val="Style_318_ch"/>
    <w:qFormat/>
    <w:pPr/>
    <w:rPr>
      <w:rFonts w:ascii="Calibri" w:hAnsi="Calibri"/>
      <w:color w:val="000000"/>
      <w:spacing w:val="0"/>
      <w:sz w:val="22"/>
    </w:rPr>
  </w:style>
  <w:style w:type="paragraph" w:styleId="323">
    <w:name w:val="Основной шрифт абзаца3"/>
    <w:link w:val="Style_3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111">
    <w:name w:val="WW8Num11z11"/>
    <w:link w:val="Style_29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711">
    <w:name w:val="WW8Num4z71"/>
    <w:link w:val="Style_29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3">
    <w:name w:val="Название объекта Знак"/>
    <w:basedOn w:val="163"/>
    <w:link w:val="Style_296_ch"/>
    <w:qFormat/>
    <w:pPr/>
    <w:rPr>
      <w:rFonts w:ascii="Calibri" w:hAnsi="Calibri"/>
      <w:i/>
      <w:color w:val="000000"/>
      <w:spacing w:val="0"/>
      <w:sz w:val="24"/>
    </w:rPr>
  </w:style>
  <w:style w:type="paragraph" w:styleId="170">
    <w:name w:val="Колонтитул1"/>
    <w:link w:val="Style_29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4">
    <w:name w:val="Title"/>
    <w:next w:val="Normal"/>
    <w:link w:val="Style_299_ch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WW8Num12z011">
    <w:name w:val="WW8Num12z01"/>
    <w:link w:val="Style_30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111">
    <w:name w:val="Заголовок 5 Знак1"/>
    <w:link w:val="Style_30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WW8Num3z111">
    <w:name w:val="WW8Num3z11"/>
    <w:link w:val="Style_30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211">
    <w:name w:val="WW8Num11z21"/>
    <w:link w:val="Style_30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ableParagraph2">
    <w:name w:val="Table Paragraph"/>
    <w:basedOn w:val="163"/>
    <w:link w:val="Style_326_ch"/>
    <w:qFormat/>
    <w:pPr/>
    <w:rPr>
      <w:rFonts w:ascii="Times New Roman" w:hAnsi="Times New Roman"/>
      <w:color w:val="000000"/>
      <w:spacing w:val="0"/>
      <w:sz w:val="22"/>
    </w:rPr>
  </w:style>
  <w:style w:type="paragraph" w:styleId="WW8Num2z311">
    <w:name w:val="WW8Num2z31"/>
    <w:link w:val="Style_3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1">
    <w:name w:val="WW8Num3z01"/>
    <w:link w:val="Style_31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32">
    <w:name w:val="Название объекта Знак2"/>
    <w:link w:val="Style_31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onsPlusCell11">
    <w:name w:val="ConsPlusCell1"/>
    <w:link w:val="Style_319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19">
    <w:name w:val="Оглавление 1 Знак1"/>
    <w:link w:val="Style_32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basedOn w:val="Normal"/>
    <w:link w:val="Style_321_ch"/>
    <w:qFormat/>
    <w:pPr>
      <w:spacing w:before="120" w:after="120"/>
    </w:pPr>
    <w:rPr>
      <w:i/>
      <w:sz w:val="24"/>
    </w:rPr>
  </w:style>
  <w:style w:type="paragraph" w:styleId="WW8Num3z611">
    <w:name w:val="WW8Num3z61"/>
    <w:link w:val="Style_32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1">
    <w:name w:val="WW8Num2z21"/>
    <w:link w:val="Style_3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711">
    <w:name w:val="WW8Num3z71"/>
    <w:link w:val="Style_32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1">
    <w:name w:val="WW8Num2z61"/>
    <w:link w:val="Style_3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1">
    <w:name w:val="WW8Num1z11"/>
    <w:link w:val="Style_32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duzhnyi-city.ru/regulatory/mpa/" TargetMode="External"/><Relationship Id="rId3" Type="http://schemas.openxmlformats.org/officeDocument/2006/relationships/hyperlink" Target="http://www.raduzhnyi-city.ru/regulatory/mpa/" TargetMode="External"/><Relationship Id="rId4" Type="http://schemas.openxmlformats.org/officeDocument/2006/relationships/hyperlink" Target="http://www.raduzhnyi-city.ru/regulatory/mpa/" TargetMode="External"/><Relationship Id="rId5" Type="http://schemas.openxmlformats.org/officeDocument/2006/relationships/hyperlink" Target="http://www.raduzhnyi-city.ru/regulatory/mpa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LibreOffice/7.0.4.2$Windows_X86_64 LibreOffice_project/dcf040e67528d9187c66b2379df5ea4407429775</Application>
  <AppVersion>15.0000</AppVersion>
  <Pages>39</Pages>
  <Words>8235</Words>
  <Characters>59722</Characters>
  <CharactersWithSpaces>66056</CharactersWithSpaces>
  <Paragraphs>2003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2024-12-23T14:02:29Z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